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CF3" w:rsidRPr="003C3FC5" w:rsidRDefault="00425CE8" w:rsidP="003C3FC5">
      <w:pPr>
        <w:spacing w:after="0"/>
        <w:ind w:firstLine="708"/>
        <w:rPr>
          <w:rFonts w:ascii="Times New Roman" w:eastAsia="Times New Roman" w:hAnsi="Times New Roman" w:cs="Times New Roman"/>
          <w:b/>
          <w:sz w:val="28"/>
          <w:szCs w:val="28"/>
          <w:lang w:eastAsia="ru-RU"/>
        </w:rPr>
      </w:pPr>
      <w:r w:rsidRPr="001B5717">
        <w:rPr>
          <w:rFonts w:ascii="Times New Roman" w:eastAsia="Times New Roman" w:hAnsi="Times New Roman" w:cs="Times New Roman"/>
          <w:b/>
          <w:sz w:val="28"/>
          <w:szCs w:val="28"/>
          <w:lang w:eastAsia="ru-RU"/>
        </w:rPr>
        <w:t>Аннотация к программе «</w:t>
      </w:r>
      <w:r w:rsidR="001A6CF3">
        <w:rPr>
          <w:rFonts w:ascii="Times New Roman" w:eastAsia="Times New Roman" w:hAnsi="Times New Roman" w:cs="Times New Roman"/>
          <w:b/>
          <w:sz w:val="28"/>
          <w:szCs w:val="28"/>
          <w:lang w:eastAsia="ru-RU"/>
        </w:rPr>
        <w:t>Технопарк»</w:t>
      </w:r>
    </w:p>
    <w:p w:rsidR="00425CE8" w:rsidRPr="003C3FC5" w:rsidRDefault="001A6CF3" w:rsidP="00A86F33">
      <w:pPr>
        <w:spacing w:after="0"/>
        <w:ind w:firstLine="708"/>
        <w:jc w:val="both"/>
        <w:rPr>
          <w:rFonts w:ascii="Times New Roman" w:eastAsia="Times New Roman" w:hAnsi="Times New Roman" w:cs="Times New Roman"/>
          <w:b/>
          <w:sz w:val="28"/>
          <w:szCs w:val="28"/>
          <w:lang w:eastAsia="ru-RU"/>
        </w:rPr>
      </w:pPr>
      <w:r w:rsidRPr="003C3FC5">
        <w:rPr>
          <w:rFonts w:ascii="Times New Roman" w:eastAsia="Times New Roman" w:hAnsi="Times New Roman" w:cs="Times New Roman"/>
          <w:color w:val="000000" w:themeColor="text1"/>
          <w:sz w:val="28"/>
          <w:szCs w:val="28"/>
          <w:lang w:eastAsia="ru-RU"/>
        </w:rPr>
        <w:t>Программа краевой профильной смены «Технопарк» является наиболее удачной формой приобщения  школьников края к техническому творчеству. Профильные образовательные программы позволяют удовлетворить познавательные и коммуни</w:t>
      </w:r>
      <w:bookmarkStart w:id="0" w:name="_GoBack"/>
      <w:bookmarkEnd w:id="0"/>
      <w:r w:rsidRPr="003C3FC5">
        <w:rPr>
          <w:rFonts w:ascii="Times New Roman" w:eastAsia="Times New Roman" w:hAnsi="Times New Roman" w:cs="Times New Roman"/>
          <w:color w:val="000000" w:themeColor="text1"/>
          <w:sz w:val="28"/>
          <w:szCs w:val="28"/>
          <w:lang w:eastAsia="ru-RU"/>
        </w:rPr>
        <w:t>кативные интересы участников смены, сформировать навыки деятельности на уровне практического применения; способствуют формированию у обучающихся преобразующего мышления, навыков проектной работы, знаний конструкторско-технологических процессов, развитию умственных способностей, логического мышления.</w:t>
      </w:r>
    </w:p>
    <w:p w:rsidR="00425CE8" w:rsidRPr="003C3FC5" w:rsidRDefault="00425CE8" w:rsidP="00425CE8">
      <w:pPr>
        <w:spacing w:after="0"/>
        <w:ind w:firstLine="708"/>
        <w:rPr>
          <w:rFonts w:ascii="Times New Roman" w:eastAsia="Calibri" w:hAnsi="Times New Roman" w:cs="Times New Roman"/>
          <w:b/>
          <w:sz w:val="28"/>
          <w:szCs w:val="28"/>
          <w:shd w:val="clear" w:color="auto" w:fill="FFFFFF"/>
        </w:rPr>
      </w:pPr>
      <w:r w:rsidRPr="003C3FC5">
        <w:rPr>
          <w:rFonts w:ascii="Times New Roman" w:eastAsia="Calibri" w:hAnsi="Times New Roman" w:cs="Times New Roman"/>
          <w:b/>
          <w:sz w:val="28"/>
          <w:szCs w:val="28"/>
          <w:shd w:val="clear" w:color="auto" w:fill="FFFFFF"/>
        </w:rPr>
        <w:t>Актуальность программы</w:t>
      </w:r>
    </w:p>
    <w:p w:rsidR="003C3FC5" w:rsidRPr="003C3FC5" w:rsidRDefault="003C3FC5" w:rsidP="003C3FC5">
      <w:pPr>
        <w:spacing w:after="0"/>
        <w:ind w:firstLine="708"/>
        <w:contextualSpacing/>
        <w:jc w:val="both"/>
        <w:rPr>
          <w:rFonts w:ascii="Times New Roman" w:eastAsia="Times New Roman" w:hAnsi="Times New Roman" w:cs="Times New Roman"/>
          <w:color w:val="000000" w:themeColor="text1"/>
          <w:sz w:val="28"/>
          <w:szCs w:val="28"/>
          <w:lang w:eastAsia="ru-RU"/>
        </w:rPr>
      </w:pPr>
      <w:r w:rsidRPr="003C3FC5">
        <w:rPr>
          <w:rFonts w:ascii="Times New Roman" w:eastAsia="Times New Roman" w:hAnsi="Times New Roman" w:cs="Times New Roman"/>
          <w:color w:val="000000" w:themeColor="text1"/>
          <w:sz w:val="28"/>
          <w:szCs w:val="28"/>
          <w:lang w:eastAsia="ru-RU"/>
        </w:rPr>
        <w:t>В современную эпоху научно-технического прогресса и интенсивного развития информационных технологий в Хабаровском крае востребованы специалисты с новым стилем технического мышления, современного инженера – техника.</w:t>
      </w:r>
    </w:p>
    <w:p w:rsidR="00425CE8" w:rsidRPr="003C3FC5" w:rsidRDefault="003C3FC5" w:rsidP="003C3FC5">
      <w:pPr>
        <w:spacing w:after="0"/>
        <w:contextualSpacing/>
        <w:jc w:val="both"/>
        <w:rPr>
          <w:rFonts w:ascii="Times New Roman" w:eastAsia="Times New Roman" w:hAnsi="Times New Roman" w:cs="Times New Roman"/>
          <w:color w:val="000000" w:themeColor="text1"/>
          <w:sz w:val="28"/>
          <w:szCs w:val="28"/>
          <w:lang w:eastAsia="ru-RU"/>
        </w:rPr>
      </w:pPr>
      <w:r w:rsidRPr="003C3FC5">
        <w:rPr>
          <w:rFonts w:ascii="Times New Roman" w:eastAsia="Times New Roman" w:hAnsi="Times New Roman" w:cs="Times New Roman"/>
          <w:color w:val="000000" w:themeColor="text1"/>
          <w:sz w:val="28"/>
          <w:szCs w:val="28"/>
          <w:lang w:eastAsia="ru-RU"/>
        </w:rPr>
        <w:t xml:space="preserve">    </w:t>
      </w:r>
      <w:r w:rsidRPr="003C3FC5">
        <w:rPr>
          <w:rFonts w:ascii="Times New Roman" w:eastAsia="Times New Roman" w:hAnsi="Times New Roman" w:cs="Times New Roman"/>
          <w:color w:val="000000" w:themeColor="text1"/>
          <w:sz w:val="28"/>
          <w:szCs w:val="28"/>
          <w:lang w:eastAsia="ru-RU"/>
        </w:rPr>
        <w:tab/>
      </w:r>
      <w:r w:rsidRPr="003C3FC5">
        <w:rPr>
          <w:rFonts w:ascii="Times New Roman" w:eastAsia="Times New Roman" w:hAnsi="Times New Roman" w:cs="Times New Roman"/>
          <w:color w:val="000000" w:themeColor="text1"/>
          <w:sz w:val="28"/>
          <w:szCs w:val="28"/>
          <w:lang w:eastAsia="ru-RU"/>
        </w:rPr>
        <w:t xml:space="preserve">  Хабаровский край на современном этапе российского общества является перспективным экономически–привлекательным краем для развития инновационных технологий. Поэтому основной задачей для педагогов края становится обучение и воспитание молодых людей как будущего человеческого ресурса для развития края. Детское и молодежное сообщество края, мобильное и активное, должно владеть информацией о возможностях развития собственных идей на территории родного региона, обладать знаниями и определенными навыками. Педагогическое же сообщество должно быть проводником в этой сфере, источником информации и </w:t>
      </w:r>
      <w:proofErr w:type="spellStart"/>
      <w:r w:rsidRPr="003C3FC5">
        <w:rPr>
          <w:rFonts w:ascii="Times New Roman" w:eastAsia="Times New Roman" w:hAnsi="Times New Roman" w:cs="Times New Roman"/>
          <w:color w:val="000000" w:themeColor="text1"/>
          <w:sz w:val="28"/>
          <w:szCs w:val="28"/>
          <w:lang w:eastAsia="ru-RU"/>
        </w:rPr>
        <w:t>мотиватором</w:t>
      </w:r>
      <w:proofErr w:type="spellEnd"/>
      <w:r w:rsidRPr="003C3FC5">
        <w:rPr>
          <w:rFonts w:ascii="Times New Roman" w:eastAsia="Times New Roman" w:hAnsi="Times New Roman" w:cs="Times New Roman"/>
          <w:color w:val="000000" w:themeColor="text1"/>
          <w:sz w:val="28"/>
          <w:szCs w:val="28"/>
          <w:lang w:eastAsia="ru-RU"/>
        </w:rPr>
        <w:t xml:space="preserve"> к реализации собственных идей. </w:t>
      </w:r>
    </w:p>
    <w:p w:rsidR="00425CE8" w:rsidRPr="003C3FC5" w:rsidRDefault="00425CE8" w:rsidP="00425CE8">
      <w:pPr>
        <w:spacing w:after="0"/>
        <w:ind w:firstLine="708"/>
        <w:jc w:val="both"/>
        <w:rPr>
          <w:rFonts w:ascii="Times New Roman" w:hAnsi="Times New Roman" w:cs="Times New Roman"/>
          <w:sz w:val="28"/>
          <w:szCs w:val="28"/>
        </w:rPr>
      </w:pPr>
      <w:r w:rsidRPr="003C3FC5">
        <w:rPr>
          <w:rFonts w:ascii="Times New Roman" w:eastAsia="Times New Roman" w:hAnsi="Times New Roman" w:cs="Times New Roman"/>
          <w:b/>
          <w:sz w:val="28"/>
          <w:szCs w:val="28"/>
          <w:lang w:eastAsia="ru-RU"/>
        </w:rPr>
        <w:t xml:space="preserve">Адресат программы: </w:t>
      </w:r>
    </w:p>
    <w:p w:rsidR="00425CE8" w:rsidRPr="003C3FC5" w:rsidRDefault="003C3FC5" w:rsidP="00425CE8">
      <w:pPr>
        <w:spacing w:after="0"/>
        <w:ind w:firstLine="708"/>
        <w:jc w:val="both"/>
        <w:rPr>
          <w:rFonts w:ascii="Times New Roman" w:eastAsia="Calibri" w:hAnsi="Times New Roman" w:cs="Times New Roman"/>
          <w:sz w:val="28"/>
          <w:szCs w:val="28"/>
        </w:rPr>
      </w:pPr>
      <w:r w:rsidRPr="003C3FC5">
        <w:rPr>
          <w:rFonts w:ascii="Times New Roman" w:eastAsia="Times New Roman" w:hAnsi="Times New Roman" w:cs="Times New Roman"/>
          <w:color w:val="000000" w:themeColor="text1"/>
          <w:sz w:val="28"/>
          <w:szCs w:val="28"/>
          <w:lang w:eastAsia="ru-RU"/>
        </w:rPr>
        <w:t>Программа ориентирована на обучающихся 13-17 лет образовательных организаций Хабаровского края, участников с проявленными способностями в технической области</w:t>
      </w:r>
      <w:r w:rsidRPr="003C3FC5">
        <w:rPr>
          <w:rFonts w:ascii="Times New Roman" w:hAnsi="Times New Roman" w:cs="Times New Roman"/>
          <w:sz w:val="28"/>
          <w:szCs w:val="28"/>
        </w:rPr>
        <w:t>.</w:t>
      </w:r>
    </w:p>
    <w:p w:rsidR="00425CE8" w:rsidRPr="003C3FC5" w:rsidRDefault="00425CE8" w:rsidP="003C3FC5">
      <w:pPr>
        <w:shd w:val="clear" w:color="auto" w:fill="FFFFFF"/>
        <w:spacing w:after="0"/>
        <w:ind w:firstLine="708"/>
        <w:jc w:val="both"/>
        <w:rPr>
          <w:rFonts w:ascii="Times New Roman" w:hAnsi="Times New Roman" w:cs="Times New Roman"/>
          <w:sz w:val="28"/>
          <w:szCs w:val="28"/>
        </w:rPr>
      </w:pPr>
      <w:r w:rsidRPr="003C3FC5">
        <w:rPr>
          <w:rFonts w:ascii="Times New Roman" w:eastAsia="Times New Roman" w:hAnsi="Times New Roman" w:cs="Times New Roman"/>
          <w:b/>
          <w:sz w:val="28"/>
          <w:szCs w:val="28"/>
          <w:lang w:eastAsia="ru-RU"/>
        </w:rPr>
        <w:t>Образовательная цель</w:t>
      </w:r>
      <w:r w:rsidRPr="003C3FC5">
        <w:rPr>
          <w:rFonts w:ascii="Times New Roman" w:eastAsia="Times New Roman" w:hAnsi="Times New Roman" w:cs="Times New Roman"/>
          <w:sz w:val="28"/>
          <w:szCs w:val="28"/>
          <w:lang w:eastAsia="ru-RU"/>
        </w:rPr>
        <w:t xml:space="preserve"> – </w:t>
      </w:r>
      <w:r w:rsidR="003C3FC5" w:rsidRPr="003C3FC5">
        <w:rPr>
          <w:rFonts w:ascii="Times New Roman" w:hAnsi="Times New Roman" w:cs="Times New Roman"/>
          <w:color w:val="000000" w:themeColor="text1"/>
          <w:sz w:val="28"/>
          <w:szCs w:val="28"/>
        </w:rPr>
        <w:t>ф</w:t>
      </w:r>
      <w:r w:rsidR="003C3FC5" w:rsidRPr="003C3FC5">
        <w:rPr>
          <w:rFonts w:ascii="Times New Roman" w:hAnsi="Times New Roman" w:cs="Times New Roman"/>
          <w:color w:val="000000" w:themeColor="text1"/>
          <w:sz w:val="28"/>
          <w:szCs w:val="28"/>
        </w:rPr>
        <w:t>ормирование доступной современной познавательной и образовательной среды в области технических исследований и разработок</w:t>
      </w:r>
      <w:r w:rsidR="003C3FC5" w:rsidRPr="003C3FC5">
        <w:rPr>
          <w:rFonts w:ascii="Times New Roman" w:hAnsi="Times New Roman" w:cs="Times New Roman"/>
          <w:sz w:val="28"/>
          <w:szCs w:val="28"/>
        </w:rPr>
        <w:t>.</w:t>
      </w:r>
    </w:p>
    <w:p w:rsidR="00425CE8" w:rsidRPr="003C3FC5" w:rsidRDefault="00425CE8" w:rsidP="00425CE8">
      <w:pPr>
        <w:widowControl w:val="0"/>
        <w:autoSpaceDE w:val="0"/>
        <w:autoSpaceDN w:val="0"/>
        <w:adjustRightInd w:val="0"/>
        <w:spacing w:after="0"/>
        <w:ind w:firstLine="708"/>
        <w:jc w:val="both"/>
        <w:rPr>
          <w:rFonts w:ascii="Times New Roman" w:eastAsia="Times New Roman" w:hAnsi="Times New Roman" w:cs="Times New Roman"/>
          <w:b/>
          <w:sz w:val="28"/>
          <w:szCs w:val="28"/>
          <w:lang w:eastAsia="ru-RU"/>
        </w:rPr>
      </w:pPr>
      <w:r w:rsidRPr="003C3FC5">
        <w:rPr>
          <w:rFonts w:ascii="Times New Roman" w:eastAsia="Times New Roman" w:hAnsi="Times New Roman" w:cs="Times New Roman"/>
          <w:b/>
          <w:sz w:val="28"/>
          <w:szCs w:val="28"/>
          <w:lang w:eastAsia="ru-RU"/>
        </w:rPr>
        <w:t>Задачи образовательной программы:</w:t>
      </w:r>
    </w:p>
    <w:p w:rsidR="003C3FC5" w:rsidRPr="003C3FC5" w:rsidRDefault="003C3FC5" w:rsidP="003C3FC5">
      <w:pPr>
        <w:widowControl w:val="0"/>
        <w:autoSpaceDE w:val="0"/>
        <w:autoSpaceDN w:val="0"/>
        <w:adjustRightInd w:val="0"/>
        <w:spacing w:after="0"/>
        <w:jc w:val="both"/>
        <w:rPr>
          <w:rFonts w:ascii="Times New Roman" w:hAnsi="Times New Roman" w:cs="Times New Roman"/>
          <w:b/>
          <w:color w:val="000000" w:themeColor="text1"/>
          <w:spacing w:val="-6"/>
          <w:sz w:val="28"/>
          <w:szCs w:val="28"/>
        </w:rPr>
      </w:pPr>
      <w:r w:rsidRPr="003C3FC5">
        <w:rPr>
          <w:rFonts w:ascii="Times New Roman" w:eastAsia="Times New Roman" w:hAnsi="Times New Roman" w:cs="Times New Roman"/>
          <w:i/>
          <w:color w:val="000000" w:themeColor="text1"/>
          <w:sz w:val="28"/>
          <w:szCs w:val="28"/>
          <w:u w:val="single"/>
          <w:lang w:eastAsia="ru-RU"/>
        </w:rPr>
        <w:t xml:space="preserve">Предметные </w:t>
      </w:r>
    </w:p>
    <w:p w:rsidR="003C3FC5" w:rsidRPr="003C3FC5" w:rsidRDefault="003C3FC5" w:rsidP="003C3FC5">
      <w:pPr>
        <w:tabs>
          <w:tab w:val="left" w:pos="851"/>
        </w:tabs>
        <w:spacing w:after="0"/>
        <w:jc w:val="both"/>
        <w:rPr>
          <w:rFonts w:ascii="Times New Roman" w:hAnsi="Times New Roman" w:cs="Times New Roman"/>
          <w:bCs/>
          <w:color w:val="000000" w:themeColor="text1"/>
          <w:sz w:val="28"/>
          <w:szCs w:val="28"/>
        </w:rPr>
      </w:pPr>
      <w:r w:rsidRPr="003C3FC5">
        <w:rPr>
          <w:rFonts w:ascii="Times New Roman" w:hAnsi="Times New Roman" w:cs="Times New Roman"/>
          <w:bCs/>
          <w:color w:val="000000" w:themeColor="text1"/>
          <w:sz w:val="28"/>
          <w:szCs w:val="28"/>
        </w:rPr>
        <w:t>- сформировать  целостный подход к  изучению технических направлений образовательной программы  через изучение естественных и технических наук;</w:t>
      </w:r>
    </w:p>
    <w:p w:rsidR="003C3FC5" w:rsidRPr="003C3FC5" w:rsidRDefault="003C3FC5" w:rsidP="003C3FC5">
      <w:pPr>
        <w:tabs>
          <w:tab w:val="left" w:pos="851"/>
        </w:tabs>
        <w:spacing w:after="0"/>
        <w:jc w:val="both"/>
        <w:rPr>
          <w:rFonts w:ascii="Times New Roman" w:hAnsi="Times New Roman" w:cs="Times New Roman"/>
          <w:bCs/>
          <w:color w:val="000000" w:themeColor="text1"/>
          <w:sz w:val="28"/>
          <w:szCs w:val="28"/>
        </w:rPr>
      </w:pPr>
      <w:r w:rsidRPr="003C3FC5">
        <w:rPr>
          <w:rFonts w:ascii="Times New Roman" w:hAnsi="Times New Roman" w:cs="Times New Roman"/>
          <w:bCs/>
          <w:color w:val="000000" w:themeColor="text1"/>
          <w:sz w:val="28"/>
          <w:szCs w:val="28"/>
        </w:rPr>
        <w:t>- сформировать навыки и умения, способствующие профессиональному развитию обучающихся в сфере технических наук;</w:t>
      </w:r>
    </w:p>
    <w:p w:rsidR="003C3FC5" w:rsidRPr="003C3FC5" w:rsidRDefault="003C3FC5" w:rsidP="003C3FC5">
      <w:pPr>
        <w:tabs>
          <w:tab w:val="left" w:pos="851"/>
        </w:tabs>
        <w:spacing w:after="0"/>
        <w:jc w:val="both"/>
        <w:rPr>
          <w:rFonts w:ascii="Times New Roman" w:hAnsi="Times New Roman" w:cs="Times New Roman"/>
          <w:bCs/>
          <w:color w:val="000000" w:themeColor="text1"/>
          <w:sz w:val="28"/>
          <w:szCs w:val="28"/>
        </w:rPr>
      </w:pPr>
      <w:r w:rsidRPr="003C3FC5">
        <w:rPr>
          <w:rFonts w:ascii="Times New Roman" w:eastAsia="Times New Roman" w:hAnsi="Times New Roman" w:cs="Times New Roman"/>
          <w:color w:val="000000" w:themeColor="text1"/>
          <w:sz w:val="28"/>
          <w:szCs w:val="28"/>
          <w:lang w:eastAsia="ru-RU"/>
        </w:rPr>
        <w:t>- формировать практические умения в проектной деятельности.</w:t>
      </w:r>
    </w:p>
    <w:p w:rsidR="003C3FC5" w:rsidRPr="003C3FC5" w:rsidRDefault="003C3FC5" w:rsidP="003C3FC5">
      <w:pPr>
        <w:shd w:val="clear" w:color="auto" w:fill="FFFFFF" w:themeFill="background1"/>
        <w:spacing w:after="0"/>
        <w:ind w:left="360"/>
        <w:contextualSpacing/>
        <w:jc w:val="both"/>
        <w:rPr>
          <w:rFonts w:ascii="Times New Roman" w:eastAsia="Times New Roman" w:hAnsi="Times New Roman" w:cs="Times New Roman"/>
          <w:color w:val="000000" w:themeColor="text1"/>
          <w:sz w:val="28"/>
          <w:szCs w:val="28"/>
          <w:lang w:eastAsia="ru-RU"/>
        </w:rPr>
      </w:pPr>
      <w:proofErr w:type="spellStart"/>
      <w:r w:rsidRPr="003C3FC5">
        <w:rPr>
          <w:rFonts w:ascii="Times New Roman" w:eastAsia="Times New Roman" w:hAnsi="Times New Roman" w:cs="Times New Roman"/>
          <w:i/>
          <w:color w:val="000000" w:themeColor="text1"/>
          <w:sz w:val="28"/>
          <w:szCs w:val="28"/>
          <w:u w:val="single"/>
          <w:lang w:eastAsia="ru-RU"/>
        </w:rPr>
        <w:lastRenderedPageBreak/>
        <w:t>Метапредметные</w:t>
      </w:r>
      <w:proofErr w:type="spellEnd"/>
      <w:r w:rsidRPr="003C3FC5">
        <w:rPr>
          <w:rFonts w:ascii="Times New Roman" w:eastAsia="Times New Roman" w:hAnsi="Times New Roman" w:cs="Times New Roman"/>
          <w:color w:val="000000" w:themeColor="text1"/>
          <w:sz w:val="28"/>
          <w:szCs w:val="28"/>
          <w:lang w:eastAsia="ru-RU"/>
        </w:rPr>
        <w:t xml:space="preserve">   </w:t>
      </w:r>
    </w:p>
    <w:p w:rsidR="003C3FC5" w:rsidRPr="003C3FC5" w:rsidRDefault="003C3FC5" w:rsidP="003C3FC5">
      <w:pPr>
        <w:shd w:val="clear" w:color="auto" w:fill="FFFFFF" w:themeFill="background1"/>
        <w:spacing w:after="0"/>
        <w:contextualSpacing/>
        <w:jc w:val="both"/>
        <w:rPr>
          <w:rFonts w:ascii="Times New Roman" w:eastAsia="Times New Roman" w:hAnsi="Times New Roman" w:cs="Times New Roman"/>
          <w:i/>
          <w:color w:val="000000" w:themeColor="text1"/>
          <w:sz w:val="28"/>
          <w:szCs w:val="28"/>
          <w:u w:val="single"/>
          <w:lang w:eastAsia="ru-RU"/>
        </w:rPr>
      </w:pPr>
      <w:r w:rsidRPr="003C3FC5">
        <w:rPr>
          <w:rFonts w:ascii="Times New Roman" w:eastAsia="Times New Roman" w:hAnsi="Times New Roman" w:cs="Times New Roman"/>
          <w:color w:val="000000" w:themeColor="text1"/>
          <w:sz w:val="28"/>
          <w:szCs w:val="28"/>
          <w:lang w:eastAsia="ru-RU"/>
        </w:rPr>
        <w:t xml:space="preserve">- формировать и развивать познавательные компетентности </w:t>
      </w:r>
      <w:proofErr w:type="gramStart"/>
      <w:r w:rsidRPr="003C3FC5">
        <w:rPr>
          <w:rFonts w:ascii="Times New Roman" w:eastAsia="Times New Roman" w:hAnsi="Times New Roman" w:cs="Times New Roman"/>
          <w:color w:val="000000" w:themeColor="text1"/>
          <w:sz w:val="28"/>
          <w:szCs w:val="28"/>
          <w:lang w:eastAsia="ru-RU"/>
        </w:rPr>
        <w:t>обучающихся</w:t>
      </w:r>
      <w:proofErr w:type="gramEnd"/>
      <w:r w:rsidRPr="003C3FC5">
        <w:rPr>
          <w:rFonts w:ascii="Times New Roman" w:eastAsia="Times New Roman" w:hAnsi="Times New Roman" w:cs="Times New Roman"/>
          <w:color w:val="000000" w:themeColor="text1"/>
          <w:sz w:val="28"/>
          <w:szCs w:val="28"/>
          <w:lang w:eastAsia="ru-RU"/>
        </w:rPr>
        <w:t>;</w:t>
      </w:r>
    </w:p>
    <w:p w:rsidR="003C3FC5" w:rsidRPr="003C3FC5" w:rsidRDefault="003C3FC5" w:rsidP="003C3FC5">
      <w:pPr>
        <w:shd w:val="clear" w:color="auto" w:fill="FFFFFF" w:themeFill="background1"/>
        <w:spacing w:after="0"/>
        <w:contextualSpacing/>
        <w:jc w:val="both"/>
        <w:rPr>
          <w:rFonts w:ascii="Times New Roman" w:eastAsia="Times New Roman" w:hAnsi="Times New Roman" w:cs="Times New Roman"/>
          <w:color w:val="000000" w:themeColor="text1"/>
          <w:sz w:val="28"/>
          <w:szCs w:val="28"/>
          <w:lang w:eastAsia="ru-RU"/>
        </w:rPr>
      </w:pPr>
      <w:r w:rsidRPr="003C3FC5">
        <w:rPr>
          <w:rFonts w:ascii="Times New Roman" w:eastAsia="Times New Roman" w:hAnsi="Times New Roman" w:cs="Times New Roman"/>
          <w:color w:val="000000" w:themeColor="text1"/>
          <w:sz w:val="28"/>
          <w:szCs w:val="28"/>
          <w:lang w:eastAsia="ru-RU"/>
        </w:rPr>
        <w:t xml:space="preserve">  - </w:t>
      </w:r>
      <w:r w:rsidRPr="003C3FC5">
        <w:rPr>
          <w:rFonts w:ascii="Times New Roman" w:eastAsia="Times New Roman" w:hAnsi="Times New Roman" w:cs="Times New Roman"/>
          <w:color w:val="000000"/>
          <w:sz w:val="28"/>
          <w:szCs w:val="28"/>
          <w:lang w:eastAsia="zh-CN"/>
        </w:rPr>
        <w:t xml:space="preserve">развивать коммуникативные компетенции и навыки межличностного общения </w:t>
      </w:r>
      <w:proofErr w:type="gramStart"/>
      <w:r w:rsidRPr="003C3FC5">
        <w:rPr>
          <w:rFonts w:ascii="Times New Roman" w:eastAsia="Times New Roman" w:hAnsi="Times New Roman" w:cs="Times New Roman"/>
          <w:color w:val="000000"/>
          <w:sz w:val="28"/>
          <w:szCs w:val="28"/>
          <w:lang w:eastAsia="zh-CN"/>
        </w:rPr>
        <w:t>обучающихся</w:t>
      </w:r>
      <w:proofErr w:type="gramEnd"/>
      <w:r w:rsidRPr="003C3FC5">
        <w:rPr>
          <w:rFonts w:ascii="Times New Roman" w:eastAsia="Times New Roman" w:hAnsi="Times New Roman" w:cs="Times New Roman"/>
          <w:color w:val="000000"/>
          <w:sz w:val="28"/>
          <w:szCs w:val="28"/>
          <w:lang w:eastAsia="zh-CN"/>
        </w:rPr>
        <w:t>.</w:t>
      </w:r>
    </w:p>
    <w:p w:rsidR="003C3FC5" w:rsidRPr="003C3FC5" w:rsidRDefault="003C3FC5" w:rsidP="003C3FC5">
      <w:pPr>
        <w:shd w:val="clear" w:color="auto" w:fill="FFFFFF" w:themeFill="background1"/>
        <w:spacing w:after="0"/>
        <w:ind w:left="360"/>
        <w:contextualSpacing/>
        <w:jc w:val="both"/>
        <w:rPr>
          <w:rFonts w:ascii="Times New Roman" w:eastAsia="Times New Roman" w:hAnsi="Times New Roman" w:cs="Times New Roman"/>
          <w:i/>
          <w:color w:val="000000" w:themeColor="text1"/>
          <w:sz w:val="28"/>
          <w:szCs w:val="28"/>
          <w:u w:val="single"/>
          <w:lang w:eastAsia="ru-RU"/>
        </w:rPr>
      </w:pPr>
      <w:r w:rsidRPr="003C3FC5">
        <w:rPr>
          <w:rFonts w:ascii="Times New Roman" w:eastAsia="Times New Roman" w:hAnsi="Times New Roman" w:cs="Times New Roman"/>
          <w:i/>
          <w:color w:val="000000" w:themeColor="text1"/>
          <w:sz w:val="28"/>
          <w:szCs w:val="28"/>
          <w:u w:val="single"/>
          <w:lang w:eastAsia="ru-RU"/>
        </w:rPr>
        <w:t>Личностные</w:t>
      </w:r>
    </w:p>
    <w:p w:rsidR="003C3FC5" w:rsidRPr="003C3FC5" w:rsidRDefault="003C3FC5" w:rsidP="003C3FC5">
      <w:pPr>
        <w:widowControl w:val="0"/>
        <w:autoSpaceDE w:val="0"/>
        <w:autoSpaceDN w:val="0"/>
        <w:adjustRightInd w:val="0"/>
        <w:spacing w:after="0"/>
        <w:ind w:firstLine="708"/>
        <w:jc w:val="both"/>
        <w:rPr>
          <w:rFonts w:ascii="Times New Roman" w:eastAsia="Times New Roman" w:hAnsi="Times New Roman" w:cs="Times New Roman"/>
          <w:b/>
          <w:sz w:val="28"/>
          <w:szCs w:val="28"/>
          <w:lang w:eastAsia="ru-RU"/>
        </w:rPr>
      </w:pPr>
      <w:r w:rsidRPr="003C3FC5">
        <w:rPr>
          <w:rFonts w:ascii="Times New Roman" w:eastAsia="Times New Roman" w:hAnsi="Times New Roman" w:cs="Times New Roman"/>
          <w:color w:val="000000" w:themeColor="text1"/>
          <w:sz w:val="28"/>
          <w:szCs w:val="28"/>
          <w:lang w:eastAsia="ru-RU"/>
        </w:rPr>
        <w:t>р</w:t>
      </w:r>
      <w:r w:rsidRPr="003C3FC5">
        <w:rPr>
          <w:rFonts w:ascii="Times New Roman" w:eastAsia="Times New Roman" w:hAnsi="Times New Roman" w:cs="Times New Roman"/>
          <w:sz w:val="28"/>
          <w:szCs w:val="28"/>
          <w:lang w:eastAsia="ru-RU"/>
        </w:rPr>
        <w:t>асширить опыт командной работы и принятия совместных решений.</w:t>
      </w:r>
    </w:p>
    <w:p w:rsidR="00425CE8" w:rsidRPr="003C3FC5" w:rsidRDefault="00425CE8" w:rsidP="00425CE8">
      <w:pPr>
        <w:spacing w:after="0"/>
        <w:ind w:firstLine="708"/>
        <w:rPr>
          <w:rFonts w:ascii="Times New Roman" w:eastAsia="Times New Roman" w:hAnsi="Times New Roman" w:cs="Times New Roman"/>
          <w:i/>
          <w:sz w:val="28"/>
          <w:szCs w:val="28"/>
          <w:lang w:eastAsia="ru-RU"/>
        </w:rPr>
      </w:pPr>
    </w:p>
    <w:p w:rsidR="00425CE8" w:rsidRPr="003C3FC5" w:rsidRDefault="00425CE8" w:rsidP="00425CE8">
      <w:pPr>
        <w:spacing w:after="0"/>
        <w:ind w:firstLine="708"/>
        <w:rPr>
          <w:rFonts w:ascii="Times New Roman" w:eastAsia="Calibri" w:hAnsi="Times New Roman" w:cs="Times New Roman"/>
          <w:b/>
          <w:sz w:val="28"/>
          <w:szCs w:val="28"/>
        </w:rPr>
      </w:pPr>
      <w:r w:rsidRPr="003C3FC5">
        <w:rPr>
          <w:rFonts w:ascii="Times New Roman" w:eastAsia="Calibri" w:hAnsi="Times New Roman" w:cs="Times New Roman"/>
          <w:b/>
          <w:sz w:val="28"/>
          <w:szCs w:val="28"/>
        </w:rPr>
        <w:t>Ожидаемые результаты:</w:t>
      </w:r>
    </w:p>
    <w:p w:rsidR="003C3FC5" w:rsidRPr="003C3FC5" w:rsidRDefault="003C3FC5" w:rsidP="003C3FC5">
      <w:pPr>
        <w:spacing w:after="0"/>
        <w:jc w:val="both"/>
        <w:rPr>
          <w:rFonts w:ascii="Times New Roman" w:eastAsia="Calibri" w:hAnsi="Times New Roman" w:cs="Times New Roman"/>
          <w:sz w:val="28"/>
          <w:szCs w:val="28"/>
        </w:rPr>
      </w:pPr>
      <w:r w:rsidRPr="003C3FC5">
        <w:rPr>
          <w:rFonts w:ascii="Times New Roman" w:eastAsia="Calibri" w:hAnsi="Times New Roman" w:cs="Times New Roman"/>
          <w:sz w:val="28"/>
          <w:szCs w:val="28"/>
        </w:rPr>
        <w:t xml:space="preserve">В результате освоения программы у </w:t>
      </w:r>
      <w:proofErr w:type="gramStart"/>
      <w:r w:rsidRPr="003C3FC5">
        <w:rPr>
          <w:rFonts w:ascii="Times New Roman" w:eastAsia="Calibri" w:hAnsi="Times New Roman" w:cs="Times New Roman"/>
          <w:sz w:val="28"/>
          <w:szCs w:val="28"/>
        </w:rPr>
        <w:t>обучающихся</w:t>
      </w:r>
      <w:proofErr w:type="gramEnd"/>
      <w:r w:rsidRPr="003C3FC5">
        <w:rPr>
          <w:rFonts w:ascii="Times New Roman" w:eastAsia="Calibri" w:hAnsi="Times New Roman" w:cs="Times New Roman"/>
          <w:sz w:val="28"/>
          <w:szCs w:val="28"/>
        </w:rPr>
        <w:t xml:space="preserve"> произойдут следующие изменения:</w:t>
      </w:r>
    </w:p>
    <w:p w:rsidR="003C3FC5" w:rsidRPr="003C3FC5" w:rsidRDefault="003C3FC5" w:rsidP="003C3FC5">
      <w:pPr>
        <w:widowControl w:val="0"/>
        <w:autoSpaceDE w:val="0"/>
        <w:autoSpaceDN w:val="0"/>
        <w:adjustRightInd w:val="0"/>
        <w:spacing w:after="0"/>
        <w:jc w:val="both"/>
        <w:rPr>
          <w:rFonts w:ascii="Times New Roman" w:hAnsi="Times New Roman" w:cs="Times New Roman"/>
          <w:b/>
          <w:color w:val="000000" w:themeColor="text1"/>
          <w:spacing w:val="-6"/>
          <w:sz w:val="28"/>
          <w:szCs w:val="28"/>
        </w:rPr>
      </w:pPr>
      <w:r w:rsidRPr="003C3FC5">
        <w:rPr>
          <w:rFonts w:ascii="Times New Roman" w:eastAsia="Times New Roman" w:hAnsi="Times New Roman" w:cs="Times New Roman"/>
          <w:i/>
          <w:color w:val="000000" w:themeColor="text1"/>
          <w:sz w:val="28"/>
          <w:szCs w:val="28"/>
          <w:lang w:eastAsia="ru-RU"/>
        </w:rPr>
        <w:t xml:space="preserve">      </w:t>
      </w:r>
      <w:r w:rsidRPr="003C3FC5">
        <w:rPr>
          <w:rFonts w:ascii="Times New Roman" w:eastAsia="Times New Roman" w:hAnsi="Times New Roman" w:cs="Times New Roman"/>
          <w:i/>
          <w:color w:val="000000" w:themeColor="text1"/>
          <w:sz w:val="28"/>
          <w:szCs w:val="28"/>
          <w:u w:val="single"/>
          <w:lang w:eastAsia="ru-RU"/>
        </w:rPr>
        <w:t xml:space="preserve">Предметные </w:t>
      </w:r>
    </w:p>
    <w:p w:rsidR="003C3FC5" w:rsidRPr="003C3FC5" w:rsidRDefault="003C3FC5" w:rsidP="003C3FC5">
      <w:pPr>
        <w:tabs>
          <w:tab w:val="left" w:pos="851"/>
        </w:tabs>
        <w:spacing w:after="0"/>
        <w:jc w:val="both"/>
        <w:rPr>
          <w:rFonts w:ascii="Times New Roman" w:hAnsi="Times New Roman" w:cs="Times New Roman"/>
          <w:bCs/>
          <w:color w:val="000000" w:themeColor="text1"/>
          <w:sz w:val="28"/>
          <w:szCs w:val="28"/>
        </w:rPr>
      </w:pPr>
      <w:r w:rsidRPr="003C3FC5">
        <w:rPr>
          <w:rFonts w:ascii="Times New Roman" w:hAnsi="Times New Roman" w:cs="Times New Roman"/>
          <w:bCs/>
          <w:color w:val="000000" w:themeColor="text1"/>
          <w:sz w:val="28"/>
          <w:szCs w:val="28"/>
        </w:rPr>
        <w:t>- у обучающихся сформирован  целостный подход к  изучению технических направлений образовательной программы  через изучение естественных и технических наук;</w:t>
      </w:r>
    </w:p>
    <w:p w:rsidR="003C3FC5" w:rsidRPr="003C3FC5" w:rsidRDefault="003C3FC5" w:rsidP="003C3FC5">
      <w:pPr>
        <w:tabs>
          <w:tab w:val="left" w:pos="851"/>
        </w:tabs>
        <w:spacing w:after="0"/>
        <w:jc w:val="both"/>
        <w:rPr>
          <w:rFonts w:ascii="Times New Roman" w:hAnsi="Times New Roman" w:cs="Times New Roman"/>
          <w:bCs/>
          <w:color w:val="000000" w:themeColor="text1"/>
          <w:sz w:val="28"/>
          <w:szCs w:val="28"/>
        </w:rPr>
      </w:pPr>
      <w:r w:rsidRPr="003C3FC5">
        <w:rPr>
          <w:rFonts w:ascii="Times New Roman" w:hAnsi="Times New Roman" w:cs="Times New Roman"/>
          <w:bCs/>
          <w:color w:val="000000" w:themeColor="text1"/>
          <w:sz w:val="28"/>
          <w:szCs w:val="28"/>
        </w:rPr>
        <w:t>- сформированы навыки и умения, способствующие профессиональному развитию обучающихся в сфере технических наук;</w:t>
      </w:r>
    </w:p>
    <w:p w:rsidR="003C3FC5" w:rsidRPr="003C3FC5" w:rsidRDefault="003C3FC5" w:rsidP="003C3FC5">
      <w:pPr>
        <w:tabs>
          <w:tab w:val="left" w:pos="851"/>
        </w:tabs>
        <w:spacing w:after="0"/>
        <w:jc w:val="both"/>
        <w:rPr>
          <w:rFonts w:ascii="Times New Roman" w:hAnsi="Times New Roman" w:cs="Times New Roman"/>
          <w:bCs/>
          <w:color w:val="000000" w:themeColor="text1"/>
          <w:sz w:val="28"/>
          <w:szCs w:val="28"/>
        </w:rPr>
      </w:pPr>
      <w:r w:rsidRPr="003C3FC5">
        <w:rPr>
          <w:rFonts w:ascii="Times New Roman" w:eastAsia="Times New Roman" w:hAnsi="Times New Roman" w:cs="Times New Roman"/>
          <w:color w:val="000000" w:themeColor="text1"/>
          <w:sz w:val="28"/>
          <w:szCs w:val="28"/>
          <w:lang w:eastAsia="ru-RU"/>
        </w:rPr>
        <w:t>- сформированы практические умения в проектной деятельности.</w:t>
      </w:r>
    </w:p>
    <w:p w:rsidR="003C3FC5" w:rsidRPr="003C3FC5" w:rsidRDefault="003C3FC5" w:rsidP="003C3FC5">
      <w:pPr>
        <w:shd w:val="clear" w:color="auto" w:fill="FFFFFF" w:themeFill="background1"/>
        <w:spacing w:after="0"/>
        <w:ind w:left="360"/>
        <w:contextualSpacing/>
        <w:jc w:val="both"/>
        <w:rPr>
          <w:rFonts w:ascii="Times New Roman" w:eastAsia="Times New Roman" w:hAnsi="Times New Roman" w:cs="Times New Roman"/>
          <w:color w:val="000000" w:themeColor="text1"/>
          <w:sz w:val="28"/>
          <w:szCs w:val="28"/>
          <w:lang w:eastAsia="ru-RU"/>
        </w:rPr>
      </w:pPr>
      <w:proofErr w:type="spellStart"/>
      <w:r w:rsidRPr="003C3FC5">
        <w:rPr>
          <w:rFonts w:ascii="Times New Roman" w:eastAsia="Times New Roman" w:hAnsi="Times New Roman" w:cs="Times New Roman"/>
          <w:i/>
          <w:color w:val="000000" w:themeColor="text1"/>
          <w:sz w:val="28"/>
          <w:szCs w:val="28"/>
          <w:u w:val="single"/>
          <w:lang w:eastAsia="ru-RU"/>
        </w:rPr>
        <w:t>Метапредметные</w:t>
      </w:r>
      <w:proofErr w:type="spellEnd"/>
      <w:r w:rsidRPr="003C3FC5">
        <w:rPr>
          <w:rFonts w:ascii="Times New Roman" w:eastAsia="Times New Roman" w:hAnsi="Times New Roman" w:cs="Times New Roman"/>
          <w:color w:val="000000" w:themeColor="text1"/>
          <w:sz w:val="28"/>
          <w:szCs w:val="28"/>
          <w:lang w:eastAsia="ru-RU"/>
        </w:rPr>
        <w:t xml:space="preserve">   </w:t>
      </w:r>
    </w:p>
    <w:p w:rsidR="003C3FC5" w:rsidRPr="003C3FC5" w:rsidRDefault="003C3FC5" w:rsidP="003C3FC5">
      <w:pPr>
        <w:shd w:val="clear" w:color="auto" w:fill="FFFFFF" w:themeFill="background1"/>
        <w:spacing w:after="0"/>
        <w:contextualSpacing/>
        <w:jc w:val="both"/>
        <w:rPr>
          <w:rFonts w:ascii="Times New Roman" w:eastAsia="Times New Roman" w:hAnsi="Times New Roman" w:cs="Times New Roman"/>
          <w:i/>
          <w:color w:val="000000" w:themeColor="text1"/>
          <w:sz w:val="28"/>
          <w:szCs w:val="28"/>
          <w:u w:val="single"/>
          <w:lang w:eastAsia="ru-RU"/>
        </w:rPr>
      </w:pPr>
      <w:r w:rsidRPr="003C3FC5">
        <w:rPr>
          <w:rFonts w:ascii="Times New Roman" w:eastAsia="Times New Roman" w:hAnsi="Times New Roman" w:cs="Times New Roman"/>
          <w:color w:val="000000" w:themeColor="text1"/>
          <w:sz w:val="28"/>
          <w:szCs w:val="28"/>
          <w:lang w:eastAsia="ru-RU"/>
        </w:rPr>
        <w:t xml:space="preserve">- сформированы и развиты познавательные компетентности </w:t>
      </w:r>
      <w:proofErr w:type="gramStart"/>
      <w:r w:rsidRPr="003C3FC5">
        <w:rPr>
          <w:rFonts w:ascii="Times New Roman" w:eastAsia="Times New Roman" w:hAnsi="Times New Roman" w:cs="Times New Roman"/>
          <w:color w:val="000000" w:themeColor="text1"/>
          <w:sz w:val="28"/>
          <w:szCs w:val="28"/>
          <w:lang w:eastAsia="ru-RU"/>
        </w:rPr>
        <w:t>обучающихся</w:t>
      </w:r>
      <w:proofErr w:type="gramEnd"/>
      <w:r w:rsidRPr="003C3FC5">
        <w:rPr>
          <w:rFonts w:ascii="Times New Roman" w:eastAsia="Times New Roman" w:hAnsi="Times New Roman" w:cs="Times New Roman"/>
          <w:color w:val="000000" w:themeColor="text1"/>
          <w:sz w:val="28"/>
          <w:szCs w:val="28"/>
          <w:lang w:eastAsia="ru-RU"/>
        </w:rPr>
        <w:t>;</w:t>
      </w:r>
    </w:p>
    <w:p w:rsidR="003C3FC5" w:rsidRPr="003C3FC5" w:rsidRDefault="003C3FC5" w:rsidP="003C3FC5">
      <w:pPr>
        <w:shd w:val="clear" w:color="auto" w:fill="FFFFFF" w:themeFill="background1"/>
        <w:spacing w:after="0"/>
        <w:contextualSpacing/>
        <w:jc w:val="both"/>
        <w:rPr>
          <w:rFonts w:ascii="Times New Roman" w:eastAsia="Times New Roman" w:hAnsi="Times New Roman" w:cs="Times New Roman"/>
          <w:color w:val="000000" w:themeColor="text1"/>
          <w:sz w:val="28"/>
          <w:szCs w:val="28"/>
          <w:lang w:eastAsia="ru-RU"/>
        </w:rPr>
      </w:pPr>
      <w:r w:rsidRPr="003C3FC5">
        <w:rPr>
          <w:rFonts w:ascii="Times New Roman" w:eastAsia="Times New Roman" w:hAnsi="Times New Roman" w:cs="Times New Roman"/>
          <w:color w:val="000000" w:themeColor="text1"/>
          <w:sz w:val="28"/>
          <w:szCs w:val="28"/>
          <w:lang w:eastAsia="ru-RU"/>
        </w:rPr>
        <w:t xml:space="preserve">  - </w:t>
      </w:r>
      <w:r w:rsidRPr="003C3FC5">
        <w:rPr>
          <w:rFonts w:ascii="Times New Roman" w:eastAsia="Times New Roman" w:hAnsi="Times New Roman" w:cs="Times New Roman"/>
          <w:color w:val="000000"/>
          <w:sz w:val="28"/>
          <w:szCs w:val="28"/>
          <w:lang w:eastAsia="zh-CN"/>
        </w:rPr>
        <w:t xml:space="preserve">развиты коммуникативные компетенции и навыки межличностного общения </w:t>
      </w:r>
      <w:proofErr w:type="gramStart"/>
      <w:r w:rsidRPr="003C3FC5">
        <w:rPr>
          <w:rFonts w:ascii="Times New Roman" w:eastAsia="Times New Roman" w:hAnsi="Times New Roman" w:cs="Times New Roman"/>
          <w:color w:val="000000"/>
          <w:sz w:val="28"/>
          <w:szCs w:val="28"/>
          <w:lang w:eastAsia="zh-CN"/>
        </w:rPr>
        <w:t>обучающихся</w:t>
      </w:r>
      <w:proofErr w:type="gramEnd"/>
      <w:r w:rsidRPr="003C3FC5">
        <w:rPr>
          <w:rFonts w:ascii="Times New Roman" w:eastAsia="Times New Roman" w:hAnsi="Times New Roman" w:cs="Times New Roman"/>
          <w:color w:val="000000"/>
          <w:sz w:val="28"/>
          <w:szCs w:val="28"/>
          <w:lang w:eastAsia="zh-CN"/>
        </w:rPr>
        <w:t>.</w:t>
      </w:r>
    </w:p>
    <w:p w:rsidR="003C3FC5" w:rsidRPr="003C3FC5" w:rsidRDefault="003C3FC5" w:rsidP="003C3FC5">
      <w:pPr>
        <w:shd w:val="clear" w:color="auto" w:fill="FFFFFF" w:themeFill="background1"/>
        <w:spacing w:after="0"/>
        <w:ind w:left="360"/>
        <w:contextualSpacing/>
        <w:jc w:val="both"/>
        <w:rPr>
          <w:rFonts w:ascii="Times New Roman" w:eastAsia="Times New Roman" w:hAnsi="Times New Roman" w:cs="Times New Roman"/>
          <w:i/>
          <w:color w:val="000000" w:themeColor="text1"/>
          <w:sz w:val="28"/>
          <w:szCs w:val="28"/>
          <w:u w:val="single"/>
          <w:lang w:eastAsia="ru-RU"/>
        </w:rPr>
      </w:pPr>
      <w:r w:rsidRPr="003C3FC5">
        <w:rPr>
          <w:rFonts w:ascii="Times New Roman" w:eastAsia="Times New Roman" w:hAnsi="Times New Roman" w:cs="Times New Roman"/>
          <w:i/>
          <w:color w:val="000000" w:themeColor="text1"/>
          <w:sz w:val="28"/>
          <w:szCs w:val="28"/>
          <w:u w:val="single"/>
          <w:lang w:eastAsia="ru-RU"/>
        </w:rPr>
        <w:t>Личностные</w:t>
      </w:r>
    </w:p>
    <w:p w:rsidR="003C3FC5" w:rsidRPr="003C3FC5" w:rsidRDefault="003C3FC5" w:rsidP="003C3FC5">
      <w:pPr>
        <w:spacing w:after="0"/>
        <w:ind w:firstLine="708"/>
        <w:rPr>
          <w:rFonts w:ascii="Times New Roman" w:eastAsia="Times New Roman" w:hAnsi="Times New Roman" w:cs="Times New Roman"/>
          <w:sz w:val="28"/>
          <w:szCs w:val="28"/>
          <w:lang w:eastAsia="ru-RU"/>
        </w:rPr>
      </w:pPr>
      <w:r w:rsidRPr="003C3FC5">
        <w:rPr>
          <w:rFonts w:ascii="Times New Roman" w:eastAsia="Times New Roman" w:hAnsi="Times New Roman"/>
          <w:color w:val="000000" w:themeColor="text1"/>
          <w:sz w:val="28"/>
          <w:szCs w:val="28"/>
          <w:lang w:eastAsia="ru-RU"/>
        </w:rPr>
        <w:t>- р</w:t>
      </w:r>
      <w:r w:rsidRPr="003C3FC5">
        <w:rPr>
          <w:rFonts w:ascii="Times New Roman" w:eastAsia="Times New Roman" w:hAnsi="Times New Roman" w:cs="Times New Roman"/>
          <w:sz w:val="28"/>
          <w:szCs w:val="28"/>
          <w:lang w:eastAsia="ru-RU"/>
        </w:rPr>
        <w:t>асширен опыт командной работы и принятия совместных решений.</w:t>
      </w:r>
    </w:p>
    <w:p w:rsidR="003C3FC5" w:rsidRPr="003C3FC5" w:rsidRDefault="003C3FC5" w:rsidP="003C3FC5">
      <w:pPr>
        <w:spacing w:after="0"/>
        <w:ind w:firstLine="708"/>
        <w:rPr>
          <w:rFonts w:ascii="Times New Roman" w:eastAsia="Times New Roman" w:hAnsi="Times New Roman" w:cs="Times New Roman"/>
          <w:sz w:val="28"/>
          <w:szCs w:val="28"/>
          <w:lang w:eastAsia="ru-RU"/>
        </w:rPr>
      </w:pPr>
    </w:p>
    <w:p w:rsidR="003C3FC5" w:rsidRPr="001B5717" w:rsidRDefault="003C3FC5" w:rsidP="003C3FC5">
      <w:pPr>
        <w:spacing w:after="0"/>
        <w:ind w:firstLine="708"/>
        <w:rPr>
          <w:rFonts w:ascii="Times New Roman" w:eastAsia="Calibri" w:hAnsi="Times New Roman" w:cs="Times New Roman"/>
          <w:b/>
          <w:sz w:val="28"/>
          <w:szCs w:val="28"/>
        </w:rPr>
      </w:pPr>
    </w:p>
    <w:bookmarkStart w:id="1" w:name="_Toc129339020"/>
    <w:bookmarkStart w:id="2" w:name="_Toc129339303"/>
    <w:bookmarkStart w:id="3" w:name="_Toc129339387"/>
    <w:p w:rsidR="003C3FC5" w:rsidRPr="003C3FC5" w:rsidRDefault="003C3FC5" w:rsidP="003C3FC5">
      <w:pPr>
        <w:keepNext/>
        <w:numPr>
          <w:ilvl w:val="2"/>
          <w:numId w:val="36"/>
        </w:numPr>
        <w:tabs>
          <w:tab w:val="left" w:pos="600"/>
        </w:tabs>
        <w:suppressAutoHyphens/>
        <w:spacing w:after="0" w:line="240" w:lineRule="auto"/>
        <w:ind w:left="-567"/>
        <w:jc w:val="center"/>
        <w:outlineLvl w:val="2"/>
        <w:rPr>
          <w:rFonts w:ascii="Times New Roman" w:eastAsia="Times New Roman" w:hAnsi="Times New Roman" w:cs="Times New Roman"/>
          <w:bCs/>
          <w:sz w:val="28"/>
          <w:szCs w:val="28"/>
          <w:lang w:eastAsia="zh-CN"/>
        </w:rPr>
      </w:pPr>
      <w:r w:rsidRPr="003C3FC5">
        <w:rPr>
          <w:rFonts w:ascii="Times New Roman" w:eastAsia="Times New Roman" w:hAnsi="Times New Roman" w:cs="Times New Roman"/>
          <w:bCs/>
          <w:sz w:val="28"/>
          <w:szCs w:val="28"/>
          <w:lang w:eastAsia="zh-CN"/>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4pt;height:702.9pt" o:ole="">
            <v:imagedata r:id="rId6" o:title=""/>
          </v:shape>
          <o:OLEObject Type="Embed" ProgID="FoxitReader.Document" ShapeID="_x0000_i1025" DrawAspect="Content" ObjectID="_1742726452" r:id="rId7"/>
        </w:object>
      </w:r>
    </w:p>
    <w:bookmarkEnd w:id="1"/>
    <w:bookmarkEnd w:id="2"/>
    <w:bookmarkEnd w:id="3"/>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r w:rsidRPr="003C3FC5">
        <w:rPr>
          <w:rFonts w:ascii="Times New Roman" w:eastAsia="Times New Roman" w:hAnsi="Times New Roman" w:cs="Times New Roman"/>
          <w:b/>
          <w:bCs/>
          <w:color w:val="000000"/>
          <w:sz w:val="24"/>
          <w:szCs w:val="24"/>
        </w:rPr>
        <w:t>СОДЕРЖАНИЕ</w:t>
      </w:r>
    </w:p>
    <w:p w:rsidR="003C3FC5" w:rsidRPr="003C3FC5" w:rsidRDefault="003C3FC5" w:rsidP="003C3FC5">
      <w:pPr>
        <w:contextualSpacing/>
        <w:jc w:val="both"/>
        <w:rPr>
          <w:rFonts w:ascii="Times New Roman" w:eastAsia="Times New Roman" w:hAnsi="Times New Roman" w:cs="Times New Roman"/>
          <w:bCs/>
          <w:iCs/>
          <w:noProof/>
          <w:sz w:val="24"/>
          <w:szCs w:val="20"/>
          <w:lang w:eastAsia="zh-CN"/>
        </w:rPr>
      </w:pPr>
    </w:p>
    <w:p w:rsidR="003C3FC5" w:rsidRPr="003C3FC5" w:rsidRDefault="003C3FC5" w:rsidP="003C3FC5">
      <w:pPr>
        <w:numPr>
          <w:ilvl w:val="0"/>
          <w:numId w:val="38"/>
        </w:numPr>
        <w:spacing w:line="360" w:lineRule="auto"/>
        <w:contextualSpacing/>
        <w:jc w:val="both"/>
        <w:rPr>
          <w:rFonts w:ascii="Times New Roman" w:eastAsia="Times New Roman" w:hAnsi="Times New Roman" w:cs="Times New Roman"/>
          <w:bCs/>
          <w:color w:val="000000"/>
          <w:sz w:val="24"/>
          <w:szCs w:val="24"/>
        </w:rPr>
      </w:pPr>
      <w:r w:rsidRPr="003C3FC5">
        <w:rPr>
          <w:rFonts w:ascii="Times New Roman" w:eastAsia="Times New Roman" w:hAnsi="Times New Roman" w:cs="Times New Roman"/>
          <w:b/>
          <w:bCs/>
          <w:color w:val="000000"/>
          <w:sz w:val="24"/>
          <w:szCs w:val="24"/>
        </w:rPr>
        <w:t xml:space="preserve">ИНФОРМАЦИОННАЯ КАРТА  </w:t>
      </w:r>
      <w:r w:rsidRPr="003C3FC5">
        <w:rPr>
          <w:rFonts w:ascii="Times New Roman" w:eastAsia="Times New Roman" w:hAnsi="Times New Roman" w:cs="Times New Roman"/>
          <w:bCs/>
          <w:color w:val="000000"/>
          <w:sz w:val="24"/>
          <w:szCs w:val="24"/>
        </w:rPr>
        <w:t>ПРОГРАММЫ…………………………………..3</w:t>
      </w:r>
    </w:p>
    <w:p w:rsidR="003C3FC5" w:rsidRPr="003C3FC5" w:rsidRDefault="003C3FC5" w:rsidP="003C3FC5">
      <w:pPr>
        <w:numPr>
          <w:ilvl w:val="0"/>
          <w:numId w:val="38"/>
        </w:numPr>
        <w:spacing w:line="360" w:lineRule="auto"/>
        <w:contextualSpacing/>
        <w:jc w:val="both"/>
        <w:rPr>
          <w:rFonts w:ascii="Times New Roman" w:eastAsia="Times New Roman" w:hAnsi="Times New Roman" w:cs="Times New Roman"/>
          <w:bCs/>
          <w:color w:val="000000"/>
          <w:sz w:val="24"/>
          <w:szCs w:val="24"/>
        </w:rPr>
      </w:pPr>
      <w:r w:rsidRPr="003C3FC5">
        <w:rPr>
          <w:rFonts w:ascii="Times New Roman" w:eastAsia="Times New Roman" w:hAnsi="Times New Roman" w:cs="Times New Roman"/>
          <w:bCs/>
          <w:color w:val="000000"/>
          <w:sz w:val="24"/>
          <w:szCs w:val="24"/>
        </w:rPr>
        <w:t>КОМПЛЕКС ОСНОВНЫХ ХАРАКТЕРИСТИК ПРОГРАММЫ……………………5</w:t>
      </w:r>
    </w:p>
    <w:p w:rsidR="003C3FC5" w:rsidRPr="003C3FC5" w:rsidRDefault="003C3FC5" w:rsidP="003C3FC5">
      <w:pPr>
        <w:numPr>
          <w:ilvl w:val="0"/>
          <w:numId w:val="38"/>
        </w:numPr>
        <w:spacing w:line="360" w:lineRule="auto"/>
        <w:contextualSpacing/>
        <w:jc w:val="both"/>
        <w:rPr>
          <w:rFonts w:ascii="Times New Roman" w:eastAsia="Times New Roman" w:hAnsi="Times New Roman" w:cs="Times New Roman"/>
          <w:bCs/>
          <w:color w:val="000000"/>
          <w:sz w:val="24"/>
          <w:szCs w:val="24"/>
        </w:rPr>
      </w:pPr>
      <w:r w:rsidRPr="003C3FC5">
        <w:rPr>
          <w:rFonts w:ascii="Times New Roman" w:eastAsia="Times New Roman" w:hAnsi="Times New Roman" w:cs="Times New Roman"/>
          <w:bCs/>
          <w:color w:val="000000"/>
          <w:sz w:val="24"/>
          <w:szCs w:val="24"/>
        </w:rPr>
        <w:t>СОДЕРЖАНИЕ ПРОГРАММЫ………………………………………………………..9</w:t>
      </w:r>
    </w:p>
    <w:p w:rsidR="003C3FC5" w:rsidRPr="003C3FC5" w:rsidRDefault="003C3FC5" w:rsidP="003C3FC5">
      <w:pPr>
        <w:numPr>
          <w:ilvl w:val="0"/>
          <w:numId w:val="38"/>
        </w:numPr>
        <w:spacing w:line="360" w:lineRule="auto"/>
        <w:contextualSpacing/>
        <w:jc w:val="both"/>
        <w:rPr>
          <w:rFonts w:ascii="Times New Roman" w:eastAsia="Times New Roman" w:hAnsi="Times New Roman" w:cs="Times New Roman"/>
          <w:bCs/>
          <w:color w:val="000000"/>
          <w:sz w:val="24"/>
          <w:szCs w:val="24"/>
        </w:rPr>
      </w:pPr>
      <w:r w:rsidRPr="003C3FC5">
        <w:rPr>
          <w:rFonts w:ascii="Times New Roman" w:eastAsia="Times New Roman" w:hAnsi="Times New Roman" w:cs="Times New Roman"/>
          <w:bCs/>
          <w:color w:val="000000"/>
          <w:sz w:val="24"/>
          <w:szCs w:val="24"/>
        </w:rPr>
        <w:t>КОМПЛЕКС ОРГАНИЗАЦИОННО-ПЕДАГОГИЧЕСКИХ УСЛОВИЙ…………..25</w:t>
      </w:r>
    </w:p>
    <w:p w:rsidR="003C3FC5" w:rsidRPr="003C3FC5" w:rsidRDefault="003C3FC5" w:rsidP="003C3FC5">
      <w:pPr>
        <w:numPr>
          <w:ilvl w:val="0"/>
          <w:numId w:val="38"/>
        </w:numPr>
        <w:spacing w:line="360" w:lineRule="auto"/>
        <w:contextualSpacing/>
        <w:jc w:val="both"/>
        <w:rPr>
          <w:rFonts w:ascii="Times New Roman" w:eastAsia="Times New Roman" w:hAnsi="Times New Roman" w:cs="Times New Roman"/>
          <w:bCs/>
          <w:color w:val="000000"/>
          <w:sz w:val="24"/>
          <w:szCs w:val="24"/>
        </w:rPr>
      </w:pPr>
      <w:r w:rsidRPr="003C3FC5">
        <w:rPr>
          <w:rFonts w:ascii="Times New Roman" w:eastAsia="Times New Roman" w:hAnsi="Times New Roman" w:cs="Times New Roman"/>
          <w:bCs/>
          <w:color w:val="000000"/>
          <w:sz w:val="24"/>
          <w:szCs w:val="24"/>
        </w:rPr>
        <w:t>СПИСОК ЛИТЕРАТУРЫ……………………………………………………………...29</w:t>
      </w: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contextualSpacing/>
        <w:jc w:val="center"/>
        <w:rPr>
          <w:rFonts w:ascii="Times New Roman" w:eastAsia="Times New Roman" w:hAnsi="Times New Roman" w:cs="Times New Roman"/>
          <w:b/>
          <w:bCs/>
          <w:color w:val="000000"/>
          <w:sz w:val="24"/>
          <w:szCs w:val="24"/>
        </w:rPr>
      </w:pPr>
    </w:p>
    <w:p w:rsidR="003C3FC5" w:rsidRPr="003C3FC5" w:rsidRDefault="003C3FC5" w:rsidP="003C3FC5">
      <w:pPr>
        <w:numPr>
          <w:ilvl w:val="0"/>
          <w:numId w:val="24"/>
        </w:numPr>
        <w:contextualSpacing/>
        <w:jc w:val="center"/>
        <w:rPr>
          <w:rFonts w:ascii="Times New Roman" w:eastAsia="Calibri" w:hAnsi="Times New Roman" w:cs="Times New Roman"/>
          <w:i/>
          <w:sz w:val="28"/>
          <w:szCs w:val="28"/>
        </w:rPr>
      </w:pPr>
      <w:r w:rsidRPr="003C3FC5">
        <w:rPr>
          <w:rFonts w:ascii="Times New Roman" w:eastAsia="Times New Roman" w:hAnsi="Times New Roman" w:cs="Times New Roman"/>
          <w:b/>
          <w:bCs/>
          <w:color w:val="000000"/>
          <w:sz w:val="24"/>
          <w:szCs w:val="24"/>
        </w:rPr>
        <w:lastRenderedPageBreak/>
        <w:t>ИНФОРМАЦИОННАЯ КАРТА  ПРОГРАММЫ</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6801"/>
      </w:tblGrid>
      <w:tr w:rsidR="003C3FC5" w:rsidRPr="003C3FC5" w:rsidTr="00D157FA">
        <w:trPr>
          <w:trHeight w:val="719"/>
        </w:trPr>
        <w:tc>
          <w:tcPr>
            <w:tcW w:w="3084"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line="240" w:lineRule="auto"/>
              <w:rPr>
                <w:rFonts w:ascii="Times New Roman" w:eastAsia="Times New Roman" w:hAnsi="Times New Roman" w:cs="Times New Roman"/>
                <w:sz w:val="24"/>
                <w:szCs w:val="24"/>
              </w:rPr>
            </w:pPr>
            <w:r w:rsidRPr="003C3FC5">
              <w:rPr>
                <w:rFonts w:ascii="Times New Roman" w:eastAsia="Times New Roman" w:hAnsi="Times New Roman" w:cs="Times New Roman"/>
                <w:b/>
                <w:bCs/>
                <w:color w:val="000000"/>
                <w:sz w:val="24"/>
                <w:szCs w:val="24"/>
              </w:rPr>
              <w:t>Полное название программы</w:t>
            </w:r>
          </w:p>
        </w:tc>
        <w:tc>
          <w:tcPr>
            <w:tcW w:w="6801"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jc w:val="both"/>
              <w:rPr>
                <w:rFonts w:ascii="Times New Roman" w:eastAsia="Times New Roman" w:hAnsi="Times New Roman" w:cs="Times New Roman"/>
                <w:bCs/>
                <w:sz w:val="24"/>
                <w:szCs w:val="24"/>
                <w:lang w:eastAsia="ru-RU"/>
              </w:rPr>
            </w:pPr>
            <w:r w:rsidRPr="003C3FC5">
              <w:rPr>
                <w:rFonts w:ascii="Times New Roman" w:eastAsia="Times New Roman" w:hAnsi="Times New Roman" w:cs="Times New Roman"/>
                <w:sz w:val="24"/>
                <w:szCs w:val="24"/>
              </w:rPr>
              <w:t>Дополнительная общеобразовательная общеразвивающая программа краевой профильной смены «</w:t>
            </w:r>
            <w:r w:rsidRPr="003C3FC5">
              <w:rPr>
                <w:rFonts w:ascii="Times New Roman" w:eastAsia="Times New Roman" w:hAnsi="Times New Roman" w:cs="Times New Roman"/>
                <w:color w:val="000000" w:themeColor="text1"/>
                <w:sz w:val="24"/>
                <w:szCs w:val="24"/>
                <w:lang w:eastAsia="ru-RU"/>
              </w:rPr>
              <w:t>Технопарк»</w:t>
            </w:r>
          </w:p>
        </w:tc>
      </w:tr>
      <w:tr w:rsidR="003C3FC5" w:rsidRPr="003C3FC5" w:rsidTr="00D157FA">
        <w:trPr>
          <w:trHeight w:val="545"/>
        </w:trPr>
        <w:tc>
          <w:tcPr>
            <w:tcW w:w="3084"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line="240" w:lineRule="auto"/>
              <w:jc w:val="both"/>
              <w:rPr>
                <w:rFonts w:ascii="Times New Roman" w:eastAsia="Times New Roman" w:hAnsi="Times New Roman" w:cs="Times New Roman"/>
                <w:b/>
                <w:bCs/>
                <w:color w:val="000000"/>
                <w:sz w:val="24"/>
                <w:szCs w:val="24"/>
              </w:rPr>
            </w:pPr>
            <w:r w:rsidRPr="003C3FC5">
              <w:rPr>
                <w:rFonts w:ascii="Times New Roman" w:eastAsia="Times New Roman" w:hAnsi="Times New Roman" w:cs="Times New Roman"/>
                <w:b/>
                <w:sz w:val="24"/>
                <w:szCs w:val="24"/>
                <w:lang w:eastAsia="ru-RU"/>
              </w:rPr>
              <w:t>Направленность программы</w:t>
            </w:r>
          </w:p>
        </w:tc>
        <w:tc>
          <w:tcPr>
            <w:tcW w:w="6801"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line="360" w:lineRule="auto"/>
              <w:jc w:val="both"/>
              <w:rPr>
                <w:rFonts w:ascii="Times New Roman" w:eastAsia="Times New Roman" w:hAnsi="Times New Roman" w:cs="Times New Roman"/>
                <w:sz w:val="24"/>
                <w:szCs w:val="24"/>
              </w:rPr>
            </w:pPr>
            <w:r w:rsidRPr="003C3FC5">
              <w:rPr>
                <w:rFonts w:ascii="Times New Roman" w:eastAsia="Times New Roman" w:hAnsi="Times New Roman" w:cs="Times New Roman"/>
                <w:color w:val="000000" w:themeColor="text1"/>
                <w:sz w:val="24"/>
                <w:szCs w:val="24"/>
                <w:lang w:eastAsia="ru-RU"/>
              </w:rPr>
              <w:t>Техническая</w:t>
            </w:r>
            <w:r w:rsidRPr="003C3FC5">
              <w:rPr>
                <w:rFonts w:ascii="Times New Roman" w:eastAsia="Times New Roman" w:hAnsi="Times New Roman" w:cs="Times New Roman"/>
                <w:bCs/>
                <w:sz w:val="24"/>
                <w:szCs w:val="24"/>
                <w:lang w:eastAsia="ru-RU"/>
              </w:rPr>
              <w:t xml:space="preserve"> </w:t>
            </w:r>
          </w:p>
        </w:tc>
      </w:tr>
      <w:tr w:rsidR="003C3FC5" w:rsidRPr="003C3FC5" w:rsidTr="00D157FA">
        <w:trPr>
          <w:trHeight w:val="517"/>
        </w:trPr>
        <w:tc>
          <w:tcPr>
            <w:tcW w:w="3084"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line="240" w:lineRule="auto"/>
              <w:jc w:val="both"/>
              <w:rPr>
                <w:rFonts w:ascii="Times New Roman" w:eastAsia="Times New Roman" w:hAnsi="Times New Roman" w:cs="Times New Roman"/>
                <w:b/>
                <w:sz w:val="24"/>
                <w:szCs w:val="24"/>
                <w:lang w:eastAsia="ru-RU"/>
              </w:rPr>
            </w:pPr>
            <w:r w:rsidRPr="003C3FC5">
              <w:rPr>
                <w:rFonts w:ascii="Times New Roman" w:eastAsia="Times New Roman" w:hAnsi="Times New Roman" w:cs="Times New Roman"/>
                <w:b/>
                <w:sz w:val="24"/>
                <w:szCs w:val="24"/>
                <w:lang w:eastAsia="ru-RU"/>
              </w:rPr>
              <w:t>Аннотация к программе</w:t>
            </w:r>
          </w:p>
          <w:p w:rsidR="003C3FC5" w:rsidRPr="003C3FC5" w:rsidRDefault="003C3FC5" w:rsidP="003C3FC5">
            <w:pPr>
              <w:spacing w:after="0" w:line="240" w:lineRule="auto"/>
              <w:jc w:val="both"/>
              <w:rPr>
                <w:rFonts w:ascii="Times New Roman" w:eastAsia="Times New Roman" w:hAnsi="Times New Roman" w:cs="Times New Roman"/>
                <w:b/>
                <w:bCs/>
                <w:color w:val="000000"/>
                <w:sz w:val="24"/>
                <w:szCs w:val="24"/>
              </w:rPr>
            </w:pPr>
          </w:p>
        </w:tc>
        <w:tc>
          <w:tcPr>
            <w:tcW w:w="6801"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 xml:space="preserve">     В современную эпоху научно-технического прогресса и интенсивного развития информационных технологий в Хабаровском крае востребованы специалисты с новым стилем технического мышления, современного инженера – техника.</w:t>
            </w:r>
          </w:p>
          <w:p w:rsidR="003C3FC5" w:rsidRPr="003C3FC5" w:rsidRDefault="003C3FC5" w:rsidP="003C3FC5">
            <w:pPr>
              <w:spacing w:after="0"/>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 xml:space="preserve">      Хабаровский край на современном этапе российского общества является перспективным экономически–привлекательным краем для развития инновационных технологий. Поэтому основной задачей для педагогов края становится обучение и воспитание молодых людей как будущего человеческого ресурса для развития края. Детское и молодежное сообщество края, мобильное и активное, должно владеть информацией о возможностях развития собственных идей на территории родного региона, обладать знаниями и определенными навыками. Педагогическое же сообщество должно быть проводником в этой сфере, источником информации и </w:t>
            </w:r>
            <w:proofErr w:type="spellStart"/>
            <w:r w:rsidRPr="003C3FC5">
              <w:rPr>
                <w:rFonts w:ascii="Times New Roman" w:eastAsia="Times New Roman" w:hAnsi="Times New Roman" w:cs="Times New Roman"/>
                <w:color w:val="000000" w:themeColor="text1"/>
                <w:sz w:val="24"/>
                <w:szCs w:val="24"/>
                <w:lang w:eastAsia="ru-RU"/>
              </w:rPr>
              <w:t>мотиватором</w:t>
            </w:r>
            <w:proofErr w:type="spellEnd"/>
            <w:r w:rsidRPr="003C3FC5">
              <w:rPr>
                <w:rFonts w:ascii="Times New Roman" w:eastAsia="Times New Roman" w:hAnsi="Times New Roman" w:cs="Times New Roman"/>
                <w:color w:val="000000" w:themeColor="text1"/>
                <w:sz w:val="24"/>
                <w:szCs w:val="24"/>
                <w:lang w:eastAsia="ru-RU"/>
              </w:rPr>
              <w:t xml:space="preserve"> к реализации собственных идей. </w:t>
            </w:r>
          </w:p>
          <w:p w:rsidR="003C3FC5" w:rsidRPr="003C3FC5" w:rsidRDefault="003C3FC5" w:rsidP="003C3FC5">
            <w:pPr>
              <w:spacing w:after="0"/>
              <w:contextualSpacing/>
              <w:jc w:val="both"/>
              <w:rPr>
                <w:rFonts w:ascii="Times New Roman" w:eastAsia="Calibri" w:hAnsi="Times New Roman" w:cs="Times New Roman"/>
                <w:sz w:val="24"/>
                <w:szCs w:val="24"/>
              </w:rPr>
            </w:pPr>
            <w:r w:rsidRPr="003C3FC5">
              <w:rPr>
                <w:rFonts w:ascii="Times New Roman" w:eastAsia="Times New Roman" w:hAnsi="Times New Roman" w:cs="Times New Roman"/>
                <w:color w:val="000000" w:themeColor="text1"/>
                <w:sz w:val="24"/>
                <w:szCs w:val="24"/>
                <w:lang w:eastAsia="ru-RU"/>
              </w:rPr>
              <w:t xml:space="preserve">     Программа краевой профильной смены «Технопарк» является наиболее удачной формой приобщения  школьников края к техническому творчеству. </w:t>
            </w:r>
            <w:proofErr w:type="gramStart"/>
            <w:r w:rsidRPr="003C3FC5">
              <w:rPr>
                <w:rFonts w:ascii="Times New Roman" w:eastAsia="Times New Roman" w:hAnsi="Times New Roman" w:cs="Times New Roman"/>
                <w:color w:val="000000" w:themeColor="text1"/>
                <w:sz w:val="24"/>
                <w:szCs w:val="24"/>
                <w:lang w:eastAsia="ru-RU"/>
              </w:rPr>
              <w:t>Профильные образовательные программы позволяют удовлетворить познавательные и коммуникативные интересы участников смены, сформировать навыки деятельности на уровне практического применения; способствуют формированию у обучающихся преобразующего мышления, навыков проектной работы, знаний конструкторско-технологических процессов, развитию умственных способностей, логического мышления.</w:t>
            </w:r>
            <w:proofErr w:type="gramEnd"/>
          </w:p>
        </w:tc>
      </w:tr>
      <w:tr w:rsidR="003C3FC5" w:rsidRPr="003C3FC5" w:rsidTr="00D157FA">
        <w:trPr>
          <w:trHeight w:val="750"/>
        </w:trPr>
        <w:tc>
          <w:tcPr>
            <w:tcW w:w="3084"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rPr>
                <w:rFonts w:ascii="Times New Roman" w:eastAsia="Times New Roman" w:hAnsi="Times New Roman" w:cs="Times New Roman"/>
                <w:b/>
                <w:bCs/>
                <w:color w:val="000000"/>
                <w:sz w:val="24"/>
                <w:szCs w:val="24"/>
              </w:rPr>
            </w:pPr>
            <w:r w:rsidRPr="003C3FC5">
              <w:rPr>
                <w:rFonts w:ascii="Times New Roman" w:eastAsia="Times New Roman" w:hAnsi="Times New Roman" w:cs="Times New Roman"/>
                <w:b/>
                <w:bCs/>
                <w:color w:val="000000"/>
                <w:sz w:val="24"/>
                <w:szCs w:val="24"/>
              </w:rPr>
              <w:t>Цель программы</w:t>
            </w:r>
          </w:p>
        </w:tc>
        <w:tc>
          <w:tcPr>
            <w:tcW w:w="6801"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widowControl w:val="0"/>
              <w:tabs>
                <w:tab w:val="left" w:pos="645"/>
              </w:tabs>
              <w:autoSpaceDE w:val="0"/>
              <w:autoSpaceDN w:val="0"/>
              <w:adjustRightInd w:val="0"/>
              <w:spacing w:after="0"/>
              <w:jc w:val="both"/>
              <w:rPr>
                <w:rFonts w:ascii="Times New Roman" w:hAnsi="Times New Roman" w:cs="Times New Roman"/>
                <w:color w:val="000000" w:themeColor="text1"/>
                <w:sz w:val="24"/>
                <w:szCs w:val="24"/>
              </w:rPr>
            </w:pPr>
            <w:r w:rsidRPr="003C3FC5">
              <w:rPr>
                <w:rFonts w:ascii="Times New Roman" w:eastAsia="Times New Roman" w:hAnsi="Times New Roman" w:cs="Times New Roman"/>
                <w:b/>
                <w:color w:val="000000" w:themeColor="text1"/>
                <w:sz w:val="24"/>
                <w:szCs w:val="24"/>
                <w:lang w:eastAsia="ru-RU"/>
              </w:rPr>
              <w:t xml:space="preserve">Цель: </w:t>
            </w:r>
            <w:r w:rsidRPr="003C3FC5">
              <w:rPr>
                <w:rFonts w:ascii="Times New Roman" w:hAnsi="Times New Roman" w:cs="Times New Roman"/>
                <w:color w:val="000000" w:themeColor="text1"/>
                <w:sz w:val="24"/>
                <w:szCs w:val="24"/>
              </w:rPr>
              <w:t xml:space="preserve">Формирование доступной современной познавательной и образовательной среды в области технических исследований и разработок. </w:t>
            </w:r>
          </w:p>
        </w:tc>
      </w:tr>
      <w:tr w:rsidR="003C3FC5" w:rsidRPr="003C3FC5" w:rsidTr="00D157FA">
        <w:trPr>
          <w:trHeight w:val="415"/>
        </w:trPr>
        <w:tc>
          <w:tcPr>
            <w:tcW w:w="3084"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rPr>
                <w:rFonts w:ascii="Times New Roman" w:eastAsia="Times New Roman" w:hAnsi="Times New Roman" w:cs="Times New Roman"/>
                <w:b/>
                <w:bCs/>
                <w:color w:val="000000"/>
                <w:sz w:val="24"/>
                <w:szCs w:val="24"/>
              </w:rPr>
            </w:pPr>
            <w:r w:rsidRPr="003C3FC5">
              <w:rPr>
                <w:rFonts w:ascii="Times New Roman" w:eastAsia="Times New Roman" w:hAnsi="Times New Roman" w:cs="Times New Roman"/>
                <w:b/>
                <w:bCs/>
                <w:color w:val="000000"/>
                <w:sz w:val="24"/>
                <w:szCs w:val="24"/>
              </w:rPr>
              <w:t>Задачи программы</w:t>
            </w:r>
          </w:p>
        </w:tc>
        <w:tc>
          <w:tcPr>
            <w:tcW w:w="6801"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widowControl w:val="0"/>
              <w:tabs>
                <w:tab w:val="left" w:pos="645"/>
              </w:tabs>
              <w:autoSpaceDE w:val="0"/>
              <w:autoSpaceDN w:val="0"/>
              <w:adjustRightInd w:val="0"/>
              <w:spacing w:after="0"/>
              <w:jc w:val="both"/>
              <w:rPr>
                <w:rFonts w:ascii="Times New Roman" w:hAnsi="Times New Roman" w:cs="Times New Roman"/>
                <w:b/>
                <w:color w:val="000000" w:themeColor="text1"/>
                <w:spacing w:val="-6"/>
                <w:sz w:val="24"/>
                <w:szCs w:val="24"/>
              </w:rPr>
            </w:pPr>
            <w:r w:rsidRPr="003C3FC5">
              <w:rPr>
                <w:rFonts w:ascii="Times New Roman" w:hAnsi="Times New Roman" w:cs="Times New Roman"/>
                <w:b/>
                <w:color w:val="000000" w:themeColor="text1"/>
                <w:spacing w:val="-6"/>
                <w:sz w:val="24"/>
                <w:szCs w:val="24"/>
              </w:rPr>
              <w:t>Задачи:</w:t>
            </w:r>
          </w:p>
          <w:p w:rsidR="003C3FC5" w:rsidRPr="003C3FC5" w:rsidRDefault="003C3FC5" w:rsidP="003C3FC5">
            <w:pPr>
              <w:widowControl w:val="0"/>
              <w:autoSpaceDE w:val="0"/>
              <w:autoSpaceDN w:val="0"/>
              <w:adjustRightInd w:val="0"/>
              <w:spacing w:after="0"/>
              <w:jc w:val="both"/>
              <w:rPr>
                <w:rFonts w:ascii="Times New Roman" w:hAnsi="Times New Roman" w:cs="Times New Roman"/>
                <w:b/>
                <w:color w:val="000000" w:themeColor="text1"/>
                <w:spacing w:val="-6"/>
                <w:sz w:val="24"/>
                <w:szCs w:val="24"/>
              </w:rPr>
            </w:pPr>
            <w:r w:rsidRPr="003C3FC5">
              <w:rPr>
                <w:rFonts w:ascii="Times New Roman" w:eastAsia="Times New Roman" w:hAnsi="Times New Roman" w:cs="Times New Roman"/>
                <w:i/>
                <w:color w:val="000000" w:themeColor="text1"/>
                <w:sz w:val="24"/>
                <w:szCs w:val="24"/>
                <w:lang w:eastAsia="ru-RU"/>
              </w:rPr>
              <w:t xml:space="preserve">      </w:t>
            </w:r>
            <w:r w:rsidRPr="003C3FC5">
              <w:rPr>
                <w:rFonts w:ascii="Times New Roman" w:eastAsia="Times New Roman" w:hAnsi="Times New Roman" w:cs="Times New Roman"/>
                <w:i/>
                <w:color w:val="000000" w:themeColor="text1"/>
                <w:sz w:val="24"/>
                <w:szCs w:val="24"/>
                <w:u w:val="single"/>
                <w:lang w:eastAsia="ru-RU"/>
              </w:rPr>
              <w:t xml:space="preserve">Предметные </w:t>
            </w:r>
          </w:p>
          <w:p w:rsidR="003C3FC5" w:rsidRPr="003C3FC5" w:rsidRDefault="003C3FC5" w:rsidP="003C3FC5">
            <w:pPr>
              <w:tabs>
                <w:tab w:val="left" w:pos="851"/>
              </w:tabs>
              <w:spacing w:after="0"/>
              <w:jc w:val="both"/>
              <w:rPr>
                <w:rFonts w:ascii="Times New Roman" w:hAnsi="Times New Roman" w:cs="Times New Roman"/>
                <w:bCs/>
                <w:color w:val="000000" w:themeColor="text1"/>
                <w:sz w:val="24"/>
                <w:szCs w:val="24"/>
              </w:rPr>
            </w:pPr>
            <w:r w:rsidRPr="003C3FC5">
              <w:rPr>
                <w:rFonts w:ascii="Times New Roman" w:hAnsi="Times New Roman" w:cs="Times New Roman"/>
                <w:bCs/>
                <w:color w:val="000000" w:themeColor="text1"/>
                <w:sz w:val="24"/>
                <w:szCs w:val="24"/>
              </w:rPr>
              <w:t>- сформировать  целостный подход к  изучению технических направлений образовательной программы  через изучение естественных и технических наук;</w:t>
            </w:r>
          </w:p>
          <w:p w:rsidR="003C3FC5" w:rsidRPr="003C3FC5" w:rsidRDefault="003C3FC5" w:rsidP="003C3FC5">
            <w:pPr>
              <w:tabs>
                <w:tab w:val="left" w:pos="851"/>
              </w:tabs>
              <w:spacing w:after="0"/>
              <w:jc w:val="both"/>
              <w:rPr>
                <w:rFonts w:ascii="Times New Roman" w:hAnsi="Times New Roman" w:cs="Times New Roman"/>
                <w:bCs/>
                <w:color w:val="000000" w:themeColor="text1"/>
                <w:sz w:val="24"/>
                <w:szCs w:val="24"/>
              </w:rPr>
            </w:pPr>
            <w:r w:rsidRPr="003C3FC5">
              <w:rPr>
                <w:rFonts w:ascii="Times New Roman" w:hAnsi="Times New Roman" w:cs="Times New Roman"/>
                <w:bCs/>
                <w:color w:val="000000" w:themeColor="text1"/>
                <w:sz w:val="24"/>
                <w:szCs w:val="24"/>
              </w:rPr>
              <w:t>- сформировать навыки и умения, способствующие профессиональному развитию обучающихся в сфере технических наук;</w:t>
            </w:r>
          </w:p>
          <w:p w:rsidR="003C3FC5" w:rsidRPr="003C3FC5" w:rsidRDefault="003C3FC5" w:rsidP="003C3FC5">
            <w:pPr>
              <w:tabs>
                <w:tab w:val="left" w:pos="851"/>
              </w:tabs>
              <w:spacing w:after="0"/>
              <w:jc w:val="both"/>
              <w:rPr>
                <w:rFonts w:ascii="Times New Roman" w:hAnsi="Times New Roman" w:cs="Times New Roman"/>
                <w:bCs/>
                <w:color w:val="000000" w:themeColor="text1"/>
                <w:sz w:val="24"/>
                <w:szCs w:val="24"/>
              </w:rPr>
            </w:pPr>
            <w:r w:rsidRPr="003C3FC5">
              <w:rPr>
                <w:rFonts w:ascii="Times New Roman" w:eastAsia="Times New Roman" w:hAnsi="Times New Roman" w:cs="Times New Roman"/>
                <w:color w:val="000000" w:themeColor="text1"/>
                <w:sz w:val="24"/>
                <w:szCs w:val="24"/>
                <w:lang w:eastAsia="ru-RU"/>
              </w:rPr>
              <w:t>- формировать практические умения в проектной деятельности.</w:t>
            </w:r>
          </w:p>
          <w:p w:rsidR="003C3FC5" w:rsidRPr="003C3FC5" w:rsidRDefault="003C3FC5" w:rsidP="003C3FC5">
            <w:pPr>
              <w:shd w:val="clear" w:color="auto" w:fill="FFFFFF" w:themeFill="background1"/>
              <w:spacing w:after="0"/>
              <w:ind w:left="360"/>
              <w:contextualSpacing/>
              <w:jc w:val="both"/>
              <w:rPr>
                <w:rFonts w:ascii="Times New Roman" w:eastAsia="Times New Roman" w:hAnsi="Times New Roman" w:cs="Times New Roman"/>
                <w:color w:val="000000" w:themeColor="text1"/>
                <w:sz w:val="24"/>
                <w:szCs w:val="24"/>
                <w:lang w:eastAsia="ru-RU"/>
              </w:rPr>
            </w:pPr>
            <w:proofErr w:type="spellStart"/>
            <w:r w:rsidRPr="003C3FC5">
              <w:rPr>
                <w:rFonts w:ascii="Times New Roman" w:eastAsia="Times New Roman" w:hAnsi="Times New Roman" w:cs="Times New Roman"/>
                <w:i/>
                <w:color w:val="000000" w:themeColor="text1"/>
                <w:sz w:val="24"/>
                <w:szCs w:val="24"/>
                <w:u w:val="single"/>
                <w:lang w:eastAsia="ru-RU"/>
              </w:rPr>
              <w:t>Метапредметные</w:t>
            </w:r>
            <w:proofErr w:type="spellEnd"/>
            <w:r w:rsidRPr="003C3FC5">
              <w:rPr>
                <w:rFonts w:ascii="Times New Roman" w:eastAsia="Times New Roman" w:hAnsi="Times New Roman" w:cs="Times New Roman"/>
                <w:color w:val="000000" w:themeColor="text1"/>
                <w:sz w:val="24"/>
                <w:szCs w:val="24"/>
                <w:lang w:eastAsia="ru-RU"/>
              </w:rPr>
              <w:t xml:space="preserve">   </w:t>
            </w:r>
          </w:p>
          <w:p w:rsidR="003C3FC5" w:rsidRPr="003C3FC5" w:rsidRDefault="003C3FC5" w:rsidP="003C3FC5">
            <w:pPr>
              <w:shd w:val="clear" w:color="auto" w:fill="FFFFFF" w:themeFill="background1"/>
              <w:spacing w:after="0"/>
              <w:contextualSpacing/>
              <w:jc w:val="both"/>
              <w:rPr>
                <w:rFonts w:ascii="Times New Roman" w:eastAsia="Times New Roman" w:hAnsi="Times New Roman" w:cs="Times New Roman"/>
                <w:i/>
                <w:color w:val="000000" w:themeColor="text1"/>
                <w:sz w:val="24"/>
                <w:szCs w:val="24"/>
                <w:u w:val="single"/>
                <w:lang w:eastAsia="ru-RU"/>
              </w:rPr>
            </w:pPr>
            <w:r w:rsidRPr="003C3FC5">
              <w:rPr>
                <w:rFonts w:ascii="Times New Roman" w:eastAsia="Times New Roman" w:hAnsi="Times New Roman" w:cs="Times New Roman"/>
                <w:color w:val="000000" w:themeColor="text1"/>
                <w:sz w:val="24"/>
                <w:szCs w:val="24"/>
                <w:lang w:eastAsia="ru-RU"/>
              </w:rPr>
              <w:t xml:space="preserve">- формировать и развивать познавательные компетентности </w:t>
            </w:r>
            <w:proofErr w:type="gramStart"/>
            <w:r w:rsidRPr="003C3FC5">
              <w:rPr>
                <w:rFonts w:ascii="Times New Roman" w:eastAsia="Times New Roman" w:hAnsi="Times New Roman" w:cs="Times New Roman"/>
                <w:color w:val="000000" w:themeColor="text1"/>
                <w:sz w:val="24"/>
                <w:szCs w:val="24"/>
                <w:lang w:eastAsia="ru-RU"/>
              </w:rPr>
              <w:lastRenderedPageBreak/>
              <w:t>обучающихся</w:t>
            </w:r>
            <w:proofErr w:type="gramEnd"/>
            <w:r w:rsidRPr="003C3FC5">
              <w:rPr>
                <w:rFonts w:ascii="Times New Roman" w:eastAsia="Times New Roman" w:hAnsi="Times New Roman" w:cs="Times New Roman"/>
                <w:color w:val="000000" w:themeColor="text1"/>
                <w:sz w:val="24"/>
                <w:szCs w:val="24"/>
                <w:lang w:eastAsia="ru-RU"/>
              </w:rPr>
              <w:t>;</w:t>
            </w:r>
          </w:p>
          <w:p w:rsidR="003C3FC5" w:rsidRPr="003C3FC5" w:rsidRDefault="003C3FC5" w:rsidP="003C3FC5">
            <w:pPr>
              <w:shd w:val="clear" w:color="auto" w:fill="FFFFFF" w:themeFill="background1"/>
              <w:spacing w:after="0"/>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 xml:space="preserve">  - </w:t>
            </w:r>
            <w:r w:rsidRPr="003C3FC5">
              <w:rPr>
                <w:rFonts w:ascii="Times New Roman" w:eastAsia="Times New Roman" w:hAnsi="Times New Roman" w:cs="Times New Roman"/>
                <w:color w:val="000000"/>
                <w:sz w:val="24"/>
                <w:szCs w:val="24"/>
                <w:lang w:eastAsia="zh-CN"/>
              </w:rPr>
              <w:t xml:space="preserve">развивать коммуникативные компетенции и навыки межличностного общения </w:t>
            </w:r>
            <w:proofErr w:type="gramStart"/>
            <w:r w:rsidRPr="003C3FC5">
              <w:rPr>
                <w:rFonts w:ascii="Times New Roman" w:eastAsia="Times New Roman" w:hAnsi="Times New Roman" w:cs="Times New Roman"/>
                <w:color w:val="000000"/>
                <w:sz w:val="24"/>
                <w:szCs w:val="24"/>
                <w:lang w:eastAsia="zh-CN"/>
              </w:rPr>
              <w:t>обучающихся</w:t>
            </w:r>
            <w:proofErr w:type="gramEnd"/>
            <w:r w:rsidRPr="003C3FC5">
              <w:rPr>
                <w:rFonts w:ascii="Times New Roman" w:eastAsia="Times New Roman" w:hAnsi="Times New Roman" w:cs="Times New Roman"/>
                <w:color w:val="000000"/>
                <w:sz w:val="24"/>
                <w:szCs w:val="24"/>
                <w:lang w:eastAsia="zh-CN"/>
              </w:rPr>
              <w:t>.</w:t>
            </w:r>
          </w:p>
          <w:p w:rsidR="003C3FC5" w:rsidRPr="003C3FC5" w:rsidRDefault="003C3FC5" w:rsidP="003C3FC5">
            <w:pPr>
              <w:shd w:val="clear" w:color="auto" w:fill="FFFFFF" w:themeFill="background1"/>
              <w:spacing w:after="0"/>
              <w:ind w:left="360"/>
              <w:contextualSpacing/>
              <w:jc w:val="both"/>
              <w:rPr>
                <w:rFonts w:ascii="Times New Roman" w:eastAsia="Times New Roman" w:hAnsi="Times New Roman" w:cs="Times New Roman"/>
                <w:i/>
                <w:color w:val="000000" w:themeColor="text1"/>
                <w:sz w:val="24"/>
                <w:szCs w:val="24"/>
                <w:u w:val="single"/>
                <w:lang w:eastAsia="ru-RU"/>
              </w:rPr>
            </w:pPr>
            <w:r w:rsidRPr="003C3FC5">
              <w:rPr>
                <w:rFonts w:ascii="Times New Roman" w:eastAsia="Times New Roman" w:hAnsi="Times New Roman" w:cs="Times New Roman"/>
                <w:i/>
                <w:color w:val="000000" w:themeColor="text1"/>
                <w:sz w:val="24"/>
                <w:szCs w:val="24"/>
                <w:u w:val="single"/>
                <w:lang w:eastAsia="ru-RU"/>
              </w:rPr>
              <w:t>Личностные</w:t>
            </w:r>
          </w:p>
          <w:p w:rsidR="003C3FC5" w:rsidRPr="003C3FC5" w:rsidRDefault="003C3FC5" w:rsidP="003C3FC5">
            <w:pPr>
              <w:widowControl w:val="0"/>
              <w:numPr>
                <w:ilvl w:val="0"/>
                <w:numId w:val="25"/>
              </w:numPr>
              <w:autoSpaceDE w:val="0"/>
              <w:autoSpaceDN w:val="0"/>
              <w:adjustRightInd w:val="0"/>
              <w:spacing w:after="0" w:line="240" w:lineRule="auto"/>
              <w:ind w:left="166" w:hanging="142"/>
              <w:contextualSpacing/>
              <w:jc w:val="both"/>
              <w:rPr>
                <w:rFonts w:ascii="Times New Roman" w:eastAsia="Times New Roman" w:hAnsi="Times New Roman" w:cs="Times New Roman"/>
                <w:sz w:val="24"/>
                <w:szCs w:val="24"/>
                <w:lang w:eastAsia="ru-RU"/>
              </w:rPr>
            </w:pPr>
            <w:r w:rsidRPr="003C3FC5">
              <w:rPr>
                <w:rFonts w:ascii="Times New Roman" w:eastAsia="Times New Roman" w:hAnsi="Times New Roman" w:cs="Times New Roman"/>
                <w:color w:val="000000" w:themeColor="text1"/>
                <w:sz w:val="24"/>
                <w:szCs w:val="24"/>
                <w:lang w:eastAsia="ru-RU"/>
              </w:rPr>
              <w:t>р</w:t>
            </w:r>
            <w:r w:rsidRPr="003C3FC5">
              <w:rPr>
                <w:rFonts w:ascii="Times New Roman" w:eastAsia="Times New Roman" w:hAnsi="Times New Roman" w:cs="Times New Roman"/>
                <w:sz w:val="24"/>
                <w:szCs w:val="24"/>
                <w:lang w:eastAsia="ru-RU"/>
              </w:rPr>
              <w:t>асширить опыт командной работы и принятия совместных решений.</w:t>
            </w:r>
          </w:p>
        </w:tc>
      </w:tr>
      <w:tr w:rsidR="003C3FC5" w:rsidRPr="003C3FC5" w:rsidTr="00D157FA">
        <w:trPr>
          <w:trHeight w:val="6105"/>
        </w:trPr>
        <w:tc>
          <w:tcPr>
            <w:tcW w:w="3084"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rPr>
                <w:rFonts w:ascii="Times New Roman" w:eastAsia="Times New Roman" w:hAnsi="Times New Roman" w:cs="Times New Roman"/>
                <w:b/>
                <w:sz w:val="24"/>
                <w:szCs w:val="24"/>
                <w:lang w:eastAsia="zh-CN"/>
              </w:rPr>
            </w:pPr>
            <w:r w:rsidRPr="003C3FC5">
              <w:rPr>
                <w:rFonts w:ascii="Times New Roman" w:eastAsia="Times New Roman" w:hAnsi="Times New Roman" w:cs="Times New Roman"/>
                <w:b/>
                <w:bCs/>
                <w:color w:val="000000"/>
                <w:sz w:val="24"/>
                <w:szCs w:val="24"/>
              </w:rPr>
              <w:lastRenderedPageBreak/>
              <w:t xml:space="preserve">Планируемые результаты освоения </w:t>
            </w:r>
            <w:proofErr w:type="gramStart"/>
            <w:r w:rsidRPr="003C3FC5">
              <w:rPr>
                <w:rFonts w:ascii="Times New Roman" w:eastAsia="Times New Roman" w:hAnsi="Times New Roman" w:cs="Times New Roman"/>
                <w:b/>
                <w:bCs/>
                <w:color w:val="000000"/>
                <w:sz w:val="24"/>
                <w:szCs w:val="24"/>
              </w:rPr>
              <w:t>обучающимися</w:t>
            </w:r>
            <w:proofErr w:type="gramEnd"/>
            <w:r w:rsidRPr="003C3FC5">
              <w:rPr>
                <w:rFonts w:ascii="Times New Roman" w:eastAsia="Times New Roman" w:hAnsi="Times New Roman" w:cs="Times New Roman"/>
                <w:b/>
                <w:bCs/>
                <w:color w:val="000000"/>
                <w:sz w:val="24"/>
                <w:szCs w:val="24"/>
              </w:rPr>
              <w:t xml:space="preserve"> образовательной программы</w:t>
            </w:r>
          </w:p>
        </w:tc>
        <w:tc>
          <w:tcPr>
            <w:tcW w:w="6801"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jc w:val="both"/>
              <w:rPr>
                <w:rFonts w:ascii="Times New Roman" w:eastAsia="Calibri" w:hAnsi="Times New Roman" w:cs="Times New Roman"/>
                <w:sz w:val="24"/>
                <w:szCs w:val="24"/>
              </w:rPr>
            </w:pPr>
            <w:r w:rsidRPr="003C3FC5">
              <w:rPr>
                <w:rFonts w:ascii="Times New Roman" w:eastAsia="Calibri" w:hAnsi="Times New Roman" w:cs="Times New Roman"/>
                <w:sz w:val="24"/>
                <w:szCs w:val="24"/>
              </w:rPr>
              <w:t xml:space="preserve">В результате освоения программы у </w:t>
            </w:r>
            <w:proofErr w:type="gramStart"/>
            <w:r w:rsidRPr="003C3FC5">
              <w:rPr>
                <w:rFonts w:ascii="Times New Roman" w:eastAsia="Calibri" w:hAnsi="Times New Roman" w:cs="Times New Roman"/>
                <w:sz w:val="24"/>
                <w:szCs w:val="24"/>
              </w:rPr>
              <w:t>обучающихся</w:t>
            </w:r>
            <w:proofErr w:type="gramEnd"/>
            <w:r w:rsidRPr="003C3FC5">
              <w:rPr>
                <w:rFonts w:ascii="Times New Roman" w:eastAsia="Calibri" w:hAnsi="Times New Roman" w:cs="Times New Roman"/>
                <w:sz w:val="24"/>
                <w:szCs w:val="24"/>
              </w:rPr>
              <w:t xml:space="preserve"> произойдут следующие изменения:</w:t>
            </w:r>
          </w:p>
          <w:p w:rsidR="003C3FC5" w:rsidRPr="003C3FC5" w:rsidRDefault="003C3FC5" w:rsidP="003C3FC5">
            <w:pPr>
              <w:widowControl w:val="0"/>
              <w:autoSpaceDE w:val="0"/>
              <w:autoSpaceDN w:val="0"/>
              <w:adjustRightInd w:val="0"/>
              <w:spacing w:after="0"/>
              <w:jc w:val="both"/>
              <w:rPr>
                <w:rFonts w:ascii="Times New Roman" w:hAnsi="Times New Roman" w:cs="Times New Roman"/>
                <w:b/>
                <w:color w:val="000000" w:themeColor="text1"/>
                <w:spacing w:val="-6"/>
                <w:sz w:val="24"/>
                <w:szCs w:val="24"/>
              </w:rPr>
            </w:pPr>
            <w:r w:rsidRPr="003C3FC5">
              <w:rPr>
                <w:rFonts w:ascii="Times New Roman" w:eastAsia="Times New Roman" w:hAnsi="Times New Roman" w:cs="Times New Roman"/>
                <w:i/>
                <w:color w:val="000000" w:themeColor="text1"/>
                <w:sz w:val="24"/>
                <w:szCs w:val="24"/>
                <w:lang w:eastAsia="ru-RU"/>
              </w:rPr>
              <w:t xml:space="preserve">      </w:t>
            </w:r>
            <w:r w:rsidRPr="003C3FC5">
              <w:rPr>
                <w:rFonts w:ascii="Times New Roman" w:eastAsia="Times New Roman" w:hAnsi="Times New Roman" w:cs="Times New Roman"/>
                <w:i/>
                <w:color w:val="000000" w:themeColor="text1"/>
                <w:sz w:val="24"/>
                <w:szCs w:val="24"/>
                <w:u w:val="single"/>
                <w:lang w:eastAsia="ru-RU"/>
              </w:rPr>
              <w:t xml:space="preserve">Предметные </w:t>
            </w:r>
          </w:p>
          <w:p w:rsidR="003C3FC5" w:rsidRPr="003C3FC5" w:rsidRDefault="003C3FC5" w:rsidP="003C3FC5">
            <w:pPr>
              <w:tabs>
                <w:tab w:val="left" w:pos="851"/>
              </w:tabs>
              <w:spacing w:after="0"/>
              <w:jc w:val="both"/>
              <w:rPr>
                <w:rFonts w:ascii="Times New Roman" w:hAnsi="Times New Roman" w:cs="Times New Roman"/>
                <w:bCs/>
                <w:color w:val="000000" w:themeColor="text1"/>
                <w:sz w:val="24"/>
                <w:szCs w:val="24"/>
              </w:rPr>
            </w:pPr>
            <w:r w:rsidRPr="003C3FC5">
              <w:rPr>
                <w:rFonts w:ascii="Times New Roman" w:hAnsi="Times New Roman" w:cs="Times New Roman"/>
                <w:bCs/>
                <w:color w:val="000000" w:themeColor="text1"/>
                <w:sz w:val="24"/>
                <w:szCs w:val="24"/>
              </w:rPr>
              <w:t>- у обучающихся сформирован  целостный подход к  изучению технических направлений образовательной программы  через изучение естественных и технических наук;</w:t>
            </w:r>
          </w:p>
          <w:p w:rsidR="003C3FC5" w:rsidRPr="003C3FC5" w:rsidRDefault="003C3FC5" w:rsidP="003C3FC5">
            <w:pPr>
              <w:tabs>
                <w:tab w:val="left" w:pos="851"/>
              </w:tabs>
              <w:spacing w:after="0"/>
              <w:jc w:val="both"/>
              <w:rPr>
                <w:rFonts w:ascii="Times New Roman" w:hAnsi="Times New Roman" w:cs="Times New Roman"/>
                <w:bCs/>
                <w:color w:val="000000" w:themeColor="text1"/>
                <w:sz w:val="24"/>
                <w:szCs w:val="24"/>
              </w:rPr>
            </w:pPr>
            <w:r w:rsidRPr="003C3FC5">
              <w:rPr>
                <w:rFonts w:ascii="Times New Roman" w:hAnsi="Times New Roman" w:cs="Times New Roman"/>
                <w:bCs/>
                <w:color w:val="000000" w:themeColor="text1"/>
                <w:sz w:val="24"/>
                <w:szCs w:val="24"/>
              </w:rPr>
              <w:t>- сформированы навыки и умения, способствующие профессиональному развитию обучающихся в сфере технических наук;</w:t>
            </w:r>
          </w:p>
          <w:p w:rsidR="003C3FC5" w:rsidRPr="003C3FC5" w:rsidRDefault="003C3FC5" w:rsidP="003C3FC5">
            <w:pPr>
              <w:tabs>
                <w:tab w:val="left" w:pos="851"/>
              </w:tabs>
              <w:spacing w:after="0"/>
              <w:jc w:val="both"/>
              <w:rPr>
                <w:rFonts w:ascii="Times New Roman" w:hAnsi="Times New Roman" w:cs="Times New Roman"/>
                <w:bCs/>
                <w:color w:val="000000" w:themeColor="text1"/>
                <w:sz w:val="24"/>
                <w:szCs w:val="24"/>
              </w:rPr>
            </w:pPr>
            <w:r w:rsidRPr="003C3FC5">
              <w:rPr>
                <w:rFonts w:ascii="Times New Roman" w:eastAsia="Times New Roman" w:hAnsi="Times New Roman" w:cs="Times New Roman"/>
                <w:color w:val="000000" w:themeColor="text1"/>
                <w:sz w:val="24"/>
                <w:szCs w:val="24"/>
                <w:lang w:eastAsia="ru-RU"/>
              </w:rPr>
              <w:t>- сформированы практические умения в проектной деятельности.</w:t>
            </w:r>
          </w:p>
          <w:p w:rsidR="003C3FC5" w:rsidRPr="003C3FC5" w:rsidRDefault="003C3FC5" w:rsidP="003C3FC5">
            <w:pPr>
              <w:shd w:val="clear" w:color="auto" w:fill="FFFFFF" w:themeFill="background1"/>
              <w:spacing w:after="0"/>
              <w:ind w:left="360"/>
              <w:contextualSpacing/>
              <w:jc w:val="both"/>
              <w:rPr>
                <w:rFonts w:ascii="Times New Roman" w:eastAsia="Times New Roman" w:hAnsi="Times New Roman" w:cs="Times New Roman"/>
                <w:color w:val="000000" w:themeColor="text1"/>
                <w:sz w:val="24"/>
                <w:szCs w:val="24"/>
                <w:lang w:eastAsia="ru-RU"/>
              </w:rPr>
            </w:pPr>
            <w:proofErr w:type="spellStart"/>
            <w:r w:rsidRPr="003C3FC5">
              <w:rPr>
                <w:rFonts w:ascii="Times New Roman" w:eastAsia="Times New Roman" w:hAnsi="Times New Roman" w:cs="Times New Roman"/>
                <w:i/>
                <w:color w:val="000000" w:themeColor="text1"/>
                <w:sz w:val="24"/>
                <w:szCs w:val="24"/>
                <w:u w:val="single"/>
                <w:lang w:eastAsia="ru-RU"/>
              </w:rPr>
              <w:t>Метапредметные</w:t>
            </w:r>
            <w:proofErr w:type="spellEnd"/>
            <w:r w:rsidRPr="003C3FC5">
              <w:rPr>
                <w:rFonts w:ascii="Times New Roman" w:eastAsia="Times New Roman" w:hAnsi="Times New Roman" w:cs="Times New Roman"/>
                <w:color w:val="000000" w:themeColor="text1"/>
                <w:sz w:val="24"/>
                <w:szCs w:val="24"/>
                <w:lang w:eastAsia="ru-RU"/>
              </w:rPr>
              <w:t xml:space="preserve">   </w:t>
            </w:r>
          </w:p>
          <w:p w:rsidR="003C3FC5" w:rsidRPr="003C3FC5" w:rsidRDefault="003C3FC5" w:rsidP="003C3FC5">
            <w:pPr>
              <w:shd w:val="clear" w:color="auto" w:fill="FFFFFF" w:themeFill="background1"/>
              <w:spacing w:after="0"/>
              <w:contextualSpacing/>
              <w:jc w:val="both"/>
              <w:rPr>
                <w:rFonts w:ascii="Times New Roman" w:eastAsia="Times New Roman" w:hAnsi="Times New Roman" w:cs="Times New Roman"/>
                <w:i/>
                <w:color w:val="000000" w:themeColor="text1"/>
                <w:sz w:val="24"/>
                <w:szCs w:val="24"/>
                <w:u w:val="single"/>
                <w:lang w:eastAsia="ru-RU"/>
              </w:rPr>
            </w:pPr>
            <w:r w:rsidRPr="003C3FC5">
              <w:rPr>
                <w:rFonts w:ascii="Times New Roman" w:eastAsia="Times New Roman" w:hAnsi="Times New Roman" w:cs="Times New Roman"/>
                <w:color w:val="000000" w:themeColor="text1"/>
                <w:sz w:val="24"/>
                <w:szCs w:val="24"/>
                <w:lang w:eastAsia="ru-RU"/>
              </w:rPr>
              <w:t xml:space="preserve">- сформированы и развиты познавательные компетентности </w:t>
            </w:r>
            <w:proofErr w:type="gramStart"/>
            <w:r w:rsidRPr="003C3FC5">
              <w:rPr>
                <w:rFonts w:ascii="Times New Roman" w:eastAsia="Times New Roman" w:hAnsi="Times New Roman" w:cs="Times New Roman"/>
                <w:color w:val="000000" w:themeColor="text1"/>
                <w:sz w:val="24"/>
                <w:szCs w:val="24"/>
                <w:lang w:eastAsia="ru-RU"/>
              </w:rPr>
              <w:t>обучающихся</w:t>
            </w:r>
            <w:proofErr w:type="gramEnd"/>
            <w:r w:rsidRPr="003C3FC5">
              <w:rPr>
                <w:rFonts w:ascii="Times New Roman" w:eastAsia="Times New Roman" w:hAnsi="Times New Roman" w:cs="Times New Roman"/>
                <w:color w:val="000000" w:themeColor="text1"/>
                <w:sz w:val="24"/>
                <w:szCs w:val="24"/>
                <w:lang w:eastAsia="ru-RU"/>
              </w:rPr>
              <w:t>;</w:t>
            </w:r>
          </w:p>
          <w:p w:rsidR="003C3FC5" w:rsidRPr="003C3FC5" w:rsidRDefault="003C3FC5" w:rsidP="003C3FC5">
            <w:pPr>
              <w:shd w:val="clear" w:color="auto" w:fill="FFFFFF" w:themeFill="background1"/>
              <w:spacing w:after="0"/>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 xml:space="preserve">  - </w:t>
            </w:r>
            <w:r w:rsidRPr="003C3FC5">
              <w:rPr>
                <w:rFonts w:ascii="Times New Roman" w:eastAsia="Times New Roman" w:hAnsi="Times New Roman" w:cs="Times New Roman"/>
                <w:color w:val="000000"/>
                <w:sz w:val="24"/>
                <w:szCs w:val="24"/>
                <w:lang w:eastAsia="zh-CN"/>
              </w:rPr>
              <w:t xml:space="preserve">развиты коммуникативные компетенции и навыки межличностного общения </w:t>
            </w:r>
            <w:proofErr w:type="gramStart"/>
            <w:r w:rsidRPr="003C3FC5">
              <w:rPr>
                <w:rFonts w:ascii="Times New Roman" w:eastAsia="Times New Roman" w:hAnsi="Times New Roman" w:cs="Times New Roman"/>
                <w:color w:val="000000"/>
                <w:sz w:val="24"/>
                <w:szCs w:val="24"/>
                <w:lang w:eastAsia="zh-CN"/>
              </w:rPr>
              <w:t>обучающихся</w:t>
            </w:r>
            <w:proofErr w:type="gramEnd"/>
            <w:r w:rsidRPr="003C3FC5">
              <w:rPr>
                <w:rFonts w:ascii="Times New Roman" w:eastAsia="Times New Roman" w:hAnsi="Times New Roman" w:cs="Times New Roman"/>
                <w:color w:val="000000"/>
                <w:sz w:val="24"/>
                <w:szCs w:val="24"/>
                <w:lang w:eastAsia="zh-CN"/>
              </w:rPr>
              <w:t>.</w:t>
            </w:r>
          </w:p>
          <w:p w:rsidR="003C3FC5" w:rsidRPr="003C3FC5" w:rsidRDefault="003C3FC5" w:rsidP="003C3FC5">
            <w:pPr>
              <w:shd w:val="clear" w:color="auto" w:fill="FFFFFF" w:themeFill="background1"/>
              <w:spacing w:after="0"/>
              <w:ind w:left="360"/>
              <w:contextualSpacing/>
              <w:jc w:val="both"/>
              <w:rPr>
                <w:rFonts w:ascii="Times New Roman" w:eastAsia="Times New Roman" w:hAnsi="Times New Roman" w:cs="Times New Roman"/>
                <w:i/>
                <w:color w:val="000000" w:themeColor="text1"/>
                <w:sz w:val="24"/>
                <w:szCs w:val="24"/>
                <w:u w:val="single"/>
                <w:lang w:eastAsia="ru-RU"/>
              </w:rPr>
            </w:pPr>
            <w:r w:rsidRPr="003C3FC5">
              <w:rPr>
                <w:rFonts w:ascii="Times New Roman" w:eastAsia="Times New Roman" w:hAnsi="Times New Roman" w:cs="Times New Roman"/>
                <w:i/>
                <w:color w:val="000000" w:themeColor="text1"/>
                <w:sz w:val="24"/>
                <w:szCs w:val="24"/>
                <w:u w:val="single"/>
                <w:lang w:eastAsia="ru-RU"/>
              </w:rPr>
              <w:t>Личностные</w:t>
            </w:r>
          </w:p>
          <w:p w:rsidR="003C3FC5" w:rsidRPr="003C3FC5" w:rsidRDefault="003C3FC5" w:rsidP="003C3FC5">
            <w:pPr>
              <w:spacing w:after="0"/>
              <w:jc w:val="both"/>
              <w:rPr>
                <w:rFonts w:ascii="Times New Roman" w:eastAsia="Calibri" w:hAnsi="Times New Roman" w:cs="Times New Roman"/>
                <w:sz w:val="24"/>
                <w:szCs w:val="24"/>
              </w:rPr>
            </w:pPr>
            <w:r w:rsidRPr="003C3FC5">
              <w:rPr>
                <w:rFonts w:ascii="Times New Roman" w:eastAsia="Times New Roman" w:hAnsi="Times New Roman"/>
                <w:color w:val="000000" w:themeColor="text1"/>
                <w:sz w:val="24"/>
                <w:szCs w:val="24"/>
                <w:lang w:eastAsia="ru-RU"/>
              </w:rPr>
              <w:t>- р</w:t>
            </w:r>
            <w:r w:rsidRPr="003C3FC5">
              <w:rPr>
                <w:rFonts w:ascii="Times New Roman" w:eastAsia="Times New Roman" w:hAnsi="Times New Roman" w:cs="Times New Roman"/>
                <w:sz w:val="24"/>
                <w:szCs w:val="24"/>
                <w:lang w:eastAsia="ru-RU"/>
              </w:rPr>
              <w:t>асширен опыт командной работы и принятия совместных решений.</w:t>
            </w:r>
          </w:p>
        </w:tc>
      </w:tr>
      <w:tr w:rsidR="003C3FC5" w:rsidRPr="003C3FC5" w:rsidTr="00D157FA">
        <w:trPr>
          <w:trHeight w:val="589"/>
        </w:trPr>
        <w:tc>
          <w:tcPr>
            <w:tcW w:w="3084"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rPr>
                <w:rFonts w:ascii="Times New Roman" w:eastAsia="Times New Roman" w:hAnsi="Times New Roman" w:cs="Times New Roman"/>
                <w:b/>
                <w:bCs/>
                <w:color w:val="000000"/>
                <w:sz w:val="24"/>
                <w:szCs w:val="24"/>
              </w:rPr>
            </w:pPr>
            <w:r w:rsidRPr="003C3FC5">
              <w:rPr>
                <w:rFonts w:ascii="Times New Roman" w:eastAsia="Times New Roman" w:hAnsi="Times New Roman" w:cs="Times New Roman"/>
                <w:b/>
                <w:sz w:val="24"/>
                <w:szCs w:val="24"/>
                <w:lang w:eastAsia="ru-RU"/>
              </w:rPr>
              <w:t>Целевая аудитория</w:t>
            </w:r>
          </w:p>
        </w:tc>
        <w:tc>
          <w:tcPr>
            <w:tcW w:w="6801"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jc w:val="both"/>
              <w:rPr>
                <w:rFonts w:ascii="Times New Roman" w:hAnsi="Times New Roman" w:cs="Times New Roman"/>
                <w:sz w:val="24"/>
                <w:szCs w:val="24"/>
              </w:rPr>
            </w:pPr>
            <w:r w:rsidRPr="003C3FC5">
              <w:rPr>
                <w:rFonts w:ascii="Times New Roman" w:eastAsia="Times New Roman" w:hAnsi="Times New Roman" w:cs="Times New Roman"/>
                <w:color w:val="000000" w:themeColor="text1"/>
                <w:sz w:val="24"/>
                <w:szCs w:val="24"/>
                <w:lang w:eastAsia="ru-RU"/>
              </w:rPr>
              <w:t>Программа ориентирована на обучающихся 13-17 лет образовательных организаций Хабаровского края, участников с проявленными способностями в технической области</w:t>
            </w:r>
            <w:r w:rsidRPr="003C3FC5">
              <w:rPr>
                <w:rFonts w:ascii="Times New Roman" w:hAnsi="Times New Roman" w:cs="Times New Roman"/>
                <w:sz w:val="24"/>
                <w:szCs w:val="24"/>
              </w:rPr>
              <w:t>.</w:t>
            </w:r>
          </w:p>
        </w:tc>
      </w:tr>
      <w:tr w:rsidR="003C3FC5" w:rsidRPr="003C3FC5" w:rsidTr="00D157FA">
        <w:trPr>
          <w:trHeight w:val="529"/>
        </w:trPr>
        <w:tc>
          <w:tcPr>
            <w:tcW w:w="3084"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rPr>
                <w:rFonts w:ascii="Times New Roman" w:eastAsia="Times New Roman" w:hAnsi="Times New Roman" w:cs="Times New Roman"/>
                <w:b/>
                <w:sz w:val="24"/>
                <w:szCs w:val="24"/>
                <w:lang w:eastAsia="ru-RU"/>
              </w:rPr>
            </w:pPr>
            <w:r w:rsidRPr="003C3FC5">
              <w:rPr>
                <w:rFonts w:ascii="Times New Roman" w:eastAsia="Times New Roman" w:hAnsi="Times New Roman" w:cs="Times New Roman"/>
                <w:b/>
                <w:sz w:val="24"/>
                <w:szCs w:val="24"/>
                <w:lang w:eastAsia="zh-CN"/>
              </w:rPr>
              <w:t>Количество участников</w:t>
            </w:r>
          </w:p>
        </w:tc>
        <w:tc>
          <w:tcPr>
            <w:tcW w:w="6801"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jc w:val="both"/>
              <w:rPr>
                <w:rFonts w:ascii="Times New Roman" w:eastAsia="Times New Roman" w:hAnsi="Times New Roman" w:cs="Times New Roman"/>
                <w:sz w:val="24"/>
                <w:szCs w:val="24"/>
                <w:lang w:eastAsia="ru-RU"/>
              </w:rPr>
            </w:pPr>
            <w:r w:rsidRPr="003C3FC5">
              <w:rPr>
                <w:rFonts w:ascii="Times New Roman" w:eastAsia="Times New Roman" w:hAnsi="Times New Roman" w:cs="Times New Roman"/>
                <w:color w:val="000000" w:themeColor="text1"/>
                <w:sz w:val="24"/>
                <w:szCs w:val="24"/>
                <w:lang w:eastAsia="ru-RU"/>
              </w:rPr>
              <w:t>60 человек</w:t>
            </w:r>
            <w:r w:rsidRPr="003C3FC5">
              <w:rPr>
                <w:rFonts w:ascii="Times New Roman" w:eastAsia="Times New Roman" w:hAnsi="Times New Roman" w:cs="Times New Roman"/>
                <w:sz w:val="24"/>
                <w:szCs w:val="24"/>
                <w:lang w:eastAsia="ru-RU"/>
              </w:rPr>
              <w:t xml:space="preserve"> </w:t>
            </w:r>
          </w:p>
        </w:tc>
      </w:tr>
      <w:tr w:rsidR="003C3FC5" w:rsidRPr="003C3FC5" w:rsidTr="00D157FA">
        <w:trPr>
          <w:trHeight w:val="535"/>
        </w:trPr>
        <w:tc>
          <w:tcPr>
            <w:tcW w:w="3084"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rPr>
                <w:rFonts w:ascii="Times New Roman" w:eastAsia="Times New Roman" w:hAnsi="Times New Roman" w:cs="Times New Roman"/>
                <w:b/>
                <w:sz w:val="24"/>
                <w:szCs w:val="24"/>
                <w:lang w:eastAsia="ru-RU"/>
              </w:rPr>
            </w:pPr>
            <w:r w:rsidRPr="003C3FC5">
              <w:rPr>
                <w:rFonts w:ascii="Times New Roman" w:eastAsia="Times New Roman" w:hAnsi="Times New Roman" w:cs="Times New Roman"/>
                <w:b/>
                <w:bCs/>
                <w:color w:val="000000"/>
                <w:sz w:val="24"/>
                <w:szCs w:val="24"/>
              </w:rPr>
              <w:t>Сроки реализации программы</w:t>
            </w:r>
          </w:p>
        </w:tc>
        <w:tc>
          <w:tcPr>
            <w:tcW w:w="6801"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line="360" w:lineRule="auto"/>
              <w:rPr>
                <w:rFonts w:ascii="Times New Roman" w:eastAsia="Times New Roman" w:hAnsi="Times New Roman" w:cs="Times New Roman"/>
                <w:bCs/>
                <w:sz w:val="24"/>
                <w:szCs w:val="24"/>
                <w:lang w:eastAsia="ru-RU"/>
              </w:rPr>
            </w:pPr>
            <w:r w:rsidRPr="003C3FC5">
              <w:rPr>
                <w:rFonts w:ascii="Times New Roman" w:eastAsia="Times New Roman" w:hAnsi="Times New Roman" w:cs="Times New Roman"/>
                <w:bCs/>
                <w:sz w:val="24"/>
                <w:szCs w:val="24"/>
                <w:lang w:eastAsia="ru-RU"/>
              </w:rPr>
              <w:t xml:space="preserve">10 апреля – 21 апреля 2023 г. </w:t>
            </w:r>
          </w:p>
        </w:tc>
      </w:tr>
      <w:tr w:rsidR="003C3FC5" w:rsidRPr="003C3FC5" w:rsidTr="00D157FA">
        <w:trPr>
          <w:trHeight w:val="605"/>
        </w:trPr>
        <w:tc>
          <w:tcPr>
            <w:tcW w:w="3084"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line="240" w:lineRule="auto"/>
              <w:jc w:val="both"/>
              <w:rPr>
                <w:rFonts w:ascii="Times New Roman" w:eastAsia="Times New Roman" w:hAnsi="Times New Roman" w:cs="Times New Roman"/>
                <w:b/>
                <w:sz w:val="24"/>
                <w:szCs w:val="24"/>
                <w:lang w:eastAsia="ru-RU"/>
              </w:rPr>
            </w:pPr>
            <w:r w:rsidRPr="003C3FC5">
              <w:rPr>
                <w:rFonts w:ascii="Times New Roman" w:eastAsia="Times New Roman" w:hAnsi="Times New Roman" w:cs="Times New Roman"/>
                <w:b/>
                <w:sz w:val="24"/>
                <w:szCs w:val="24"/>
                <w:lang w:eastAsia="ru-RU"/>
              </w:rPr>
              <w:t>Продолжительность</w:t>
            </w:r>
          </w:p>
        </w:tc>
        <w:tc>
          <w:tcPr>
            <w:tcW w:w="6801"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line="240" w:lineRule="auto"/>
              <w:ind w:firstLine="34"/>
              <w:jc w:val="both"/>
              <w:rPr>
                <w:rFonts w:ascii="Times New Roman" w:eastAsia="Times New Roman" w:hAnsi="Times New Roman" w:cs="Times New Roman"/>
                <w:sz w:val="24"/>
                <w:szCs w:val="24"/>
                <w:lang w:eastAsia="ru-RU"/>
              </w:rPr>
            </w:pPr>
            <w:r w:rsidRPr="003C3FC5">
              <w:rPr>
                <w:rFonts w:ascii="Times New Roman" w:eastAsia="Times New Roman" w:hAnsi="Times New Roman" w:cs="Times New Roman"/>
                <w:sz w:val="24"/>
                <w:szCs w:val="24"/>
                <w:lang w:eastAsia="ru-RU"/>
              </w:rPr>
              <w:t xml:space="preserve">12 дней </w:t>
            </w:r>
          </w:p>
        </w:tc>
      </w:tr>
      <w:tr w:rsidR="003C3FC5" w:rsidRPr="003C3FC5" w:rsidTr="00D157FA">
        <w:trPr>
          <w:trHeight w:val="750"/>
        </w:trPr>
        <w:tc>
          <w:tcPr>
            <w:tcW w:w="3084"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line="240" w:lineRule="auto"/>
              <w:jc w:val="both"/>
              <w:rPr>
                <w:rFonts w:ascii="Times New Roman" w:eastAsia="Times New Roman" w:hAnsi="Times New Roman" w:cs="Times New Roman"/>
                <w:b/>
                <w:sz w:val="24"/>
                <w:szCs w:val="24"/>
                <w:lang w:eastAsia="ru-RU"/>
              </w:rPr>
            </w:pPr>
            <w:r w:rsidRPr="003C3FC5">
              <w:rPr>
                <w:rFonts w:ascii="Times New Roman" w:eastAsia="Times New Roman" w:hAnsi="Times New Roman" w:cs="Times New Roman"/>
                <w:b/>
                <w:sz w:val="24"/>
                <w:szCs w:val="24"/>
                <w:lang w:eastAsia="ru-RU"/>
              </w:rPr>
              <w:t>Место проведения</w:t>
            </w:r>
          </w:p>
        </w:tc>
        <w:tc>
          <w:tcPr>
            <w:tcW w:w="6801"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line="240" w:lineRule="auto"/>
              <w:jc w:val="both"/>
              <w:rPr>
                <w:rFonts w:ascii="Times New Roman" w:eastAsia="Times New Roman" w:hAnsi="Times New Roman" w:cs="Times New Roman"/>
                <w:sz w:val="24"/>
                <w:szCs w:val="24"/>
                <w:lang w:eastAsia="ru-RU"/>
              </w:rPr>
            </w:pPr>
            <w:r w:rsidRPr="003C3FC5">
              <w:rPr>
                <w:rFonts w:ascii="Times New Roman" w:hAnsi="Times New Roman"/>
                <w:sz w:val="24"/>
                <w:szCs w:val="24"/>
              </w:rPr>
              <w:t xml:space="preserve">Хабаровский край, район им. Лазо, </w:t>
            </w:r>
            <w:proofErr w:type="spellStart"/>
            <w:r w:rsidRPr="003C3FC5">
              <w:rPr>
                <w:rFonts w:ascii="Times New Roman" w:hAnsi="Times New Roman"/>
                <w:sz w:val="24"/>
                <w:szCs w:val="24"/>
              </w:rPr>
              <w:t>р.п</w:t>
            </w:r>
            <w:proofErr w:type="spellEnd"/>
            <w:r w:rsidRPr="003C3FC5">
              <w:rPr>
                <w:rFonts w:ascii="Times New Roman" w:hAnsi="Times New Roman"/>
                <w:sz w:val="24"/>
                <w:szCs w:val="24"/>
              </w:rPr>
              <w:t>. Переяславка, 369 м по направлению на юго-запад от ориентира жилого дома, адрес ориентира: ул. Клубная, д 74.</w:t>
            </w:r>
          </w:p>
        </w:tc>
      </w:tr>
      <w:tr w:rsidR="003C3FC5" w:rsidRPr="003C3FC5" w:rsidTr="00D157FA">
        <w:trPr>
          <w:trHeight w:val="750"/>
        </w:trPr>
        <w:tc>
          <w:tcPr>
            <w:tcW w:w="3084"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line="240" w:lineRule="auto"/>
              <w:jc w:val="both"/>
              <w:rPr>
                <w:rFonts w:ascii="Times New Roman" w:eastAsia="Times New Roman" w:hAnsi="Times New Roman" w:cs="Times New Roman"/>
                <w:b/>
                <w:sz w:val="24"/>
                <w:szCs w:val="24"/>
                <w:lang w:eastAsia="ru-RU"/>
              </w:rPr>
            </w:pPr>
            <w:r w:rsidRPr="003C3FC5">
              <w:rPr>
                <w:rFonts w:ascii="Times New Roman" w:eastAsia="Times New Roman" w:hAnsi="Times New Roman" w:cs="Times New Roman"/>
                <w:b/>
                <w:sz w:val="24"/>
                <w:szCs w:val="24"/>
                <w:lang w:eastAsia="ru-RU"/>
              </w:rPr>
              <w:t>Адрес исполнителя</w:t>
            </w:r>
          </w:p>
          <w:p w:rsidR="003C3FC5" w:rsidRPr="003C3FC5" w:rsidRDefault="003C3FC5" w:rsidP="003C3FC5">
            <w:pPr>
              <w:spacing w:after="0" w:line="240" w:lineRule="auto"/>
              <w:ind w:left="108" w:firstLine="567"/>
              <w:jc w:val="both"/>
              <w:rPr>
                <w:rFonts w:ascii="Times New Roman" w:eastAsia="Times New Roman" w:hAnsi="Times New Roman" w:cs="Times New Roman"/>
                <w:b/>
                <w:sz w:val="24"/>
                <w:szCs w:val="24"/>
                <w:lang w:eastAsia="ru-RU"/>
              </w:rPr>
            </w:pPr>
          </w:p>
        </w:tc>
        <w:tc>
          <w:tcPr>
            <w:tcW w:w="6801"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line="240" w:lineRule="auto"/>
              <w:jc w:val="both"/>
              <w:rPr>
                <w:rFonts w:ascii="Times New Roman" w:eastAsia="Times New Roman" w:hAnsi="Times New Roman" w:cs="Times New Roman"/>
                <w:sz w:val="24"/>
                <w:szCs w:val="24"/>
                <w:lang w:eastAsia="ru-RU"/>
              </w:rPr>
            </w:pPr>
            <w:r w:rsidRPr="003C3FC5">
              <w:rPr>
                <w:rFonts w:ascii="Times New Roman" w:eastAsia="Times New Roman" w:hAnsi="Times New Roman" w:cs="Times New Roman"/>
                <w:sz w:val="24"/>
                <w:szCs w:val="24"/>
                <w:lang w:eastAsia="ru-RU"/>
              </w:rPr>
              <w:t xml:space="preserve">680026 г. Хабаровск, ул. </w:t>
            </w:r>
            <w:proofErr w:type="gramStart"/>
            <w:r w:rsidRPr="003C3FC5">
              <w:rPr>
                <w:rFonts w:ascii="Times New Roman" w:eastAsia="Times New Roman" w:hAnsi="Times New Roman" w:cs="Times New Roman"/>
                <w:sz w:val="24"/>
                <w:szCs w:val="24"/>
                <w:lang w:eastAsia="ru-RU"/>
              </w:rPr>
              <w:t>Тихоокеанская</w:t>
            </w:r>
            <w:proofErr w:type="gramEnd"/>
            <w:r w:rsidRPr="003C3FC5">
              <w:rPr>
                <w:rFonts w:ascii="Times New Roman" w:eastAsia="Times New Roman" w:hAnsi="Times New Roman" w:cs="Times New Roman"/>
                <w:sz w:val="24"/>
                <w:szCs w:val="24"/>
                <w:lang w:eastAsia="ru-RU"/>
              </w:rPr>
              <w:t>, 75.</w:t>
            </w:r>
          </w:p>
          <w:p w:rsidR="003C3FC5" w:rsidRPr="003C3FC5" w:rsidRDefault="003C3FC5" w:rsidP="003C3FC5">
            <w:pPr>
              <w:spacing w:after="0" w:line="240" w:lineRule="auto"/>
              <w:jc w:val="both"/>
              <w:rPr>
                <w:rFonts w:ascii="Times New Roman" w:eastAsia="Times New Roman" w:hAnsi="Times New Roman" w:cs="Times New Roman"/>
                <w:sz w:val="24"/>
                <w:szCs w:val="24"/>
                <w:lang w:eastAsia="ru-RU"/>
              </w:rPr>
            </w:pPr>
            <w:r w:rsidRPr="003C3FC5">
              <w:rPr>
                <w:rFonts w:ascii="Times New Roman" w:eastAsia="Times New Roman" w:hAnsi="Times New Roman" w:cs="Times New Roman"/>
                <w:sz w:val="24"/>
                <w:szCs w:val="24"/>
                <w:lang w:eastAsia="ru-RU"/>
              </w:rPr>
              <w:t>Краевое государственное бюджетное нетиповое образовательное учреждение «Краевой детский центр «Созвездие».</w:t>
            </w:r>
          </w:p>
        </w:tc>
      </w:tr>
      <w:tr w:rsidR="003C3FC5" w:rsidRPr="003C3FC5" w:rsidTr="00D157FA">
        <w:trPr>
          <w:trHeight w:val="278"/>
        </w:trPr>
        <w:tc>
          <w:tcPr>
            <w:tcW w:w="3084"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line="240" w:lineRule="auto"/>
              <w:jc w:val="both"/>
              <w:rPr>
                <w:rFonts w:ascii="Times New Roman" w:eastAsia="Times New Roman" w:hAnsi="Times New Roman" w:cs="Times New Roman"/>
                <w:b/>
                <w:sz w:val="24"/>
                <w:szCs w:val="24"/>
                <w:lang w:eastAsia="ru-RU"/>
              </w:rPr>
            </w:pPr>
            <w:r w:rsidRPr="003C3FC5">
              <w:rPr>
                <w:rFonts w:ascii="Times New Roman" w:eastAsia="Times New Roman" w:hAnsi="Times New Roman" w:cs="Times New Roman"/>
                <w:b/>
                <w:sz w:val="24"/>
                <w:szCs w:val="24"/>
                <w:lang w:eastAsia="ru-RU"/>
              </w:rPr>
              <w:t>Руководители смены</w:t>
            </w:r>
          </w:p>
        </w:tc>
        <w:tc>
          <w:tcPr>
            <w:tcW w:w="6801"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hd w:val="clear" w:color="auto" w:fill="FFFFFF" w:themeFill="background1"/>
              <w:spacing w:after="0"/>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Ткачук Анастасия Дмитриевна – методист отдела разработки и реализации проектов</w:t>
            </w:r>
          </w:p>
        </w:tc>
      </w:tr>
      <w:tr w:rsidR="003C3FC5" w:rsidRPr="003C3FC5" w:rsidTr="00D157FA">
        <w:trPr>
          <w:trHeight w:val="557"/>
        </w:trPr>
        <w:tc>
          <w:tcPr>
            <w:tcW w:w="3084"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line="240" w:lineRule="auto"/>
              <w:jc w:val="both"/>
              <w:rPr>
                <w:rFonts w:ascii="Times New Roman" w:eastAsia="Times New Roman" w:hAnsi="Times New Roman" w:cs="Times New Roman"/>
                <w:b/>
                <w:sz w:val="24"/>
                <w:szCs w:val="24"/>
                <w:lang w:eastAsia="ru-RU"/>
              </w:rPr>
            </w:pPr>
            <w:r w:rsidRPr="003C3FC5">
              <w:rPr>
                <w:rFonts w:ascii="Times New Roman" w:eastAsia="Times New Roman" w:hAnsi="Times New Roman" w:cs="Times New Roman"/>
                <w:b/>
                <w:sz w:val="24"/>
                <w:szCs w:val="24"/>
                <w:lang w:eastAsia="ru-RU"/>
              </w:rPr>
              <w:t>Автор-составитель программы</w:t>
            </w:r>
          </w:p>
        </w:tc>
        <w:tc>
          <w:tcPr>
            <w:tcW w:w="6801"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hd w:val="clear" w:color="auto" w:fill="FFFFFF" w:themeFill="background1"/>
              <w:spacing w:after="0"/>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Ткачук Анастасия Дмитриевна, </w:t>
            </w:r>
          </w:p>
          <w:p w:rsidR="003C3FC5" w:rsidRPr="003C3FC5" w:rsidRDefault="003C3FC5" w:rsidP="003C3FC5">
            <w:pPr>
              <w:spacing w:after="0"/>
              <w:jc w:val="both"/>
              <w:rPr>
                <w:rFonts w:ascii="Times New Roman" w:eastAsia="Times New Roman" w:hAnsi="Times New Roman" w:cs="Times New Roman"/>
                <w:sz w:val="24"/>
                <w:szCs w:val="24"/>
                <w:lang w:eastAsia="ru-RU"/>
              </w:rPr>
            </w:pPr>
            <w:r w:rsidRPr="003C3FC5">
              <w:rPr>
                <w:rFonts w:ascii="Times New Roman" w:eastAsia="Calibri" w:hAnsi="Times New Roman" w:cs="Times New Roman"/>
                <w:color w:val="000000" w:themeColor="text1"/>
                <w:sz w:val="24"/>
                <w:szCs w:val="24"/>
              </w:rPr>
              <w:t>методист отдела разработки и реализации проектов</w:t>
            </w:r>
            <w:r w:rsidRPr="003C3FC5">
              <w:rPr>
                <w:rFonts w:ascii="Times New Roman" w:eastAsia="Times New Roman" w:hAnsi="Times New Roman" w:cs="Times New Roman"/>
                <w:sz w:val="24"/>
                <w:szCs w:val="24"/>
                <w:lang w:eastAsia="ru-RU"/>
              </w:rPr>
              <w:t xml:space="preserve"> </w:t>
            </w:r>
          </w:p>
        </w:tc>
      </w:tr>
    </w:tbl>
    <w:p w:rsidR="003C3FC5" w:rsidRPr="003C3FC5" w:rsidRDefault="003C3FC5" w:rsidP="003C3FC5">
      <w:pPr>
        <w:shd w:val="clear" w:color="auto" w:fill="FFFFFF" w:themeFill="background1"/>
        <w:spacing w:after="0" w:line="360" w:lineRule="auto"/>
        <w:ind w:left="720"/>
        <w:jc w:val="center"/>
        <w:rPr>
          <w:rFonts w:ascii="Times New Roman" w:eastAsia="Calibri" w:hAnsi="Times New Roman" w:cs="Times New Roman"/>
          <w:b/>
          <w:bCs/>
          <w:color w:val="000000" w:themeColor="text1"/>
          <w:sz w:val="24"/>
          <w:szCs w:val="24"/>
        </w:rPr>
      </w:pPr>
    </w:p>
    <w:p w:rsidR="003C3FC5" w:rsidRPr="003C3FC5" w:rsidRDefault="003C3FC5" w:rsidP="003C3FC5">
      <w:pPr>
        <w:shd w:val="clear" w:color="auto" w:fill="FFFFFF" w:themeFill="background1"/>
        <w:spacing w:after="0" w:line="360" w:lineRule="auto"/>
        <w:ind w:left="720"/>
        <w:jc w:val="center"/>
        <w:rPr>
          <w:rFonts w:ascii="Times New Roman" w:eastAsia="Calibri" w:hAnsi="Times New Roman" w:cs="Times New Roman"/>
          <w:b/>
          <w:bCs/>
          <w:color w:val="000000" w:themeColor="text1"/>
          <w:sz w:val="24"/>
          <w:szCs w:val="24"/>
        </w:rPr>
      </w:pPr>
    </w:p>
    <w:p w:rsidR="003C3FC5" w:rsidRPr="003C3FC5" w:rsidRDefault="003C3FC5" w:rsidP="003C3FC5">
      <w:pPr>
        <w:shd w:val="clear" w:color="auto" w:fill="FFFFFF" w:themeFill="background1"/>
        <w:spacing w:after="0" w:line="360" w:lineRule="auto"/>
        <w:ind w:left="720"/>
        <w:jc w:val="center"/>
        <w:rPr>
          <w:rFonts w:ascii="Times New Roman" w:eastAsia="Calibri" w:hAnsi="Times New Roman" w:cs="Times New Roman"/>
          <w:b/>
          <w:bCs/>
          <w:color w:val="000000" w:themeColor="text1"/>
          <w:sz w:val="24"/>
          <w:szCs w:val="24"/>
        </w:rPr>
      </w:pPr>
    </w:p>
    <w:p w:rsidR="003C3FC5" w:rsidRPr="003C3FC5" w:rsidRDefault="003C3FC5" w:rsidP="003C3FC5">
      <w:pPr>
        <w:numPr>
          <w:ilvl w:val="0"/>
          <w:numId w:val="24"/>
        </w:numPr>
        <w:autoSpaceDE w:val="0"/>
        <w:autoSpaceDN w:val="0"/>
        <w:adjustRightInd w:val="0"/>
        <w:spacing w:after="0" w:line="360" w:lineRule="auto"/>
        <w:contextualSpacing/>
        <w:jc w:val="center"/>
        <w:rPr>
          <w:rFonts w:ascii="Times New Roman" w:eastAsia="Times New Roman" w:hAnsi="Times New Roman" w:cs="Times New Roman"/>
          <w:b/>
          <w:bCs/>
          <w:sz w:val="28"/>
          <w:szCs w:val="28"/>
          <w:lang w:eastAsia="ru-RU"/>
        </w:rPr>
      </w:pPr>
      <w:r w:rsidRPr="003C3FC5">
        <w:rPr>
          <w:rFonts w:ascii="Times New Roman" w:eastAsia="Times New Roman" w:hAnsi="Times New Roman" w:cs="Times New Roman"/>
          <w:b/>
          <w:bCs/>
          <w:sz w:val="28"/>
          <w:szCs w:val="28"/>
          <w:lang w:eastAsia="ru-RU"/>
        </w:rPr>
        <w:t>КОМПЛЕКС ОСНОВНЫХ ХАРАКТЕРИСТИК ПРОГРАММЫ</w:t>
      </w:r>
    </w:p>
    <w:p w:rsidR="003C3FC5" w:rsidRPr="003C3FC5" w:rsidRDefault="003C3FC5" w:rsidP="003C3FC5">
      <w:pPr>
        <w:autoSpaceDE w:val="0"/>
        <w:autoSpaceDN w:val="0"/>
        <w:adjustRightInd w:val="0"/>
        <w:spacing w:after="0" w:line="360" w:lineRule="auto"/>
        <w:ind w:left="720"/>
        <w:contextualSpacing/>
        <w:rPr>
          <w:rFonts w:ascii="Times New Roman" w:eastAsia="Times New Roman" w:hAnsi="Times New Roman" w:cs="Times New Roman"/>
          <w:b/>
          <w:bCs/>
          <w:sz w:val="28"/>
          <w:szCs w:val="28"/>
          <w:lang w:eastAsia="ru-RU"/>
        </w:rPr>
      </w:pPr>
    </w:p>
    <w:p w:rsidR="003C3FC5" w:rsidRPr="003C3FC5" w:rsidRDefault="003C3FC5" w:rsidP="003C3FC5">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3C3FC5">
        <w:rPr>
          <w:rFonts w:ascii="Times New Roman" w:eastAsia="Times New Roman" w:hAnsi="Times New Roman" w:cs="Times New Roman"/>
          <w:b/>
          <w:bCs/>
          <w:sz w:val="28"/>
          <w:szCs w:val="28"/>
          <w:lang w:eastAsia="ru-RU"/>
        </w:rPr>
        <w:t>2.1 Пояснительная записка</w:t>
      </w:r>
    </w:p>
    <w:p w:rsidR="003C3FC5" w:rsidRPr="003C3FC5" w:rsidRDefault="003C3FC5" w:rsidP="003C3FC5">
      <w:pPr>
        <w:spacing w:after="0" w:line="360" w:lineRule="auto"/>
        <w:ind w:firstLine="709"/>
        <w:jc w:val="both"/>
        <w:rPr>
          <w:rFonts w:ascii="Times New Roman" w:hAnsi="Times New Roman" w:cs="Times New Roman"/>
          <w:sz w:val="24"/>
          <w:szCs w:val="24"/>
        </w:rPr>
      </w:pPr>
      <w:r w:rsidRPr="003C3FC5">
        <w:rPr>
          <w:rFonts w:ascii="Times New Roman" w:hAnsi="Times New Roman" w:cs="Times New Roman"/>
          <w:sz w:val="24"/>
          <w:szCs w:val="24"/>
        </w:rPr>
        <w:t>При разработке программы авторы брали за основу следующие документы:</w:t>
      </w:r>
    </w:p>
    <w:p w:rsidR="003C3FC5" w:rsidRPr="003C3FC5" w:rsidRDefault="003C3FC5" w:rsidP="003C3FC5">
      <w:pPr>
        <w:numPr>
          <w:ilvl w:val="0"/>
          <w:numId w:val="15"/>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Федеральный закон от 29.12.2012 N 273-ФЗ (ред. от 30.04.2021) "Об образовании в Российской Федерации";</w:t>
      </w:r>
    </w:p>
    <w:p w:rsidR="003C3FC5" w:rsidRPr="003C3FC5" w:rsidRDefault="003C3FC5" w:rsidP="003C3FC5">
      <w:pPr>
        <w:numPr>
          <w:ilvl w:val="0"/>
          <w:numId w:val="15"/>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C3FC5" w:rsidRPr="003C3FC5" w:rsidRDefault="003C3FC5" w:rsidP="003C3FC5">
      <w:pPr>
        <w:numPr>
          <w:ilvl w:val="0"/>
          <w:numId w:val="15"/>
        </w:numPr>
        <w:spacing w:after="0" w:line="360" w:lineRule="auto"/>
        <w:ind w:left="284" w:firstLine="709"/>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 xml:space="preserve">Национальный стандарт Российской Федерации ГОСТ </w:t>
      </w:r>
      <w:proofErr w:type="gramStart"/>
      <w:r w:rsidRPr="003C3FC5">
        <w:rPr>
          <w:rFonts w:ascii="Times New Roman" w:eastAsia="Times New Roman" w:hAnsi="Times New Roman" w:cs="Times New Roman"/>
          <w:color w:val="000000" w:themeColor="text1"/>
          <w:sz w:val="24"/>
          <w:szCs w:val="24"/>
          <w:lang w:eastAsia="ru-RU"/>
        </w:rPr>
        <w:t>Р</w:t>
      </w:r>
      <w:proofErr w:type="gramEnd"/>
      <w:r w:rsidRPr="003C3FC5">
        <w:rPr>
          <w:rFonts w:ascii="Times New Roman" w:eastAsia="Times New Roman" w:hAnsi="Times New Roman" w:cs="Times New Roman"/>
          <w:color w:val="000000" w:themeColor="text1"/>
          <w:sz w:val="24"/>
          <w:szCs w:val="24"/>
          <w:lang w:eastAsia="ru-RU"/>
        </w:rPr>
        <w:t xml:space="preserve"> 52887-2018 "Услуги детям в организациях отдыха и оздоровления", утвержденный приказом </w:t>
      </w:r>
      <w:proofErr w:type="spellStart"/>
      <w:r w:rsidRPr="003C3FC5">
        <w:rPr>
          <w:rFonts w:ascii="Times New Roman" w:eastAsia="Times New Roman" w:hAnsi="Times New Roman" w:cs="Times New Roman"/>
          <w:color w:val="000000" w:themeColor="text1"/>
          <w:sz w:val="24"/>
          <w:szCs w:val="24"/>
          <w:lang w:eastAsia="ru-RU"/>
        </w:rPr>
        <w:t>Росстандарта</w:t>
      </w:r>
      <w:proofErr w:type="spellEnd"/>
      <w:r w:rsidRPr="003C3FC5">
        <w:rPr>
          <w:rFonts w:ascii="Times New Roman" w:eastAsia="Times New Roman" w:hAnsi="Times New Roman" w:cs="Times New Roman"/>
          <w:color w:val="000000" w:themeColor="text1"/>
          <w:sz w:val="24"/>
          <w:szCs w:val="24"/>
          <w:lang w:eastAsia="ru-RU"/>
        </w:rPr>
        <w:t xml:space="preserve"> от 31 июля 2018 г. N 444-ст.;</w:t>
      </w:r>
    </w:p>
    <w:p w:rsidR="003C3FC5" w:rsidRPr="003C3FC5" w:rsidRDefault="003C3FC5" w:rsidP="003C3FC5">
      <w:pPr>
        <w:numPr>
          <w:ilvl w:val="0"/>
          <w:numId w:val="15"/>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 xml:space="preserve">Приказ </w:t>
      </w:r>
      <w:proofErr w:type="spellStart"/>
      <w:r w:rsidRPr="003C3FC5">
        <w:rPr>
          <w:rFonts w:ascii="Times New Roman" w:eastAsia="Times New Roman" w:hAnsi="Times New Roman" w:cs="Times New Roman"/>
          <w:color w:val="000000" w:themeColor="text1"/>
          <w:sz w:val="24"/>
          <w:szCs w:val="24"/>
          <w:lang w:eastAsia="ru-RU"/>
        </w:rPr>
        <w:t>Минпросвещения</w:t>
      </w:r>
      <w:proofErr w:type="spellEnd"/>
      <w:r w:rsidRPr="003C3FC5">
        <w:rPr>
          <w:rFonts w:ascii="Times New Roman" w:eastAsia="Times New Roman" w:hAnsi="Times New Roman" w:cs="Times New Roman"/>
          <w:color w:val="000000" w:themeColor="text1"/>
          <w:sz w:val="24"/>
          <w:szCs w:val="24"/>
          <w:lang w:eastAsia="ru-RU"/>
        </w:rPr>
        <w:t xml:space="preserve"> России от 09.11.2018 N 196 (ред. от 30.09.2020) "Об утверждении Порядка организации и осуществления образовательной деятельности по дополнительным общеобразовательным программам";</w:t>
      </w:r>
    </w:p>
    <w:p w:rsidR="003C3FC5" w:rsidRPr="003C3FC5" w:rsidRDefault="003C3FC5" w:rsidP="003C3FC5">
      <w:pPr>
        <w:numPr>
          <w:ilvl w:val="0"/>
          <w:numId w:val="15"/>
        </w:numPr>
        <w:spacing w:after="0" w:line="360" w:lineRule="auto"/>
        <w:ind w:firstLine="491"/>
        <w:contextualSpacing/>
        <w:rPr>
          <w:rFonts w:ascii="Times New Roman" w:eastAsia="Times New Roman" w:hAnsi="Times New Roman" w:cs="Times New Roman"/>
          <w:color w:val="000000"/>
          <w:sz w:val="24"/>
          <w:szCs w:val="24"/>
        </w:rPr>
      </w:pPr>
      <w:r w:rsidRPr="003C3FC5">
        <w:rPr>
          <w:rFonts w:ascii="Times New Roman" w:eastAsia="Times New Roman" w:hAnsi="Times New Roman" w:cs="Times New Roman"/>
          <w:color w:val="000000"/>
          <w:sz w:val="24"/>
          <w:szCs w:val="24"/>
        </w:rPr>
        <w:t>Распоряжение Правительства РФ от 31.03.2022 N 678-р «Об утверждении Концепции развития дополнительного образования детей до 2030 года»;</w:t>
      </w:r>
    </w:p>
    <w:p w:rsidR="003C3FC5" w:rsidRPr="003C3FC5" w:rsidRDefault="003C3FC5" w:rsidP="003C3FC5">
      <w:pPr>
        <w:numPr>
          <w:ilvl w:val="0"/>
          <w:numId w:val="15"/>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 xml:space="preserve">Приказ </w:t>
      </w:r>
      <w:proofErr w:type="spellStart"/>
      <w:r w:rsidRPr="003C3FC5">
        <w:rPr>
          <w:rFonts w:ascii="Times New Roman" w:eastAsia="Times New Roman" w:hAnsi="Times New Roman" w:cs="Times New Roman"/>
          <w:color w:val="000000" w:themeColor="text1"/>
          <w:sz w:val="24"/>
          <w:szCs w:val="24"/>
          <w:lang w:eastAsia="ru-RU"/>
        </w:rPr>
        <w:t>Минобрнауки</w:t>
      </w:r>
      <w:proofErr w:type="spellEnd"/>
      <w:r w:rsidRPr="003C3FC5">
        <w:rPr>
          <w:rFonts w:ascii="Times New Roman" w:eastAsia="Times New Roman" w:hAnsi="Times New Roman" w:cs="Times New Roman"/>
          <w:color w:val="000000" w:themeColor="text1"/>
          <w:sz w:val="24"/>
          <w:szCs w:val="24"/>
          <w:lang w:eastAsia="ru-RU"/>
        </w:rPr>
        <w:t xml:space="preserve"> России от 13.07.2017 N 656 "Об утверждении примерных положений об организациях отдыха детей и их оздоровления";</w:t>
      </w:r>
    </w:p>
    <w:p w:rsidR="003C3FC5" w:rsidRPr="003C3FC5" w:rsidRDefault="003C3FC5" w:rsidP="003C3FC5">
      <w:pPr>
        <w:numPr>
          <w:ilvl w:val="0"/>
          <w:numId w:val="15"/>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Методические рекомендации:</w:t>
      </w:r>
    </w:p>
    <w:p w:rsidR="003C3FC5" w:rsidRPr="003C3FC5" w:rsidRDefault="003C3FC5" w:rsidP="003C3FC5">
      <w:pPr>
        <w:numPr>
          <w:ilvl w:val="1"/>
          <w:numId w:val="15"/>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 xml:space="preserve">"Рекомендациями по порядку проведения смен в учреждениях отдыха и оздоровления детей и подростков" (Письмо </w:t>
      </w:r>
      <w:proofErr w:type="spellStart"/>
      <w:r w:rsidRPr="003C3FC5">
        <w:rPr>
          <w:rFonts w:ascii="Times New Roman" w:eastAsia="Times New Roman" w:hAnsi="Times New Roman" w:cs="Times New Roman"/>
          <w:color w:val="000000" w:themeColor="text1"/>
          <w:sz w:val="24"/>
          <w:szCs w:val="24"/>
          <w:lang w:eastAsia="ru-RU"/>
        </w:rPr>
        <w:t>Минобрнауки</w:t>
      </w:r>
      <w:proofErr w:type="spellEnd"/>
      <w:r w:rsidRPr="003C3FC5">
        <w:rPr>
          <w:rFonts w:ascii="Times New Roman" w:eastAsia="Times New Roman" w:hAnsi="Times New Roman" w:cs="Times New Roman"/>
          <w:color w:val="000000" w:themeColor="text1"/>
          <w:sz w:val="24"/>
          <w:szCs w:val="24"/>
          <w:lang w:eastAsia="ru-RU"/>
        </w:rPr>
        <w:t xml:space="preserve"> РФ от 31.03.2011 N 06-614 "О направлении рекомендаций");</w:t>
      </w:r>
    </w:p>
    <w:p w:rsidR="003C3FC5" w:rsidRPr="003C3FC5" w:rsidRDefault="003C3FC5" w:rsidP="003C3FC5">
      <w:pPr>
        <w:numPr>
          <w:ilvl w:val="1"/>
          <w:numId w:val="15"/>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 xml:space="preserve">"Рекомендациями по примерному содержанию образовательных программ, реализуемых в организациях, осуществляющих отдых и оздоровление детей" (Письмо </w:t>
      </w:r>
      <w:proofErr w:type="spellStart"/>
      <w:r w:rsidRPr="003C3FC5">
        <w:rPr>
          <w:rFonts w:ascii="Times New Roman" w:eastAsia="Times New Roman" w:hAnsi="Times New Roman" w:cs="Times New Roman"/>
          <w:color w:val="000000" w:themeColor="text1"/>
          <w:sz w:val="24"/>
          <w:szCs w:val="24"/>
          <w:lang w:eastAsia="ru-RU"/>
        </w:rPr>
        <w:t>Минобрнауки</w:t>
      </w:r>
      <w:proofErr w:type="spellEnd"/>
      <w:r w:rsidRPr="003C3FC5">
        <w:rPr>
          <w:rFonts w:ascii="Times New Roman" w:eastAsia="Times New Roman" w:hAnsi="Times New Roman" w:cs="Times New Roman"/>
          <w:color w:val="000000" w:themeColor="text1"/>
          <w:sz w:val="24"/>
          <w:szCs w:val="24"/>
          <w:lang w:eastAsia="ru-RU"/>
        </w:rPr>
        <w:t xml:space="preserve"> России от 01.04.2014 N 09-613 "О направлении методических рекомендаций"). </w:t>
      </w:r>
    </w:p>
    <w:p w:rsidR="003C3FC5" w:rsidRPr="003C3FC5" w:rsidRDefault="003C3FC5" w:rsidP="003C3FC5">
      <w:pPr>
        <w:spacing w:after="0" w:line="360" w:lineRule="auto"/>
        <w:contextualSpacing/>
        <w:jc w:val="both"/>
        <w:rPr>
          <w:rFonts w:ascii="Times New Roman" w:eastAsia="Times New Roman" w:hAnsi="Times New Roman" w:cs="Times New Roman"/>
          <w:color w:val="000000" w:themeColor="text1"/>
          <w:sz w:val="24"/>
          <w:szCs w:val="24"/>
          <w:lang w:eastAsia="ru-RU"/>
        </w:rPr>
      </w:pPr>
    </w:p>
    <w:p w:rsidR="003C3FC5" w:rsidRPr="003C3FC5" w:rsidRDefault="003C3FC5" w:rsidP="003C3FC5">
      <w:pPr>
        <w:spacing w:after="0" w:line="360" w:lineRule="auto"/>
        <w:contextualSpacing/>
        <w:jc w:val="both"/>
        <w:rPr>
          <w:rFonts w:ascii="Times New Roman" w:eastAsia="Times New Roman" w:hAnsi="Times New Roman" w:cs="Times New Roman"/>
          <w:color w:val="000000" w:themeColor="text1"/>
          <w:sz w:val="24"/>
          <w:szCs w:val="24"/>
          <w:lang w:eastAsia="ru-RU"/>
        </w:rPr>
      </w:pPr>
    </w:p>
    <w:p w:rsidR="003C3FC5" w:rsidRPr="003C3FC5" w:rsidRDefault="003C3FC5" w:rsidP="003C3FC5">
      <w:pPr>
        <w:spacing w:after="0" w:line="360" w:lineRule="auto"/>
        <w:contextualSpacing/>
        <w:jc w:val="both"/>
        <w:rPr>
          <w:rFonts w:ascii="Times New Roman" w:eastAsia="Times New Roman" w:hAnsi="Times New Roman" w:cs="Times New Roman"/>
          <w:color w:val="000000" w:themeColor="text1"/>
          <w:sz w:val="24"/>
          <w:szCs w:val="24"/>
          <w:lang w:eastAsia="ru-RU"/>
        </w:rPr>
      </w:pPr>
    </w:p>
    <w:p w:rsidR="003C3FC5" w:rsidRPr="003C3FC5" w:rsidRDefault="003C3FC5" w:rsidP="003C3FC5">
      <w:pPr>
        <w:spacing w:after="0" w:line="360" w:lineRule="auto"/>
        <w:contextualSpacing/>
        <w:jc w:val="both"/>
        <w:rPr>
          <w:rFonts w:ascii="Times New Roman" w:eastAsia="Times New Roman" w:hAnsi="Times New Roman" w:cs="Times New Roman"/>
          <w:color w:val="000000" w:themeColor="text1"/>
          <w:sz w:val="24"/>
          <w:szCs w:val="24"/>
          <w:lang w:eastAsia="ru-RU"/>
        </w:rPr>
      </w:pPr>
    </w:p>
    <w:p w:rsidR="003C3FC5" w:rsidRPr="003C3FC5" w:rsidRDefault="003C3FC5" w:rsidP="003C3FC5">
      <w:pPr>
        <w:spacing w:after="0" w:line="360" w:lineRule="auto"/>
        <w:contextualSpacing/>
        <w:jc w:val="both"/>
        <w:rPr>
          <w:rFonts w:ascii="Times New Roman" w:eastAsia="Times New Roman" w:hAnsi="Times New Roman" w:cs="Times New Roman"/>
          <w:color w:val="000000" w:themeColor="text1"/>
          <w:sz w:val="24"/>
          <w:szCs w:val="24"/>
          <w:lang w:eastAsia="ru-RU"/>
        </w:rPr>
      </w:pPr>
    </w:p>
    <w:p w:rsidR="003C3FC5" w:rsidRPr="003C3FC5" w:rsidRDefault="003C3FC5" w:rsidP="003C3FC5">
      <w:pPr>
        <w:spacing w:after="0" w:line="360" w:lineRule="auto"/>
        <w:contextualSpacing/>
        <w:jc w:val="both"/>
        <w:rPr>
          <w:rFonts w:ascii="Times New Roman" w:eastAsia="Times New Roman" w:hAnsi="Times New Roman" w:cs="Times New Roman"/>
          <w:color w:val="000000" w:themeColor="text1"/>
          <w:sz w:val="24"/>
          <w:szCs w:val="24"/>
          <w:lang w:eastAsia="ru-RU"/>
        </w:rPr>
      </w:pPr>
    </w:p>
    <w:p w:rsidR="003C3FC5" w:rsidRPr="003C3FC5" w:rsidRDefault="003C3FC5" w:rsidP="003C3FC5">
      <w:pPr>
        <w:spacing w:after="0" w:line="360" w:lineRule="auto"/>
        <w:contextualSpacing/>
        <w:jc w:val="both"/>
        <w:rPr>
          <w:rFonts w:ascii="Times New Roman" w:eastAsia="Times New Roman" w:hAnsi="Times New Roman" w:cs="Times New Roman"/>
          <w:color w:val="000000" w:themeColor="text1"/>
          <w:sz w:val="24"/>
          <w:szCs w:val="24"/>
          <w:lang w:eastAsia="ru-RU"/>
        </w:rPr>
      </w:pPr>
    </w:p>
    <w:p w:rsidR="003C3FC5" w:rsidRPr="003C3FC5" w:rsidRDefault="003C3FC5" w:rsidP="003C3FC5">
      <w:pPr>
        <w:spacing w:after="0" w:line="360" w:lineRule="auto"/>
        <w:ind w:firstLine="709"/>
        <w:jc w:val="center"/>
        <w:rPr>
          <w:rFonts w:ascii="Segoe UI" w:eastAsia="Calibri" w:hAnsi="Segoe UI" w:cs="Segoe UI"/>
          <w:color w:val="010101"/>
        </w:rPr>
      </w:pPr>
      <w:r w:rsidRPr="003C3FC5">
        <w:rPr>
          <w:rFonts w:ascii="Times New Roman" w:eastAsia="Times New Roman" w:hAnsi="Times New Roman" w:cs="Times New Roman"/>
          <w:b/>
          <w:color w:val="000000" w:themeColor="text1"/>
          <w:sz w:val="24"/>
          <w:szCs w:val="24"/>
          <w:lang w:eastAsia="ru-RU"/>
        </w:rPr>
        <w:t>Актуальность</w:t>
      </w:r>
    </w:p>
    <w:p w:rsidR="003C3FC5" w:rsidRPr="003C3FC5" w:rsidRDefault="003C3FC5" w:rsidP="003C3FC5">
      <w:pPr>
        <w:spacing w:after="0" w:line="360" w:lineRule="auto"/>
        <w:ind w:firstLine="709"/>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10101"/>
          <w:sz w:val="24"/>
          <w:szCs w:val="24"/>
        </w:rPr>
        <w:t>В современную эпоху научно-технического прогресса и интенсивного развития информационных технологий в Хабаровском крае востребованы специалисты с новым стилем технического мышления, современного инженера – техника. Этот стиль предполагает учет не только конструктивно-технологических, но и психологических, социальных, гуманистических и морально-этических факторов.  Интерес подростков к технике поддерживается и средствами массовой информации. Они в доступной и увлекательной форме знакомят подростков с историей техники, её настоящим и будущим.</w:t>
      </w:r>
      <w:r w:rsidRPr="003C3FC5">
        <w:rPr>
          <w:rFonts w:ascii="Times New Roman" w:eastAsia="Calibri" w:hAnsi="Times New Roman" w:cs="Times New Roman"/>
          <w:color w:val="000000" w:themeColor="text1"/>
          <w:sz w:val="24"/>
          <w:szCs w:val="24"/>
        </w:rPr>
        <w:t xml:space="preserve"> Хабаровский край на современном этапе российского общества является перспективным экономически–привлекательным краем для развития инновационных технологий. Поэтому основной задачей для педагогов края становится обучение и воспитание молодых людей как будущего человеческого ресурса для развития края. Детское и молодежное сообщество края, мобильное и активное, должно владеть информацией о возможностях развития собственных идей на территории родного региона, обладать знаниями и определенными навыками. Педагогическое же сообщество должно быть проводником в этой сфере, источником информации и </w:t>
      </w:r>
      <w:proofErr w:type="spellStart"/>
      <w:r w:rsidRPr="003C3FC5">
        <w:rPr>
          <w:rFonts w:ascii="Times New Roman" w:eastAsia="Calibri" w:hAnsi="Times New Roman" w:cs="Times New Roman"/>
          <w:color w:val="000000" w:themeColor="text1"/>
          <w:sz w:val="24"/>
          <w:szCs w:val="24"/>
        </w:rPr>
        <w:t>мотиватором</w:t>
      </w:r>
      <w:proofErr w:type="spellEnd"/>
      <w:r w:rsidRPr="003C3FC5">
        <w:rPr>
          <w:rFonts w:ascii="Times New Roman" w:eastAsia="Calibri" w:hAnsi="Times New Roman" w:cs="Times New Roman"/>
          <w:color w:val="000000" w:themeColor="text1"/>
          <w:sz w:val="24"/>
          <w:szCs w:val="24"/>
        </w:rPr>
        <w:t xml:space="preserve"> к реализации собственных идей. </w:t>
      </w:r>
    </w:p>
    <w:p w:rsidR="003C3FC5" w:rsidRPr="003C3FC5" w:rsidRDefault="003C3FC5" w:rsidP="003C3FC5">
      <w:pPr>
        <w:spacing w:after="0" w:line="360" w:lineRule="auto"/>
        <w:ind w:firstLine="709"/>
        <w:jc w:val="both"/>
        <w:rPr>
          <w:rFonts w:ascii="Times New Roman" w:eastAsia="Calibri" w:hAnsi="Times New Roman" w:cs="Times New Roman"/>
          <w:color w:val="010101"/>
          <w:sz w:val="24"/>
          <w:szCs w:val="24"/>
        </w:rPr>
      </w:pPr>
      <w:r w:rsidRPr="003C3FC5">
        <w:rPr>
          <w:rFonts w:ascii="Times New Roman" w:eastAsia="Calibri" w:hAnsi="Times New Roman" w:cs="Times New Roman"/>
          <w:color w:val="010101"/>
          <w:sz w:val="24"/>
          <w:szCs w:val="24"/>
        </w:rPr>
        <w:t xml:space="preserve">Программа краевая профильная смена </w:t>
      </w:r>
      <w:r w:rsidRPr="003C3FC5">
        <w:rPr>
          <w:rFonts w:ascii="Times New Roman" w:eastAsia="Calibri" w:hAnsi="Times New Roman" w:cs="Times New Roman"/>
          <w:color w:val="000000" w:themeColor="text1"/>
          <w:sz w:val="24"/>
          <w:szCs w:val="24"/>
        </w:rPr>
        <w:t xml:space="preserve">«Технопарк» </w:t>
      </w:r>
      <w:r w:rsidRPr="003C3FC5">
        <w:rPr>
          <w:rFonts w:ascii="Times New Roman" w:eastAsia="Calibri" w:hAnsi="Times New Roman" w:cs="Times New Roman"/>
          <w:color w:val="010101"/>
          <w:sz w:val="24"/>
          <w:szCs w:val="24"/>
        </w:rPr>
        <w:t xml:space="preserve">является наиболее удачной формой приобщения  школьников края к техническому творчеству. </w:t>
      </w:r>
      <w:proofErr w:type="gramStart"/>
      <w:r w:rsidRPr="003C3FC5">
        <w:rPr>
          <w:rFonts w:ascii="Times New Roman" w:eastAsia="Calibri" w:hAnsi="Times New Roman" w:cs="Times New Roman"/>
          <w:color w:val="010101"/>
          <w:sz w:val="24"/>
          <w:szCs w:val="24"/>
        </w:rPr>
        <w:t xml:space="preserve">Профильные образовательные программы позволяют удовлетворить познавательные и коммуникативные интересы участников смены, сформировать навыки деятельности на уровне практического применения; способствуют формированию у обучающихся преобразующего мышления, навыков проектной работы, знаний конструкторско-технологических процессов. </w:t>
      </w:r>
      <w:proofErr w:type="gramEnd"/>
    </w:p>
    <w:p w:rsidR="003C3FC5" w:rsidRPr="003C3FC5" w:rsidRDefault="003C3FC5" w:rsidP="003C3FC5">
      <w:pPr>
        <w:spacing w:after="0" w:line="360" w:lineRule="auto"/>
        <w:ind w:firstLine="709"/>
        <w:jc w:val="both"/>
        <w:rPr>
          <w:rFonts w:ascii="Times New Roman" w:eastAsia="Calibri" w:hAnsi="Times New Roman" w:cs="Times New Roman"/>
          <w:color w:val="000000" w:themeColor="text1"/>
          <w:sz w:val="24"/>
          <w:szCs w:val="24"/>
        </w:rPr>
      </w:pPr>
      <w:r w:rsidRPr="003C3FC5">
        <w:rPr>
          <w:rFonts w:ascii="Times New Roman" w:eastAsia="Times New Roman" w:hAnsi="Times New Roman" w:cs="Times New Roman"/>
          <w:b/>
          <w:color w:val="000000" w:themeColor="text1"/>
          <w:sz w:val="24"/>
          <w:szCs w:val="24"/>
          <w:lang w:eastAsia="ru-RU"/>
        </w:rPr>
        <w:t>Направленность программы</w:t>
      </w:r>
      <w:r w:rsidRPr="003C3FC5">
        <w:rPr>
          <w:rFonts w:ascii="Times New Roman" w:eastAsia="Times New Roman" w:hAnsi="Times New Roman" w:cs="Times New Roman"/>
          <w:color w:val="000000" w:themeColor="text1"/>
          <w:sz w:val="24"/>
          <w:szCs w:val="24"/>
          <w:lang w:eastAsia="ru-RU"/>
        </w:rPr>
        <w:t xml:space="preserve"> – техническая.</w:t>
      </w:r>
    </w:p>
    <w:p w:rsidR="003C3FC5" w:rsidRPr="003C3FC5" w:rsidRDefault="003C3FC5" w:rsidP="003C3FC5">
      <w:pPr>
        <w:spacing w:after="0" w:line="360" w:lineRule="auto"/>
        <w:rPr>
          <w:rFonts w:ascii="Times New Roman" w:eastAsia="Times New Roman" w:hAnsi="Times New Roman" w:cs="Times New Roman"/>
          <w:b/>
          <w:color w:val="010101"/>
          <w:sz w:val="24"/>
          <w:szCs w:val="24"/>
          <w:lang w:eastAsia="ru-RU"/>
        </w:rPr>
      </w:pPr>
      <w:r w:rsidRPr="003C3FC5">
        <w:rPr>
          <w:rFonts w:ascii="Times New Roman" w:eastAsia="Times New Roman" w:hAnsi="Times New Roman" w:cs="Times New Roman"/>
          <w:i/>
          <w:color w:val="010101"/>
          <w:sz w:val="24"/>
          <w:szCs w:val="24"/>
          <w:lang w:eastAsia="ru-RU"/>
        </w:rPr>
        <w:t xml:space="preserve">  </w:t>
      </w:r>
      <w:r w:rsidRPr="003C3FC5">
        <w:rPr>
          <w:rFonts w:ascii="Times New Roman" w:eastAsia="Times New Roman" w:hAnsi="Times New Roman" w:cs="Times New Roman"/>
          <w:i/>
          <w:color w:val="010101"/>
          <w:sz w:val="24"/>
          <w:szCs w:val="24"/>
          <w:lang w:eastAsia="ru-RU"/>
        </w:rPr>
        <w:tab/>
      </w:r>
      <w:r w:rsidRPr="003C3FC5">
        <w:rPr>
          <w:rFonts w:ascii="Times New Roman" w:eastAsia="Times New Roman" w:hAnsi="Times New Roman" w:cs="Times New Roman"/>
          <w:b/>
          <w:color w:val="010101"/>
          <w:sz w:val="24"/>
          <w:szCs w:val="24"/>
          <w:lang w:eastAsia="ru-RU"/>
        </w:rPr>
        <w:t>Педагогическая целесообразность программы</w:t>
      </w:r>
    </w:p>
    <w:p w:rsidR="003C3FC5" w:rsidRPr="003C3FC5" w:rsidRDefault="003C3FC5" w:rsidP="003C3FC5">
      <w:pPr>
        <w:spacing w:after="0" w:line="360" w:lineRule="auto"/>
        <w:ind w:firstLine="708"/>
        <w:jc w:val="both"/>
        <w:rPr>
          <w:rFonts w:ascii="Times New Roman" w:eastAsia="Times New Roman" w:hAnsi="Times New Roman" w:cs="Times New Roman"/>
          <w:color w:val="010101"/>
          <w:sz w:val="24"/>
          <w:szCs w:val="24"/>
          <w:lang w:eastAsia="ru-RU"/>
        </w:rPr>
      </w:pPr>
      <w:r w:rsidRPr="003C3FC5">
        <w:rPr>
          <w:rFonts w:ascii="Times New Roman" w:eastAsia="Times New Roman" w:hAnsi="Times New Roman" w:cs="Times New Roman"/>
          <w:color w:val="010101"/>
          <w:sz w:val="24"/>
          <w:szCs w:val="24"/>
          <w:lang w:eastAsia="ru-RU"/>
        </w:rPr>
        <w:t xml:space="preserve">Программа направлена на развитие самостоятельной творческой деятельности обучающихся по созданию макетов и моделей, объектов, познавательного процесса, формирование политехнических знаний и умений, это путь к овладению техническими специальностями в жизни человека, развитие интереса к технике, конструкторской мысли. Содержание образовательного блока направлено на формирование знаний обучающихся в  технической области. Обучающиеся программы смогут участвовать в полном цикле познавательного процесса -  от приобретения, преобразования знаний до их практического </w:t>
      </w:r>
      <w:r w:rsidRPr="003C3FC5">
        <w:rPr>
          <w:rFonts w:ascii="Times New Roman" w:eastAsia="Times New Roman" w:hAnsi="Times New Roman" w:cs="Times New Roman"/>
          <w:color w:val="010101"/>
          <w:sz w:val="24"/>
          <w:szCs w:val="24"/>
          <w:lang w:eastAsia="ru-RU"/>
        </w:rPr>
        <w:lastRenderedPageBreak/>
        <w:t xml:space="preserve">применения, создать технические проекты в  рамках краевой профильной смены </w:t>
      </w:r>
      <w:r w:rsidRPr="003C3FC5">
        <w:rPr>
          <w:rFonts w:ascii="Times New Roman" w:eastAsia="Times New Roman" w:hAnsi="Times New Roman" w:cs="Times New Roman"/>
          <w:color w:val="000000" w:themeColor="text1"/>
          <w:sz w:val="24"/>
          <w:szCs w:val="24"/>
          <w:lang w:eastAsia="ru-RU"/>
        </w:rPr>
        <w:t xml:space="preserve">«Технопарк», </w:t>
      </w:r>
      <w:r w:rsidRPr="003C3FC5">
        <w:rPr>
          <w:rFonts w:ascii="Times New Roman" w:eastAsia="Times New Roman" w:hAnsi="Times New Roman" w:cs="Times New Roman"/>
          <w:color w:val="010101"/>
          <w:sz w:val="24"/>
          <w:szCs w:val="24"/>
          <w:lang w:eastAsia="ru-RU"/>
        </w:rPr>
        <w:t xml:space="preserve">адаптироваться </w:t>
      </w:r>
      <w:proofErr w:type="gramStart"/>
      <w:r w:rsidRPr="003C3FC5">
        <w:rPr>
          <w:rFonts w:ascii="Times New Roman" w:eastAsia="Times New Roman" w:hAnsi="Times New Roman" w:cs="Times New Roman"/>
          <w:color w:val="010101"/>
          <w:sz w:val="24"/>
          <w:szCs w:val="24"/>
          <w:lang w:eastAsia="ru-RU"/>
        </w:rPr>
        <w:t>к</w:t>
      </w:r>
      <w:proofErr w:type="gramEnd"/>
      <w:r w:rsidRPr="003C3FC5">
        <w:rPr>
          <w:rFonts w:ascii="Times New Roman" w:eastAsia="Times New Roman" w:hAnsi="Times New Roman" w:cs="Times New Roman"/>
          <w:color w:val="010101"/>
          <w:sz w:val="24"/>
          <w:szCs w:val="24"/>
          <w:lang w:eastAsia="ru-RU"/>
        </w:rPr>
        <w:t xml:space="preserve"> </w:t>
      </w:r>
      <w:proofErr w:type="gramStart"/>
      <w:r w:rsidRPr="003C3FC5">
        <w:rPr>
          <w:rFonts w:ascii="Times New Roman" w:eastAsia="Times New Roman" w:hAnsi="Times New Roman" w:cs="Times New Roman"/>
          <w:color w:val="010101"/>
          <w:sz w:val="24"/>
          <w:szCs w:val="24"/>
          <w:lang w:eastAsia="ru-RU"/>
        </w:rPr>
        <w:t>новым</w:t>
      </w:r>
      <w:proofErr w:type="gramEnd"/>
      <w:r w:rsidRPr="003C3FC5">
        <w:rPr>
          <w:rFonts w:ascii="Times New Roman" w:eastAsia="Times New Roman" w:hAnsi="Times New Roman" w:cs="Times New Roman"/>
          <w:color w:val="010101"/>
          <w:sz w:val="24"/>
          <w:szCs w:val="24"/>
          <w:lang w:eastAsia="ru-RU"/>
        </w:rPr>
        <w:t xml:space="preserve"> экономическим условиям современной жизни. </w:t>
      </w:r>
    </w:p>
    <w:p w:rsidR="003C3FC5" w:rsidRPr="003C3FC5" w:rsidRDefault="003C3FC5" w:rsidP="003C3FC5">
      <w:pPr>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3C3FC5">
        <w:rPr>
          <w:rFonts w:ascii="Times New Roman" w:hAnsi="Times New Roman" w:cs="Times New Roman"/>
          <w:b/>
          <w:sz w:val="24"/>
          <w:szCs w:val="24"/>
        </w:rPr>
        <w:t xml:space="preserve">Сроки реализации программы: </w:t>
      </w:r>
      <w:r w:rsidRPr="003C3FC5">
        <w:rPr>
          <w:rFonts w:ascii="Times New Roman" w:eastAsia="Times New Roman" w:hAnsi="Times New Roman" w:cs="Times New Roman"/>
          <w:bCs/>
          <w:sz w:val="24"/>
          <w:szCs w:val="24"/>
          <w:lang w:eastAsia="ru-RU"/>
        </w:rPr>
        <w:t>10 апреля – 21 апреля 2023 г (12 дней)</w:t>
      </w:r>
    </w:p>
    <w:p w:rsidR="003C3FC5" w:rsidRPr="003C3FC5" w:rsidRDefault="003C3FC5" w:rsidP="003C3FC5">
      <w:pPr>
        <w:shd w:val="clear" w:color="auto" w:fill="FFFFFF" w:themeFill="background1"/>
        <w:tabs>
          <w:tab w:val="left" w:pos="567"/>
        </w:tabs>
        <w:spacing w:after="0" w:line="360" w:lineRule="auto"/>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b/>
          <w:color w:val="000000" w:themeColor="text1"/>
          <w:sz w:val="24"/>
          <w:szCs w:val="24"/>
          <w:lang w:eastAsia="ru-RU"/>
        </w:rPr>
        <w:tab/>
        <w:t>Целевая аудитория -</w:t>
      </w:r>
      <w:r w:rsidRPr="003C3FC5">
        <w:rPr>
          <w:rFonts w:ascii="Times New Roman" w:eastAsia="Times New Roman" w:hAnsi="Times New Roman" w:cs="Times New Roman"/>
          <w:color w:val="000000" w:themeColor="text1"/>
          <w:sz w:val="24"/>
          <w:szCs w:val="24"/>
          <w:lang w:eastAsia="ru-RU"/>
        </w:rPr>
        <w:t xml:space="preserve"> Программа ориентирована на обучающихся 13-17 лет образовательных организаций Хабаровского края, участников с проявленными способностями в технической области. </w:t>
      </w:r>
    </w:p>
    <w:p w:rsidR="003C3FC5" w:rsidRPr="003C3FC5" w:rsidRDefault="003C3FC5" w:rsidP="003C3FC5">
      <w:pPr>
        <w:shd w:val="clear" w:color="auto" w:fill="FFFFFF" w:themeFill="background1"/>
        <w:tabs>
          <w:tab w:val="left" w:pos="567"/>
        </w:tabs>
        <w:spacing w:after="0" w:line="360" w:lineRule="auto"/>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b/>
          <w:color w:val="000000" w:themeColor="text1"/>
          <w:sz w:val="24"/>
          <w:szCs w:val="24"/>
          <w:lang w:eastAsia="ru-RU"/>
        </w:rPr>
        <w:tab/>
        <w:t>Форма проведения</w:t>
      </w:r>
      <w:r w:rsidRPr="003C3FC5">
        <w:rPr>
          <w:rFonts w:ascii="Times New Roman" w:eastAsia="Times New Roman" w:hAnsi="Times New Roman" w:cs="Times New Roman"/>
          <w:color w:val="000000" w:themeColor="text1"/>
          <w:sz w:val="24"/>
          <w:szCs w:val="24"/>
          <w:lang w:eastAsia="ru-RU"/>
        </w:rPr>
        <w:t xml:space="preserve"> – очная</w:t>
      </w:r>
    </w:p>
    <w:p w:rsidR="003C3FC5" w:rsidRPr="003C3FC5" w:rsidRDefault="003C3FC5" w:rsidP="003C3FC5">
      <w:pPr>
        <w:shd w:val="clear" w:color="auto" w:fill="FFFFFF" w:themeFill="background1"/>
        <w:tabs>
          <w:tab w:val="left" w:pos="567"/>
        </w:tabs>
        <w:spacing w:after="0" w:line="360" w:lineRule="auto"/>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ab/>
      </w:r>
      <w:r w:rsidRPr="003C3FC5">
        <w:rPr>
          <w:rFonts w:ascii="Times New Roman" w:eastAsia="Times New Roman" w:hAnsi="Times New Roman" w:cs="Times New Roman"/>
          <w:b/>
          <w:color w:val="000000" w:themeColor="text1"/>
          <w:sz w:val="24"/>
          <w:szCs w:val="24"/>
          <w:lang w:eastAsia="ru-RU"/>
        </w:rPr>
        <w:t>Уровень программы</w:t>
      </w:r>
      <w:r w:rsidRPr="003C3FC5">
        <w:rPr>
          <w:rFonts w:ascii="Times New Roman" w:eastAsia="Times New Roman" w:hAnsi="Times New Roman" w:cs="Times New Roman"/>
          <w:color w:val="000000" w:themeColor="text1"/>
          <w:sz w:val="24"/>
          <w:szCs w:val="24"/>
          <w:lang w:eastAsia="ru-RU"/>
        </w:rPr>
        <w:t>: стартовый</w:t>
      </w:r>
    </w:p>
    <w:p w:rsidR="003C3FC5" w:rsidRPr="003C3FC5" w:rsidRDefault="003C3FC5" w:rsidP="003C3FC5">
      <w:pPr>
        <w:shd w:val="clear" w:color="auto" w:fill="FFFFFF" w:themeFill="background1"/>
        <w:tabs>
          <w:tab w:val="left" w:pos="567"/>
        </w:tabs>
        <w:spacing w:after="0" w:line="360" w:lineRule="auto"/>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b/>
          <w:color w:val="000000" w:themeColor="text1"/>
          <w:sz w:val="24"/>
          <w:szCs w:val="24"/>
          <w:lang w:eastAsia="ru-RU"/>
        </w:rPr>
        <w:tab/>
      </w:r>
      <w:r w:rsidRPr="003C3FC5">
        <w:rPr>
          <w:rFonts w:ascii="Times New Roman" w:eastAsia="Calibri" w:hAnsi="Times New Roman" w:cs="Times New Roman"/>
          <w:b/>
          <w:color w:val="000000" w:themeColor="text1"/>
          <w:sz w:val="24"/>
          <w:szCs w:val="24"/>
        </w:rPr>
        <w:t xml:space="preserve">Расписание дня </w:t>
      </w:r>
    </w:p>
    <w:tbl>
      <w:tblPr>
        <w:tblStyle w:val="12"/>
        <w:tblW w:w="0" w:type="auto"/>
        <w:tblInd w:w="0" w:type="dxa"/>
        <w:tblLook w:val="04A0" w:firstRow="1" w:lastRow="0" w:firstColumn="1" w:lastColumn="0" w:noHBand="0" w:noVBand="1"/>
      </w:tblPr>
      <w:tblGrid>
        <w:gridCol w:w="1809"/>
        <w:gridCol w:w="7762"/>
      </w:tblGrid>
      <w:tr w:rsidR="003C3FC5" w:rsidRPr="003C3FC5" w:rsidTr="00D157FA">
        <w:tc>
          <w:tcPr>
            <w:tcW w:w="1809"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rPr>
                <w:rFonts w:ascii="Times New Roman" w:hAnsi="Times New Roman"/>
                <w:color w:val="000000" w:themeColor="text1"/>
                <w:sz w:val="24"/>
                <w:szCs w:val="24"/>
              </w:rPr>
            </w:pPr>
            <w:r w:rsidRPr="003C3FC5">
              <w:rPr>
                <w:rFonts w:ascii="Times New Roman" w:hAnsi="Times New Roman"/>
                <w:color w:val="000000" w:themeColor="text1"/>
                <w:sz w:val="24"/>
                <w:szCs w:val="24"/>
              </w:rPr>
              <w:t>8.00</w:t>
            </w:r>
          </w:p>
        </w:tc>
        <w:tc>
          <w:tcPr>
            <w:tcW w:w="7762"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rPr>
                <w:rFonts w:ascii="Times New Roman" w:hAnsi="Times New Roman"/>
                <w:color w:val="000000" w:themeColor="text1"/>
                <w:sz w:val="24"/>
                <w:szCs w:val="24"/>
              </w:rPr>
            </w:pPr>
            <w:r w:rsidRPr="003C3FC5">
              <w:rPr>
                <w:rFonts w:ascii="Times New Roman" w:hAnsi="Times New Roman"/>
                <w:color w:val="000000" w:themeColor="text1"/>
                <w:sz w:val="24"/>
                <w:szCs w:val="24"/>
              </w:rPr>
              <w:t>Подъем</w:t>
            </w:r>
          </w:p>
        </w:tc>
      </w:tr>
      <w:tr w:rsidR="003C3FC5" w:rsidRPr="003C3FC5" w:rsidTr="00D157FA">
        <w:tc>
          <w:tcPr>
            <w:tcW w:w="1809"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rPr>
                <w:rFonts w:ascii="Times New Roman" w:hAnsi="Times New Roman"/>
                <w:color w:val="000000" w:themeColor="text1"/>
                <w:sz w:val="24"/>
                <w:szCs w:val="24"/>
              </w:rPr>
            </w:pPr>
            <w:r w:rsidRPr="003C3FC5">
              <w:rPr>
                <w:rFonts w:ascii="Times New Roman" w:hAnsi="Times New Roman"/>
                <w:color w:val="000000" w:themeColor="text1"/>
                <w:sz w:val="24"/>
                <w:szCs w:val="24"/>
              </w:rPr>
              <w:t>9.30</w:t>
            </w:r>
          </w:p>
        </w:tc>
        <w:tc>
          <w:tcPr>
            <w:tcW w:w="7762"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rPr>
                <w:rFonts w:ascii="Times New Roman" w:hAnsi="Times New Roman"/>
                <w:color w:val="000000" w:themeColor="text1"/>
                <w:sz w:val="24"/>
                <w:szCs w:val="24"/>
              </w:rPr>
            </w:pPr>
            <w:r w:rsidRPr="003C3FC5">
              <w:rPr>
                <w:rFonts w:ascii="Times New Roman" w:hAnsi="Times New Roman"/>
                <w:color w:val="000000" w:themeColor="text1"/>
                <w:sz w:val="24"/>
                <w:szCs w:val="24"/>
              </w:rPr>
              <w:t>Завтрак</w:t>
            </w:r>
          </w:p>
        </w:tc>
      </w:tr>
      <w:tr w:rsidR="003C3FC5" w:rsidRPr="003C3FC5" w:rsidTr="00D157FA">
        <w:tc>
          <w:tcPr>
            <w:tcW w:w="1809"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rPr>
                <w:rFonts w:ascii="Times New Roman" w:hAnsi="Times New Roman"/>
                <w:color w:val="000000" w:themeColor="text1"/>
                <w:sz w:val="24"/>
                <w:szCs w:val="24"/>
              </w:rPr>
            </w:pPr>
            <w:r w:rsidRPr="003C3FC5">
              <w:rPr>
                <w:rFonts w:ascii="Times New Roman" w:hAnsi="Times New Roman"/>
                <w:color w:val="000000" w:themeColor="text1"/>
                <w:sz w:val="24"/>
                <w:szCs w:val="24"/>
              </w:rPr>
              <w:t>10.00-13.00</w:t>
            </w:r>
          </w:p>
        </w:tc>
        <w:tc>
          <w:tcPr>
            <w:tcW w:w="7762"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rPr>
                <w:rFonts w:ascii="Times New Roman" w:hAnsi="Times New Roman"/>
                <w:color w:val="000000" w:themeColor="text1"/>
                <w:sz w:val="24"/>
                <w:szCs w:val="24"/>
              </w:rPr>
            </w:pPr>
            <w:r w:rsidRPr="003C3FC5">
              <w:rPr>
                <w:rFonts w:ascii="Times New Roman" w:hAnsi="Times New Roman"/>
                <w:color w:val="000000" w:themeColor="text1"/>
                <w:sz w:val="24"/>
                <w:szCs w:val="24"/>
              </w:rPr>
              <w:t>Профильная программа</w:t>
            </w:r>
          </w:p>
        </w:tc>
      </w:tr>
      <w:tr w:rsidR="003C3FC5" w:rsidRPr="003C3FC5" w:rsidTr="00D157FA">
        <w:tc>
          <w:tcPr>
            <w:tcW w:w="1809"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rPr>
                <w:rFonts w:ascii="Times New Roman" w:hAnsi="Times New Roman"/>
                <w:color w:val="000000" w:themeColor="text1"/>
                <w:sz w:val="24"/>
                <w:szCs w:val="24"/>
              </w:rPr>
            </w:pPr>
            <w:r w:rsidRPr="003C3FC5">
              <w:rPr>
                <w:rFonts w:ascii="Times New Roman" w:hAnsi="Times New Roman"/>
                <w:color w:val="000000" w:themeColor="text1"/>
                <w:sz w:val="24"/>
                <w:szCs w:val="24"/>
              </w:rPr>
              <w:t>13.30-14.00</w:t>
            </w:r>
          </w:p>
        </w:tc>
        <w:tc>
          <w:tcPr>
            <w:tcW w:w="7762"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rPr>
                <w:rFonts w:ascii="Times New Roman" w:hAnsi="Times New Roman"/>
                <w:color w:val="000000" w:themeColor="text1"/>
                <w:sz w:val="24"/>
                <w:szCs w:val="24"/>
              </w:rPr>
            </w:pPr>
            <w:r w:rsidRPr="003C3FC5">
              <w:rPr>
                <w:rFonts w:ascii="Times New Roman" w:hAnsi="Times New Roman"/>
                <w:color w:val="000000" w:themeColor="text1"/>
                <w:sz w:val="24"/>
                <w:szCs w:val="24"/>
              </w:rPr>
              <w:t>Обед</w:t>
            </w:r>
          </w:p>
        </w:tc>
      </w:tr>
      <w:tr w:rsidR="003C3FC5" w:rsidRPr="003C3FC5" w:rsidTr="00D157FA">
        <w:tc>
          <w:tcPr>
            <w:tcW w:w="1809"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rPr>
                <w:rFonts w:ascii="Times New Roman" w:hAnsi="Times New Roman"/>
                <w:color w:val="000000" w:themeColor="text1"/>
                <w:sz w:val="24"/>
                <w:szCs w:val="24"/>
              </w:rPr>
            </w:pPr>
            <w:r w:rsidRPr="003C3FC5">
              <w:rPr>
                <w:rFonts w:ascii="Times New Roman" w:hAnsi="Times New Roman"/>
                <w:color w:val="000000" w:themeColor="text1"/>
                <w:sz w:val="24"/>
                <w:szCs w:val="24"/>
              </w:rPr>
              <w:t>15.30-17.00</w:t>
            </w:r>
          </w:p>
        </w:tc>
        <w:tc>
          <w:tcPr>
            <w:tcW w:w="7762"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rPr>
                <w:rFonts w:ascii="Times New Roman" w:hAnsi="Times New Roman"/>
                <w:color w:val="000000" w:themeColor="text1"/>
                <w:sz w:val="24"/>
                <w:szCs w:val="24"/>
              </w:rPr>
            </w:pPr>
            <w:r w:rsidRPr="003C3FC5">
              <w:rPr>
                <w:rFonts w:ascii="Times New Roman" w:hAnsi="Times New Roman"/>
                <w:color w:val="000000" w:themeColor="text1"/>
                <w:sz w:val="24"/>
                <w:szCs w:val="24"/>
              </w:rPr>
              <w:t>Общеобразовательная программа (школа)</w:t>
            </w:r>
          </w:p>
        </w:tc>
      </w:tr>
      <w:tr w:rsidR="003C3FC5" w:rsidRPr="003C3FC5" w:rsidTr="00D157FA">
        <w:tc>
          <w:tcPr>
            <w:tcW w:w="1809"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rPr>
                <w:rFonts w:ascii="Times New Roman" w:hAnsi="Times New Roman"/>
                <w:color w:val="000000" w:themeColor="text1"/>
                <w:sz w:val="24"/>
                <w:szCs w:val="24"/>
              </w:rPr>
            </w:pPr>
            <w:r w:rsidRPr="003C3FC5">
              <w:rPr>
                <w:rFonts w:ascii="Times New Roman" w:hAnsi="Times New Roman"/>
                <w:color w:val="000000" w:themeColor="text1"/>
                <w:sz w:val="24"/>
                <w:szCs w:val="24"/>
              </w:rPr>
              <w:t>18.00-19.00</w:t>
            </w:r>
          </w:p>
        </w:tc>
        <w:tc>
          <w:tcPr>
            <w:tcW w:w="7762"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rPr>
                <w:rFonts w:ascii="Times New Roman" w:hAnsi="Times New Roman"/>
                <w:color w:val="000000" w:themeColor="text1"/>
                <w:sz w:val="24"/>
                <w:szCs w:val="24"/>
              </w:rPr>
            </w:pPr>
            <w:r w:rsidRPr="003C3FC5">
              <w:rPr>
                <w:rFonts w:ascii="Times New Roman" w:hAnsi="Times New Roman"/>
                <w:color w:val="000000" w:themeColor="text1"/>
                <w:sz w:val="24"/>
                <w:szCs w:val="24"/>
              </w:rPr>
              <w:t xml:space="preserve"> Междисциплинарные лекции</w:t>
            </w:r>
          </w:p>
        </w:tc>
      </w:tr>
      <w:tr w:rsidR="003C3FC5" w:rsidRPr="003C3FC5" w:rsidTr="00D157FA">
        <w:tc>
          <w:tcPr>
            <w:tcW w:w="1809"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rPr>
                <w:rFonts w:ascii="Times New Roman" w:hAnsi="Times New Roman"/>
                <w:color w:val="000000" w:themeColor="text1"/>
                <w:sz w:val="24"/>
                <w:szCs w:val="24"/>
              </w:rPr>
            </w:pPr>
            <w:r w:rsidRPr="003C3FC5">
              <w:rPr>
                <w:rFonts w:ascii="Times New Roman" w:hAnsi="Times New Roman"/>
                <w:color w:val="000000" w:themeColor="text1"/>
                <w:sz w:val="24"/>
                <w:szCs w:val="24"/>
              </w:rPr>
              <w:t>19.00-20.00</w:t>
            </w:r>
          </w:p>
        </w:tc>
        <w:tc>
          <w:tcPr>
            <w:tcW w:w="7762"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rPr>
                <w:rFonts w:ascii="Times New Roman" w:hAnsi="Times New Roman"/>
                <w:color w:val="000000" w:themeColor="text1"/>
                <w:sz w:val="24"/>
                <w:szCs w:val="24"/>
              </w:rPr>
            </w:pPr>
            <w:r w:rsidRPr="003C3FC5">
              <w:rPr>
                <w:rFonts w:ascii="Times New Roman" w:hAnsi="Times New Roman"/>
                <w:color w:val="000000" w:themeColor="text1"/>
                <w:sz w:val="24"/>
                <w:szCs w:val="24"/>
              </w:rPr>
              <w:t>Ужин</w:t>
            </w:r>
          </w:p>
        </w:tc>
      </w:tr>
      <w:tr w:rsidR="003C3FC5" w:rsidRPr="003C3FC5" w:rsidTr="00D157FA">
        <w:tc>
          <w:tcPr>
            <w:tcW w:w="1809"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rPr>
                <w:rFonts w:ascii="Times New Roman" w:hAnsi="Times New Roman"/>
                <w:color w:val="000000" w:themeColor="text1"/>
                <w:sz w:val="24"/>
                <w:szCs w:val="24"/>
              </w:rPr>
            </w:pPr>
            <w:r w:rsidRPr="003C3FC5">
              <w:rPr>
                <w:rFonts w:ascii="Times New Roman" w:hAnsi="Times New Roman"/>
                <w:color w:val="000000" w:themeColor="text1"/>
                <w:sz w:val="24"/>
                <w:szCs w:val="24"/>
              </w:rPr>
              <w:t>20.00-21.30</w:t>
            </w:r>
          </w:p>
        </w:tc>
        <w:tc>
          <w:tcPr>
            <w:tcW w:w="7762"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rPr>
                <w:rFonts w:ascii="Times New Roman" w:hAnsi="Times New Roman"/>
                <w:color w:val="000000" w:themeColor="text1"/>
                <w:sz w:val="24"/>
                <w:szCs w:val="24"/>
              </w:rPr>
            </w:pPr>
            <w:r w:rsidRPr="003C3FC5">
              <w:rPr>
                <w:rFonts w:ascii="Times New Roman" w:hAnsi="Times New Roman"/>
                <w:color w:val="000000" w:themeColor="text1"/>
                <w:sz w:val="24"/>
                <w:szCs w:val="24"/>
              </w:rPr>
              <w:t xml:space="preserve">Спорт, отдых, самостоятельная работа, иные мероприятия Центра, в том числе вечерние научно-популярные лекции, самоподготовка, свободное время.  </w:t>
            </w:r>
          </w:p>
        </w:tc>
      </w:tr>
    </w:tbl>
    <w:p w:rsidR="003C3FC5" w:rsidRPr="003C3FC5" w:rsidRDefault="003C3FC5" w:rsidP="003C3FC5">
      <w:pPr>
        <w:shd w:val="clear" w:color="auto" w:fill="FFFFFF" w:themeFill="background1"/>
        <w:tabs>
          <w:tab w:val="left" w:pos="567"/>
        </w:tabs>
        <w:spacing w:after="0" w:line="360" w:lineRule="auto"/>
        <w:jc w:val="both"/>
        <w:rPr>
          <w:rFonts w:ascii="Times New Roman" w:eastAsia="Times New Roman" w:hAnsi="Times New Roman" w:cs="Times New Roman"/>
          <w:color w:val="000000" w:themeColor="text1"/>
          <w:sz w:val="24"/>
          <w:szCs w:val="24"/>
          <w:lang w:eastAsia="ru-RU"/>
        </w:rPr>
      </w:pPr>
    </w:p>
    <w:p w:rsidR="003C3FC5" w:rsidRPr="003C3FC5" w:rsidRDefault="003C3FC5" w:rsidP="003C3FC5">
      <w:pPr>
        <w:spacing w:after="0" w:line="360" w:lineRule="auto"/>
        <w:jc w:val="both"/>
        <w:rPr>
          <w:rFonts w:ascii="Times New Roman" w:eastAsia="Calibri" w:hAnsi="Times New Roman" w:cs="Times New Roman"/>
          <w:b/>
          <w:color w:val="000000" w:themeColor="text1"/>
          <w:sz w:val="24"/>
          <w:szCs w:val="24"/>
          <w:u w:val="single"/>
        </w:rPr>
      </w:pPr>
      <w:r w:rsidRPr="003C3FC5">
        <w:rPr>
          <w:rFonts w:ascii="Times New Roman" w:eastAsia="Calibri" w:hAnsi="Times New Roman" w:cs="Times New Roman"/>
          <w:b/>
          <w:color w:val="000000" w:themeColor="text1"/>
          <w:sz w:val="24"/>
          <w:szCs w:val="24"/>
          <w:u w:val="single"/>
        </w:rPr>
        <w:t>Структура учебного занятия</w:t>
      </w:r>
    </w:p>
    <w:tbl>
      <w:tblPr>
        <w:tblStyle w:val="a5"/>
        <w:tblW w:w="9747" w:type="dxa"/>
        <w:tblInd w:w="0" w:type="dxa"/>
        <w:tblLook w:val="04A0" w:firstRow="1" w:lastRow="0" w:firstColumn="1" w:lastColumn="0" w:noHBand="0" w:noVBand="1"/>
      </w:tblPr>
      <w:tblGrid>
        <w:gridCol w:w="560"/>
        <w:gridCol w:w="5820"/>
        <w:gridCol w:w="3367"/>
      </w:tblGrid>
      <w:tr w:rsidR="003C3FC5" w:rsidRPr="003C3FC5" w:rsidTr="00D157FA">
        <w:tc>
          <w:tcPr>
            <w:tcW w:w="560"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jc w:val="both"/>
              <w:rPr>
                <w:rFonts w:ascii="Times New Roman" w:hAnsi="Times New Roman"/>
                <w:b/>
                <w:color w:val="000000" w:themeColor="text1"/>
                <w:sz w:val="24"/>
                <w:szCs w:val="24"/>
              </w:rPr>
            </w:pPr>
            <w:r w:rsidRPr="003C3FC5">
              <w:rPr>
                <w:rFonts w:ascii="Times New Roman" w:hAnsi="Times New Roman"/>
                <w:b/>
                <w:color w:val="000000" w:themeColor="text1"/>
                <w:sz w:val="24"/>
                <w:szCs w:val="24"/>
              </w:rPr>
              <w:t>№ п\</w:t>
            </w:r>
            <w:proofErr w:type="gramStart"/>
            <w:r w:rsidRPr="003C3FC5">
              <w:rPr>
                <w:rFonts w:ascii="Times New Roman" w:hAnsi="Times New Roman"/>
                <w:b/>
                <w:color w:val="000000" w:themeColor="text1"/>
                <w:sz w:val="24"/>
                <w:szCs w:val="24"/>
              </w:rPr>
              <w:t>п</w:t>
            </w:r>
            <w:proofErr w:type="gramEnd"/>
          </w:p>
        </w:tc>
        <w:tc>
          <w:tcPr>
            <w:tcW w:w="5820"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jc w:val="both"/>
              <w:rPr>
                <w:rFonts w:ascii="Times New Roman" w:hAnsi="Times New Roman"/>
                <w:b/>
                <w:color w:val="000000" w:themeColor="text1"/>
                <w:sz w:val="24"/>
                <w:szCs w:val="24"/>
              </w:rPr>
            </w:pPr>
            <w:r w:rsidRPr="003C3FC5">
              <w:rPr>
                <w:rFonts w:ascii="Times New Roman" w:hAnsi="Times New Roman"/>
                <w:b/>
                <w:color w:val="000000" w:themeColor="text1"/>
                <w:sz w:val="24"/>
                <w:szCs w:val="24"/>
              </w:rPr>
              <w:t>Наименование</w:t>
            </w:r>
          </w:p>
        </w:tc>
        <w:tc>
          <w:tcPr>
            <w:tcW w:w="3367"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jc w:val="both"/>
              <w:rPr>
                <w:rFonts w:ascii="Times New Roman" w:hAnsi="Times New Roman"/>
                <w:b/>
                <w:color w:val="000000" w:themeColor="text1"/>
                <w:sz w:val="24"/>
                <w:szCs w:val="24"/>
              </w:rPr>
            </w:pPr>
            <w:r w:rsidRPr="003C3FC5">
              <w:rPr>
                <w:rFonts w:ascii="Times New Roman" w:hAnsi="Times New Roman"/>
                <w:b/>
                <w:color w:val="000000" w:themeColor="text1"/>
                <w:sz w:val="24"/>
                <w:szCs w:val="24"/>
              </w:rPr>
              <w:t>Длительность проведение</w:t>
            </w:r>
          </w:p>
          <w:p w:rsidR="003C3FC5" w:rsidRPr="003C3FC5" w:rsidRDefault="003C3FC5" w:rsidP="003C3FC5">
            <w:pPr>
              <w:spacing w:line="360" w:lineRule="auto"/>
              <w:jc w:val="both"/>
              <w:rPr>
                <w:rFonts w:ascii="Times New Roman" w:hAnsi="Times New Roman"/>
                <w:b/>
                <w:color w:val="000000" w:themeColor="text1"/>
                <w:sz w:val="24"/>
                <w:szCs w:val="24"/>
              </w:rPr>
            </w:pPr>
            <w:r w:rsidRPr="003C3FC5">
              <w:rPr>
                <w:rFonts w:ascii="Times New Roman" w:hAnsi="Times New Roman"/>
                <w:b/>
                <w:color w:val="000000" w:themeColor="text1"/>
                <w:sz w:val="24"/>
                <w:szCs w:val="24"/>
              </w:rPr>
              <w:t>занятия</w:t>
            </w:r>
          </w:p>
        </w:tc>
      </w:tr>
      <w:tr w:rsidR="003C3FC5" w:rsidRPr="003C3FC5" w:rsidTr="00D157FA">
        <w:tc>
          <w:tcPr>
            <w:tcW w:w="560"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jc w:val="both"/>
              <w:rPr>
                <w:rFonts w:ascii="Times New Roman" w:hAnsi="Times New Roman"/>
                <w:b/>
                <w:color w:val="000000" w:themeColor="text1"/>
                <w:sz w:val="24"/>
                <w:szCs w:val="24"/>
              </w:rPr>
            </w:pPr>
            <w:r w:rsidRPr="003C3FC5">
              <w:rPr>
                <w:rFonts w:ascii="Times New Roman" w:hAnsi="Times New Roman"/>
                <w:b/>
                <w:color w:val="000000" w:themeColor="text1"/>
                <w:sz w:val="24"/>
                <w:szCs w:val="24"/>
              </w:rPr>
              <w:t>1</w:t>
            </w:r>
          </w:p>
        </w:tc>
        <w:tc>
          <w:tcPr>
            <w:tcW w:w="5820"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jc w:val="both"/>
              <w:rPr>
                <w:rFonts w:ascii="Times New Roman" w:hAnsi="Times New Roman"/>
                <w:color w:val="000000" w:themeColor="text1"/>
                <w:sz w:val="24"/>
                <w:szCs w:val="24"/>
              </w:rPr>
            </w:pPr>
            <w:r w:rsidRPr="003C3FC5">
              <w:rPr>
                <w:rFonts w:ascii="Times New Roman" w:hAnsi="Times New Roman"/>
                <w:color w:val="000000" w:themeColor="text1"/>
                <w:sz w:val="24"/>
                <w:szCs w:val="24"/>
              </w:rPr>
              <w:t>Организационный момент</w:t>
            </w:r>
          </w:p>
        </w:tc>
        <w:tc>
          <w:tcPr>
            <w:tcW w:w="3367"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jc w:val="both"/>
              <w:rPr>
                <w:rFonts w:ascii="Times New Roman" w:hAnsi="Times New Roman"/>
                <w:color w:val="000000" w:themeColor="text1"/>
                <w:sz w:val="24"/>
                <w:szCs w:val="24"/>
              </w:rPr>
            </w:pPr>
            <w:r w:rsidRPr="003C3FC5">
              <w:rPr>
                <w:rFonts w:ascii="Times New Roman" w:hAnsi="Times New Roman"/>
                <w:color w:val="000000" w:themeColor="text1"/>
                <w:sz w:val="24"/>
                <w:szCs w:val="24"/>
              </w:rPr>
              <w:t>10 минут</w:t>
            </w:r>
          </w:p>
        </w:tc>
      </w:tr>
      <w:tr w:rsidR="003C3FC5" w:rsidRPr="003C3FC5" w:rsidTr="00D157FA">
        <w:tc>
          <w:tcPr>
            <w:tcW w:w="560"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jc w:val="both"/>
              <w:rPr>
                <w:rFonts w:ascii="Times New Roman" w:hAnsi="Times New Roman"/>
                <w:b/>
                <w:color w:val="000000" w:themeColor="text1"/>
                <w:sz w:val="24"/>
                <w:szCs w:val="24"/>
              </w:rPr>
            </w:pPr>
            <w:r w:rsidRPr="003C3FC5">
              <w:rPr>
                <w:rFonts w:ascii="Times New Roman" w:hAnsi="Times New Roman"/>
                <w:b/>
                <w:color w:val="000000" w:themeColor="text1"/>
                <w:sz w:val="24"/>
                <w:szCs w:val="24"/>
              </w:rPr>
              <w:t>2</w:t>
            </w:r>
          </w:p>
        </w:tc>
        <w:tc>
          <w:tcPr>
            <w:tcW w:w="5820"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jc w:val="both"/>
              <w:rPr>
                <w:rFonts w:ascii="Times New Roman" w:hAnsi="Times New Roman"/>
                <w:color w:val="000000" w:themeColor="text1"/>
                <w:sz w:val="24"/>
                <w:szCs w:val="24"/>
              </w:rPr>
            </w:pPr>
            <w:r w:rsidRPr="003C3FC5">
              <w:rPr>
                <w:rFonts w:ascii="Times New Roman" w:hAnsi="Times New Roman"/>
                <w:color w:val="000000" w:themeColor="text1"/>
                <w:sz w:val="24"/>
                <w:szCs w:val="24"/>
              </w:rPr>
              <w:t xml:space="preserve">Учебное занятие  </w:t>
            </w:r>
          </w:p>
        </w:tc>
        <w:tc>
          <w:tcPr>
            <w:tcW w:w="0" w:type="auto"/>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line="360" w:lineRule="auto"/>
              <w:jc w:val="both"/>
              <w:rPr>
                <w:rFonts w:ascii="Times New Roman" w:hAnsi="Times New Roman"/>
                <w:color w:val="000000" w:themeColor="text1"/>
                <w:sz w:val="24"/>
                <w:szCs w:val="24"/>
              </w:rPr>
            </w:pPr>
            <w:r w:rsidRPr="003C3FC5">
              <w:rPr>
                <w:rFonts w:ascii="Times New Roman" w:hAnsi="Times New Roman"/>
                <w:color w:val="000000" w:themeColor="text1"/>
                <w:sz w:val="24"/>
                <w:szCs w:val="24"/>
              </w:rPr>
              <w:t>2 часа</w:t>
            </w:r>
          </w:p>
        </w:tc>
      </w:tr>
      <w:tr w:rsidR="003C3FC5" w:rsidRPr="003C3FC5" w:rsidTr="00D157FA">
        <w:tc>
          <w:tcPr>
            <w:tcW w:w="560"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jc w:val="both"/>
              <w:rPr>
                <w:rFonts w:ascii="Times New Roman" w:hAnsi="Times New Roman"/>
                <w:b/>
                <w:color w:val="000000" w:themeColor="text1"/>
                <w:sz w:val="24"/>
                <w:szCs w:val="24"/>
              </w:rPr>
            </w:pPr>
            <w:r w:rsidRPr="003C3FC5">
              <w:rPr>
                <w:rFonts w:ascii="Times New Roman" w:hAnsi="Times New Roman"/>
                <w:b/>
                <w:color w:val="000000" w:themeColor="text1"/>
                <w:sz w:val="24"/>
                <w:szCs w:val="24"/>
              </w:rPr>
              <w:t>3</w:t>
            </w:r>
          </w:p>
        </w:tc>
        <w:tc>
          <w:tcPr>
            <w:tcW w:w="5820"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line="360" w:lineRule="auto"/>
              <w:jc w:val="both"/>
              <w:rPr>
                <w:rFonts w:ascii="Times New Roman" w:hAnsi="Times New Roman"/>
                <w:color w:val="000000" w:themeColor="text1"/>
                <w:sz w:val="24"/>
                <w:szCs w:val="24"/>
              </w:rPr>
            </w:pPr>
            <w:r w:rsidRPr="003C3FC5">
              <w:rPr>
                <w:rFonts w:ascii="Times New Roman" w:hAnsi="Times New Roman"/>
                <w:color w:val="000000" w:themeColor="text1"/>
                <w:sz w:val="24"/>
                <w:szCs w:val="24"/>
              </w:rPr>
              <w:t>Перерыв</w:t>
            </w:r>
          </w:p>
        </w:tc>
        <w:tc>
          <w:tcPr>
            <w:tcW w:w="0" w:type="auto"/>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line="360" w:lineRule="auto"/>
              <w:jc w:val="both"/>
              <w:rPr>
                <w:rFonts w:ascii="Times New Roman" w:hAnsi="Times New Roman"/>
                <w:color w:val="000000" w:themeColor="text1"/>
                <w:sz w:val="24"/>
                <w:szCs w:val="24"/>
              </w:rPr>
            </w:pPr>
            <w:r w:rsidRPr="003C3FC5">
              <w:rPr>
                <w:rFonts w:ascii="Times New Roman" w:hAnsi="Times New Roman"/>
                <w:color w:val="000000" w:themeColor="text1"/>
                <w:sz w:val="24"/>
                <w:szCs w:val="24"/>
              </w:rPr>
              <w:t>10 минут</w:t>
            </w:r>
          </w:p>
        </w:tc>
      </w:tr>
    </w:tbl>
    <w:p w:rsidR="003C3FC5" w:rsidRPr="003C3FC5" w:rsidRDefault="003C3FC5" w:rsidP="003C3FC5">
      <w:pPr>
        <w:spacing w:after="0" w:line="360" w:lineRule="auto"/>
        <w:jc w:val="both"/>
        <w:rPr>
          <w:rFonts w:ascii="Times New Roman" w:eastAsia="Calibri" w:hAnsi="Times New Roman" w:cs="Times New Roman"/>
          <w:b/>
          <w:color w:val="000000" w:themeColor="text1"/>
          <w:sz w:val="24"/>
          <w:szCs w:val="24"/>
          <w:u w:val="single"/>
        </w:rPr>
      </w:pPr>
    </w:p>
    <w:p w:rsidR="003C3FC5" w:rsidRPr="003C3FC5" w:rsidRDefault="003C3FC5" w:rsidP="003C3FC5">
      <w:pPr>
        <w:spacing w:after="0" w:line="360" w:lineRule="auto"/>
        <w:jc w:val="center"/>
        <w:rPr>
          <w:rFonts w:ascii="Times New Roman" w:eastAsia="Times New Roman" w:hAnsi="Times New Roman" w:cs="Times New Roman"/>
          <w:b/>
          <w:color w:val="000000"/>
          <w:sz w:val="24"/>
          <w:szCs w:val="24"/>
        </w:rPr>
      </w:pPr>
      <w:r w:rsidRPr="003C3FC5">
        <w:rPr>
          <w:rFonts w:ascii="Times New Roman" w:eastAsia="Times New Roman" w:hAnsi="Times New Roman" w:cs="Times New Roman"/>
          <w:b/>
          <w:color w:val="000000"/>
          <w:sz w:val="24"/>
          <w:szCs w:val="24"/>
        </w:rPr>
        <w:t>2.2 Цель и задачи программы</w:t>
      </w:r>
    </w:p>
    <w:p w:rsidR="003C3FC5" w:rsidRPr="003C3FC5" w:rsidRDefault="003C3FC5" w:rsidP="003C3FC5">
      <w:pPr>
        <w:shd w:val="clear" w:color="auto" w:fill="FFFFFF" w:themeFill="background1"/>
        <w:tabs>
          <w:tab w:val="left" w:pos="567"/>
        </w:tabs>
        <w:spacing w:after="0" w:line="360" w:lineRule="auto"/>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b/>
          <w:color w:val="000000"/>
          <w:sz w:val="24"/>
          <w:szCs w:val="24"/>
        </w:rPr>
        <w:t xml:space="preserve">Цель программы: </w:t>
      </w:r>
      <w:r w:rsidRPr="003C3FC5">
        <w:rPr>
          <w:rFonts w:ascii="Times New Roman" w:hAnsi="Times New Roman" w:cs="Times New Roman"/>
          <w:color w:val="000000" w:themeColor="text1"/>
          <w:sz w:val="24"/>
          <w:szCs w:val="24"/>
        </w:rPr>
        <w:t>формирование доступной современной познавательной и образовательной среды в области технических исследований и разработок.</w:t>
      </w:r>
    </w:p>
    <w:p w:rsidR="003C3FC5" w:rsidRPr="003C3FC5" w:rsidRDefault="003C3FC5" w:rsidP="003C3FC5">
      <w:pPr>
        <w:spacing w:after="0" w:line="360" w:lineRule="auto"/>
        <w:jc w:val="both"/>
        <w:rPr>
          <w:rFonts w:ascii="Times New Roman" w:eastAsia="Times New Roman" w:hAnsi="Times New Roman" w:cs="Times New Roman"/>
          <w:b/>
          <w:color w:val="000000"/>
          <w:sz w:val="24"/>
          <w:szCs w:val="24"/>
        </w:rPr>
      </w:pPr>
      <w:r w:rsidRPr="003C3FC5">
        <w:rPr>
          <w:rFonts w:ascii="Times New Roman" w:eastAsia="Times New Roman" w:hAnsi="Times New Roman" w:cs="Times New Roman"/>
          <w:b/>
          <w:color w:val="000000"/>
          <w:sz w:val="24"/>
          <w:szCs w:val="24"/>
        </w:rPr>
        <w:t>Задачи программы:</w:t>
      </w:r>
    </w:p>
    <w:p w:rsidR="003C3FC5" w:rsidRPr="003C3FC5" w:rsidRDefault="003C3FC5" w:rsidP="003C3FC5">
      <w:pPr>
        <w:widowControl w:val="0"/>
        <w:autoSpaceDE w:val="0"/>
        <w:autoSpaceDN w:val="0"/>
        <w:adjustRightInd w:val="0"/>
        <w:spacing w:after="0" w:line="360" w:lineRule="auto"/>
        <w:jc w:val="both"/>
        <w:rPr>
          <w:rFonts w:ascii="Times New Roman" w:hAnsi="Times New Roman" w:cs="Times New Roman"/>
          <w:b/>
          <w:color w:val="000000" w:themeColor="text1"/>
          <w:spacing w:val="-6"/>
          <w:sz w:val="24"/>
          <w:szCs w:val="24"/>
        </w:rPr>
      </w:pPr>
      <w:r w:rsidRPr="003C3FC5">
        <w:rPr>
          <w:rFonts w:ascii="Times New Roman" w:eastAsia="Times New Roman" w:hAnsi="Times New Roman" w:cs="Times New Roman"/>
          <w:i/>
          <w:color w:val="000000" w:themeColor="text1"/>
          <w:sz w:val="24"/>
          <w:szCs w:val="24"/>
          <w:lang w:eastAsia="ru-RU"/>
        </w:rPr>
        <w:t xml:space="preserve">      </w:t>
      </w:r>
      <w:r w:rsidRPr="003C3FC5">
        <w:rPr>
          <w:rFonts w:ascii="Times New Roman" w:eastAsia="Times New Roman" w:hAnsi="Times New Roman" w:cs="Times New Roman"/>
          <w:i/>
          <w:color w:val="000000" w:themeColor="text1"/>
          <w:sz w:val="24"/>
          <w:szCs w:val="24"/>
          <w:u w:val="single"/>
          <w:lang w:eastAsia="ru-RU"/>
        </w:rPr>
        <w:t xml:space="preserve">Предметные </w:t>
      </w:r>
    </w:p>
    <w:p w:rsidR="003C3FC5" w:rsidRPr="003C3FC5" w:rsidRDefault="003C3FC5" w:rsidP="003C3FC5">
      <w:pPr>
        <w:tabs>
          <w:tab w:val="left" w:pos="851"/>
        </w:tabs>
        <w:spacing w:after="0" w:line="360" w:lineRule="auto"/>
        <w:jc w:val="both"/>
        <w:rPr>
          <w:rFonts w:ascii="Times New Roman" w:hAnsi="Times New Roman" w:cs="Times New Roman"/>
          <w:bCs/>
          <w:color w:val="000000" w:themeColor="text1"/>
          <w:sz w:val="24"/>
          <w:szCs w:val="24"/>
        </w:rPr>
      </w:pPr>
      <w:r w:rsidRPr="003C3FC5">
        <w:rPr>
          <w:rFonts w:ascii="Times New Roman" w:hAnsi="Times New Roman" w:cs="Times New Roman"/>
          <w:bCs/>
          <w:color w:val="000000" w:themeColor="text1"/>
          <w:sz w:val="24"/>
          <w:szCs w:val="24"/>
        </w:rPr>
        <w:t>- сформировать  целостный подход к  изучению технических направлений образовательной программы  через изучение естественных и технических наук;</w:t>
      </w:r>
    </w:p>
    <w:p w:rsidR="003C3FC5" w:rsidRPr="003C3FC5" w:rsidRDefault="003C3FC5" w:rsidP="003C3FC5">
      <w:pPr>
        <w:tabs>
          <w:tab w:val="left" w:pos="851"/>
        </w:tabs>
        <w:spacing w:after="0" w:line="360" w:lineRule="auto"/>
        <w:jc w:val="both"/>
        <w:rPr>
          <w:rFonts w:ascii="Times New Roman" w:hAnsi="Times New Roman" w:cs="Times New Roman"/>
          <w:bCs/>
          <w:color w:val="000000" w:themeColor="text1"/>
          <w:sz w:val="24"/>
          <w:szCs w:val="24"/>
        </w:rPr>
      </w:pPr>
      <w:r w:rsidRPr="003C3FC5">
        <w:rPr>
          <w:rFonts w:ascii="Times New Roman" w:hAnsi="Times New Roman" w:cs="Times New Roman"/>
          <w:bCs/>
          <w:color w:val="000000" w:themeColor="text1"/>
          <w:sz w:val="24"/>
          <w:szCs w:val="24"/>
        </w:rPr>
        <w:t>- сформировать навыки и умения, способствующие профессиональному развитию обучающихся в сфере технических наук;</w:t>
      </w:r>
    </w:p>
    <w:p w:rsidR="003C3FC5" w:rsidRPr="003C3FC5" w:rsidRDefault="003C3FC5" w:rsidP="003C3FC5">
      <w:pPr>
        <w:tabs>
          <w:tab w:val="left" w:pos="851"/>
        </w:tabs>
        <w:spacing w:after="0" w:line="360" w:lineRule="auto"/>
        <w:jc w:val="both"/>
        <w:rPr>
          <w:rFonts w:ascii="Times New Roman" w:hAnsi="Times New Roman" w:cs="Times New Roman"/>
          <w:bCs/>
          <w:color w:val="000000" w:themeColor="text1"/>
          <w:sz w:val="24"/>
          <w:szCs w:val="24"/>
        </w:rPr>
      </w:pPr>
      <w:r w:rsidRPr="003C3FC5">
        <w:rPr>
          <w:rFonts w:ascii="Times New Roman" w:eastAsia="Times New Roman" w:hAnsi="Times New Roman" w:cs="Times New Roman"/>
          <w:color w:val="000000" w:themeColor="text1"/>
          <w:sz w:val="24"/>
          <w:szCs w:val="24"/>
          <w:lang w:eastAsia="ru-RU"/>
        </w:rPr>
        <w:lastRenderedPageBreak/>
        <w:t>- формировать практические умения в проектной деятельности.</w:t>
      </w:r>
    </w:p>
    <w:p w:rsidR="003C3FC5" w:rsidRPr="003C3FC5" w:rsidRDefault="003C3FC5" w:rsidP="003C3FC5">
      <w:pPr>
        <w:shd w:val="clear" w:color="auto" w:fill="FFFFFF" w:themeFill="background1"/>
        <w:spacing w:after="0" w:line="360" w:lineRule="auto"/>
        <w:ind w:left="360"/>
        <w:contextualSpacing/>
        <w:jc w:val="both"/>
        <w:rPr>
          <w:rFonts w:ascii="Times New Roman" w:eastAsia="Times New Roman" w:hAnsi="Times New Roman" w:cs="Times New Roman"/>
          <w:color w:val="000000" w:themeColor="text1"/>
          <w:sz w:val="24"/>
          <w:szCs w:val="24"/>
          <w:lang w:eastAsia="ru-RU"/>
        </w:rPr>
      </w:pPr>
      <w:proofErr w:type="spellStart"/>
      <w:r w:rsidRPr="003C3FC5">
        <w:rPr>
          <w:rFonts w:ascii="Times New Roman" w:eastAsia="Times New Roman" w:hAnsi="Times New Roman" w:cs="Times New Roman"/>
          <w:i/>
          <w:color w:val="000000" w:themeColor="text1"/>
          <w:sz w:val="24"/>
          <w:szCs w:val="24"/>
          <w:u w:val="single"/>
          <w:lang w:eastAsia="ru-RU"/>
        </w:rPr>
        <w:t>Метапредметные</w:t>
      </w:r>
      <w:proofErr w:type="spellEnd"/>
      <w:r w:rsidRPr="003C3FC5">
        <w:rPr>
          <w:rFonts w:ascii="Times New Roman" w:eastAsia="Times New Roman" w:hAnsi="Times New Roman" w:cs="Times New Roman"/>
          <w:color w:val="000000" w:themeColor="text1"/>
          <w:sz w:val="24"/>
          <w:szCs w:val="24"/>
          <w:lang w:eastAsia="ru-RU"/>
        </w:rPr>
        <w:t xml:space="preserve">   </w:t>
      </w:r>
    </w:p>
    <w:p w:rsidR="003C3FC5" w:rsidRPr="003C3FC5" w:rsidRDefault="003C3FC5" w:rsidP="003C3FC5">
      <w:pPr>
        <w:shd w:val="clear" w:color="auto" w:fill="FFFFFF" w:themeFill="background1"/>
        <w:spacing w:after="0" w:line="360" w:lineRule="auto"/>
        <w:contextualSpacing/>
        <w:jc w:val="both"/>
        <w:rPr>
          <w:rFonts w:ascii="Times New Roman" w:eastAsia="Times New Roman" w:hAnsi="Times New Roman" w:cs="Times New Roman"/>
          <w:i/>
          <w:color w:val="000000" w:themeColor="text1"/>
          <w:sz w:val="24"/>
          <w:szCs w:val="24"/>
          <w:u w:val="single"/>
          <w:lang w:eastAsia="ru-RU"/>
        </w:rPr>
      </w:pPr>
      <w:r w:rsidRPr="003C3FC5">
        <w:rPr>
          <w:rFonts w:ascii="Times New Roman" w:eastAsia="Times New Roman" w:hAnsi="Times New Roman" w:cs="Times New Roman"/>
          <w:color w:val="000000" w:themeColor="text1"/>
          <w:sz w:val="24"/>
          <w:szCs w:val="24"/>
          <w:lang w:eastAsia="ru-RU"/>
        </w:rPr>
        <w:t xml:space="preserve">- формировать и развивать познавательные компетентности </w:t>
      </w:r>
      <w:proofErr w:type="gramStart"/>
      <w:r w:rsidRPr="003C3FC5">
        <w:rPr>
          <w:rFonts w:ascii="Times New Roman" w:eastAsia="Times New Roman" w:hAnsi="Times New Roman" w:cs="Times New Roman"/>
          <w:color w:val="000000" w:themeColor="text1"/>
          <w:sz w:val="24"/>
          <w:szCs w:val="24"/>
          <w:lang w:eastAsia="ru-RU"/>
        </w:rPr>
        <w:t>обучающихся</w:t>
      </w:r>
      <w:proofErr w:type="gramEnd"/>
      <w:r w:rsidRPr="003C3FC5">
        <w:rPr>
          <w:rFonts w:ascii="Times New Roman" w:eastAsia="Times New Roman" w:hAnsi="Times New Roman" w:cs="Times New Roman"/>
          <w:color w:val="000000" w:themeColor="text1"/>
          <w:sz w:val="24"/>
          <w:szCs w:val="24"/>
          <w:lang w:eastAsia="ru-RU"/>
        </w:rPr>
        <w:t>;</w:t>
      </w:r>
    </w:p>
    <w:p w:rsidR="003C3FC5" w:rsidRPr="003C3FC5" w:rsidRDefault="003C3FC5" w:rsidP="003C3FC5">
      <w:pPr>
        <w:shd w:val="clear" w:color="auto" w:fill="FFFFFF" w:themeFill="background1"/>
        <w:spacing w:after="0" w:line="360" w:lineRule="auto"/>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 xml:space="preserve">  - </w:t>
      </w:r>
      <w:r w:rsidRPr="003C3FC5">
        <w:rPr>
          <w:rFonts w:ascii="Times New Roman" w:eastAsia="Times New Roman" w:hAnsi="Times New Roman" w:cs="Times New Roman"/>
          <w:color w:val="000000"/>
          <w:sz w:val="24"/>
          <w:szCs w:val="24"/>
          <w:lang w:eastAsia="zh-CN"/>
        </w:rPr>
        <w:t xml:space="preserve">развивать коммуникативные компетенции и навыки межличностного общения </w:t>
      </w:r>
      <w:proofErr w:type="gramStart"/>
      <w:r w:rsidRPr="003C3FC5">
        <w:rPr>
          <w:rFonts w:ascii="Times New Roman" w:eastAsia="Times New Roman" w:hAnsi="Times New Roman" w:cs="Times New Roman"/>
          <w:color w:val="000000"/>
          <w:sz w:val="24"/>
          <w:szCs w:val="24"/>
          <w:lang w:eastAsia="zh-CN"/>
        </w:rPr>
        <w:t>обучающихся</w:t>
      </w:r>
      <w:proofErr w:type="gramEnd"/>
      <w:r w:rsidRPr="003C3FC5">
        <w:rPr>
          <w:rFonts w:ascii="Times New Roman" w:eastAsia="Times New Roman" w:hAnsi="Times New Roman" w:cs="Times New Roman"/>
          <w:color w:val="000000"/>
          <w:sz w:val="24"/>
          <w:szCs w:val="24"/>
          <w:lang w:eastAsia="zh-CN"/>
        </w:rPr>
        <w:t>.</w:t>
      </w:r>
    </w:p>
    <w:p w:rsidR="003C3FC5" w:rsidRPr="003C3FC5" w:rsidRDefault="003C3FC5" w:rsidP="003C3FC5">
      <w:pPr>
        <w:shd w:val="clear" w:color="auto" w:fill="FFFFFF" w:themeFill="background1"/>
        <w:spacing w:after="0" w:line="360" w:lineRule="auto"/>
        <w:ind w:left="360"/>
        <w:contextualSpacing/>
        <w:jc w:val="both"/>
        <w:rPr>
          <w:rFonts w:ascii="Times New Roman" w:eastAsia="Times New Roman" w:hAnsi="Times New Roman" w:cs="Times New Roman"/>
          <w:i/>
          <w:color w:val="000000" w:themeColor="text1"/>
          <w:sz w:val="24"/>
          <w:szCs w:val="24"/>
          <w:u w:val="single"/>
          <w:lang w:eastAsia="ru-RU"/>
        </w:rPr>
      </w:pPr>
      <w:r w:rsidRPr="003C3FC5">
        <w:rPr>
          <w:rFonts w:ascii="Times New Roman" w:eastAsia="Times New Roman" w:hAnsi="Times New Roman" w:cs="Times New Roman"/>
          <w:i/>
          <w:color w:val="000000" w:themeColor="text1"/>
          <w:sz w:val="24"/>
          <w:szCs w:val="24"/>
          <w:u w:val="single"/>
          <w:lang w:eastAsia="ru-RU"/>
        </w:rPr>
        <w:t>Личностные</w:t>
      </w:r>
    </w:p>
    <w:p w:rsidR="003C3FC5" w:rsidRPr="003C3FC5" w:rsidRDefault="003C3FC5" w:rsidP="003C3FC5">
      <w:pPr>
        <w:widowControl w:val="0"/>
        <w:tabs>
          <w:tab w:val="left" w:pos="645"/>
        </w:tabs>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ru-RU"/>
        </w:rPr>
      </w:pPr>
      <w:r w:rsidRPr="003C3FC5">
        <w:rPr>
          <w:rFonts w:ascii="Times New Roman" w:eastAsia="Times New Roman" w:hAnsi="Times New Roman"/>
          <w:color w:val="000000" w:themeColor="text1"/>
          <w:sz w:val="24"/>
          <w:szCs w:val="24"/>
          <w:lang w:eastAsia="ru-RU"/>
        </w:rPr>
        <w:t>- р</w:t>
      </w:r>
      <w:r w:rsidRPr="003C3FC5">
        <w:rPr>
          <w:rFonts w:ascii="Times New Roman" w:eastAsia="Times New Roman" w:hAnsi="Times New Roman"/>
          <w:sz w:val="24"/>
          <w:szCs w:val="24"/>
          <w:lang w:eastAsia="ru-RU"/>
        </w:rPr>
        <w:t>асширить опыт командной работы и принятия совместных решений.</w:t>
      </w:r>
    </w:p>
    <w:p w:rsidR="003C3FC5" w:rsidRPr="003C3FC5" w:rsidRDefault="003C3FC5" w:rsidP="003C3FC5">
      <w:pPr>
        <w:shd w:val="clear" w:color="auto" w:fill="FFFFFF" w:themeFill="background1"/>
        <w:spacing w:after="0" w:line="360" w:lineRule="auto"/>
        <w:ind w:left="360"/>
        <w:contextualSpacing/>
        <w:jc w:val="both"/>
        <w:rPr>
          <w:rFonts w:ascii="Times New Roman" w:eastAsia="Times New Roman" w:hAnsi="Times New Roman" w:cs="Times New Roman"/>
          <w:i/>
          <w:color w:val="000000" w:themeColor="text1"/>
          <w:sz w:val="24"/>
          <w:szCs w:val="24"/>
          <w:u w:val="single"/>
          <w:lang w:eastAsia="ru-RU"/>
        </w:rPr>
      </w:pPr>
    </w:p>
    <w:p w:rsidR="003C3FC5" w:rsidRPr="003C3FC5" w:rsidRDefault="003C3FC5" w:rsidP="003C3FC5">
      <w:pPr>
        <w:spacing w:after="0" w:line="360" w:lineRule="auto"/>
        <w:ind w:firstLine="851"/>
        <w:jc w:val="center"/>
        <w:rPr>
          <w:rFonts w:ascii="Times New Roman" w:eastAsia="Times New Roman" w:hAnsi="Times New Roman" w:cs="Times New Roman"/>
          <w:b/>
          <w:bCs/>
          <w:sz w:val="24"/>
          <w:szCs w:val="28"/>
          <w:lang w:eastAsia="ru-RU"/>
        </w:rPr>
      </w:pPr>
      <w:r w:rsidRPr="003C3FC5">
        <w:rPr>
          <w:rFonts w:ascii="Times New Roman" w:eastAsia="Times New Roman" w:hAnsi="Times New Roman" w:cs="Times New Roman"/>
          <w:b/>
          <w:bCs/>
          <w:sz w:val="24"/>
          <w:szCs w:val="28"/>
          <w:lang w:eastAsia="ru-RU"/>
        </w:rPr>
        <w:t>2.3 Педагогические принципы</w:t>
      </w:r>
    </w:p>
    <w:p w:rsidR="003C3FC5" w:rsidRPr="003C3FC5" w:rsidRDefault="003C3FC5" w:rsidP="003C3FC5">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Программа строится на следующих принципах:</w:t>
      </w:r>
    </w:p>
    <w:p w:rsidR="003C3FC5" w:rsidRPr="003C3FC5" w:rsidRDefault="003C3FC5" w:rsidP="003C3FC5">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i/>
          <w:color w:val="000000" w:themeColor="text1"/>
          <w:sz w:val="24"/>
          <w:szCs w:val="24"/>
          <w:lang w:eastAsia="ru-RU"/>
        </w:rPr>
        <w:t>Принцип учета индивидуальных особенностей</w:t>
      </w:r>
      <w:r w:rsidRPr="003C3FC5">
        <w:rPr>
          <w:rFonts w:ascii="Times New Roman" w:eastAsia="Times New Roman" w:hAnsi="Times New Roman" w:cs="Times New Roman"/>
          <w:color w:val="000000" w:themeColor="text1"/>
          <w:sz w:val="24"/>
          <w:szCs w:val="24"/>
          <w:lang w:eastAsia="ru-RU"/>
        </w:rPr>
        <w:t xml:space="preserve"> – содержание программы учитывает возрастные особенности развития участников. Именно это определяет содержание программы, методы, приемы, формы и средства воспитания, которые соответствуют возрастным и психолого-физиологическим особенностям ребенка.</w:t>
      </w:r>
    </w:p>
    <w:p w:rsidR="003C3FC5" w:rsidRPr="003C3FC5" w:rsidRDefault="003C3FC5" w:rsidP="003C3FC5">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i/>
          <w:color w:val="000000" w:themeColor="text1"/>
          <w:sz w:val="24"/>
          <w:szCs w:val="24"/>
          <w:lang w:eastAsia="ru-RU"/>
        </w:rPr>
        <w:t>Принцип обеспечения успешности</w:t>
      </w:r>
      <w:r w:rsidRPr="003C3FC5">
        <w:rPr>
          <w:rFonts w:ascii="Times New Roman" w:eastAsia="Times New Roman" w:hAnsi="Times New Roman" w:cs="Times New Roman"/>
          <w:color w:val="000000" w:themeColor="text1"/>
          <w:sz w:val="24"/>
          <w:szCs w:val="24"/>
          <w:lang w:eastAsia="ru-RU"/>
        </w:rPr>
        <w:t xml:space="preserve"> – создание и поддержка таких условий и ситуаций, в которых каждый участник может быть в определенной степени успешен. </w:t>
      </w:r>
    </w:p>
    <w:p w:rsidR="003C3FC5" w:rsidRPr="003C3FC5" w:rsidRDefault="003C3FC5" w:rsidP="003C3FC5">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i/>
          <w:color w:val="000000" w:themeColor="text1"/>
          <w:sz w:val="24"/>
          <w:szCs w:val="24"/>
          <w:lang w:eastAsia="ru-RU"/>
        </w:rPr>
        <w:t xml:space="preserve">Принцип </w:t>
      </w:r>
      <w:proofErr w:type="spellStart"/>
      <w:r w:rsidRPr="003C3FC5">
        <w:rPr>
          <w:rFonts w:ascii="Times New Roman" w:eastAsia="Times New Roman" w:hAnsi="Times New Roman" w:cs="Times New Roman"/>
          <w:i/>
          <w:color w:val="000000" w:themeColor="text1"/>
          <w:sz w:val="24"/>
          <w:szCs w:val="24"/>
          <w:lang w:eastAsia="ru-RU"/>
        </w:rPr>
        <w:t>гуманизации</w:t>
      </w:r>
      <w:proofErr w:type="spellEnd"/>
      <w:r w:rsidRPr="003C3FC5">
        <w:rPr>
          <w:rFonts w:ascii="Times New Roman" w:eastAsia="Times New Roman" w:hAnsi="Times New Roman" w:cs="Times New Roman"/>
          <w:i/>
          <w:color w:val="000000" w:themeColor="text1"/>
          <w:sz w:val="24"/>
          <w:szCs w:val="24"/>
          <w:lang w:eastAsia="ru-RU"/>
        </w:rPr>
        <w:t xml:space="preserve"> воспитания</w:t>
      </w:r>
      <w:r w:rsidRPr="003C3FC5">
        <w:rPr>
          <w:rFonts w:ascii="Times New Roman" w:eastAsia="Times New Roman" w:hAnsi="Times New Roman" w:cs="Times New Roman"/>
          <w:color w:val="000000" w:themeColor="text1"/>
          <w:sz w:val="24"/>
          <w:szCs w:val="24"/>
          <w:lang w:eastAsia="ru-RU"/>
        </w:rPr>
        <w:t xml:space="preserve"> – уважение прав и свобод ребенка, предъявление четко сформированных требований, формирование элементарных ценностных ориентаций детей.</w:t>
      </w:r>
    </w:p>
    <w:p w:rsidR="003C3FC5" w:rsidRPr="003C3FC5" w:rsidRDefault="003C3FC5" w:rsidP="003C3FC5">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i/>
          <w:color w:val="000000" w:themeColor="text1"/>
          <w:sz w:val="24"/>
          <w:szCs w:val="24"/>
          <w:lang w:eastAsia="ru-RU"/>
        </w:rPr>
        <w:t>Принцип доступности</w:t>
      </w:r>
      <w:r w:rsidRPr="003C3FC5">
        <w:rPr>
          <w:rFonts w:ascii="Times New Roman" w:eastAsia="Times New Roman" w:hAnsi="Times New Roman" w:cs="Times New Roman"/>
          <w:color w:val="000000" w:themeColor="text1"/>
          <w:sz w:val="24"/>
          <w:szCs w:val="24"/>
          <w:lang w:eastAsia="ru-RU"/>
        </w:rPr>
        <w:t xml:space="preserve"> – излагаемый педагогом материал основан на достоверных данных, построен на актуальной терминологии и излагается в доступной форме для данного возраста детей. </w:t>
      </w:r>
    </w:p>
    <w:p w:rsidR="003C3FC5" w:rsidRPr="003C3FC5" w:rsidRDefault="003C3FC5" w:rsidP="003C3FC5">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i/>
          <w:color w:val="000000" w:themeColor="text1"/>
          <w:sz w:val="24"/>
          <w:szCs w:val="24"/>
          <w:lang w:eastAsia="ru-RU"/>
        </w:rPr>
        <w:t>Принцип вариативности</w:t>
      </w:r>
      <w:r w:rsidRPr="003C3FC5">
        <w:rPr>
          <w:rFonts w:ascii="Times New Roman" w:eastAsia="Times New Roman" w:hAnsi="Times New Roman" w:cs="Times New Roman"/>
          <w:color w:val="000000" w:themeColor="text1"/>
          <w:sz w:val="24"/>
          <w:szCs w:val="24"/>
          <w:lang w:eastAsia="ru-RU"/>
        </w:rPr>
        <w:t xml:space="preserve"> – включает многообразие форм работы, постоянную смену деятельности, отдыха и развлечений, а так же различные варианты технологий и содержания воспитания.</w:t>
      </w:r>
      <w:r w:rsidRPr="003C3FC5">
        <w:rPr>
          <w:rFonts w:ascii="Times New Roman" w:eastAsia="Calibri" w:hAnsi="Times New Roman" w:cs="Times New Roman"/>
          <w:color w:val="000000" w:themeColor="text1"/>
          <w:sz w:val="24"/>
          <w:szCs w:val="24"/>
        </w:rPr>
        <w:t xml:space="preserve"> </w:t>
      </w:r>
    </w:p>
    <w:p w:rsidR="003C3FC5" w:rsidRPr="003C3FC5" w:rsidRDefault="003C3FC5" w:rsidP="003C3FC5">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i/>
          <w:color w:val="000000" w:themeColor="text1"/>
          <w:sz w:val="24"/>
          <w:szCs w:val="24"/>
          <w:lang w:eastAsia="ru-RU"/>
        </w:rPr>
        <w:t>Принцип самореализации</w:t>
      </w:r>
      <w:r w:rsidRPr="003C3FC5">
        <w:rPr>
          <w:rFonts w:ascii="Times New Roman" w:eastAsia="Times New Roman" w:hAnsi="Times New Roman" w:cs="Times New Roman"/>
          <w:color w:val="000000" w:themeColor="text1"/>
          <w:sz w:val="24"/>
          <w:szCs w:val="24"/>
          <w:lang w:eastAsia="ru-RU"/>
        </w:rPr>
        <w:t xml:space="preserve"> детей в условиях лагеря предусматривает: осознание ими целей и перспектив предполагаемых видов деятельности; добровольность включения подростков в ту или иную деятельность; создание ситуации успеха; поощрение достигнутого.</w:t>
      </w:r>
    </w:p>
    <w:p w:rsidR="003C3FC5" w:rsidRPr="003C3FC5" w:rsidRDefault="003C3FC5" w:rsidP="003C3FC5">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i/>
          <w:color w:val="000000" w:themeColor="text1"/>
          <w:sz w:val="24"/>
          <w:szCs w:val="24"/>
          <w:lang w:eastAsia="ru-RU"/>
        </w:rPr>
        <w:t>Принцип включенности подростков в социально-значимые отношения</w:t>
      </w:r>
      <w:r w:rsidRPr="003C3FC5">
        <w:rPr>
          <w:rFonts w:ascii="Times New Roman" w:eastAsia="Times New Roman" w:hAnsi="Times New Roman" w:cs="Times New Roman"/>
          <w:color w:val="000000" w:themeColor="text1"/>
          <w:sz w:val="24"/>
          <w:szCs w:val="24"/>
          <w:lang w:eastAsia="ru-RU"/>
        </w:rPr>
        <w:t xml:space="preserve"> 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w:t>
      </w:r>
    </w:p>
    <w:p w:rsidR="003C3FC5" w:rsidRPr="003C3FC5" w:rsidRDefault="003C3FC5" w:rsidP="003C3FC5">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i/>
          <w:color w:val="000000" w:themeColor="text1"/>
          <w:sz w:val="24"/>
          <w:szCs w:val="24"/>
          <w:lang w:eastAsia="ru-RU"/>
        </w:rPr>
        <w:t>Принцип взаимосвязи</w:t>
      </w:r>
      <w:r w:rsidRPr="003C3FC5">
        <w:rPr>
          <w:rFonts w:ascii="Times New Roman" w:eastAsia="Times New Roman" w:hAnsi="Times New Roman" w:cs="Times New Roman"/>
          <w:color w:val="000000" w:themeColor="text1"/>
          <w:sz w:val="24"/>
          <w:szCs w:val="24"/>
          <w:lang w:eastAsia="ru-RU"/>
        </w:rPr>
        <w:t xml:space="preserve"> педагогического управления и детского самоуправления предусматривает: приобретение опыта организации коллективной деятельности и </w:t>
      </w:r>
      <w:r w:rsidRPr="003C3FC5">
        <w:rPr>
          <w:rFonts w:ascii="Times New Roman" w:eastAsia="Times New Roman" w:hAnsi="Times New Roman" w:cs="Times New Roman"/>
          <w:color w:val="000000" w:themeColor="text1"/>
          <w:sz w:val="24"/>
          <w:szCs w:val="24"/>
          <w:lang w:eastAsia="ru-RU"/>
        </w:rPr>
        <w:lastRenderedPageBreak/>
        <w:t>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rsidR="003C3FC5" w:rsidRPr="003C3FC5" w:rsidRDefault="003C3FC5" w:rsidP="003C3FC5">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i/>
          <w:color w:val="000000" w:themeColor="text1"/>
          <w:sz w:val="24"/>
          <w:szCs w:val="24"/>
          <w:lang w:eastAsia="ru-RU"/>
        </w:rPr>
        <w:t>Принцип сочетания оздоровительных, развивающих, воспитательных и развлекательных мероприятий</w:t>
      </w:r>
      <w:r w:rsidRPr="003C3FC5">
        <w:rPr>
          <w:rFonts w:ascii="Times New Roman" w:eastAsia="Times New Roman" w:hAnsi="Times New Roman" w:cs="Times New Roman"/>
          <w:color w:val="000000" w:themeColor="text1"/>
          <w:sz w:val="24"/>
          <w:szCs w:val="24"/>
          <w:lang w:eastAsia="ru-RU"/>
        </w:rPr>
        <w:t xml:space="preserve"> предусматривает: режим дня, обеспечивающий разумное сочетание всех видов деятельности; взаимосвязь всех мероприятий в рамках тематического дня.</w:t>
      </w:r>
    </w:p>
    <w:p w:rsidR="003C3FC5" w:rsidRPr="003C3FC5" w:rsidRDefault="003C3FC5" w:rsidP="003C3FC5">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i/>
          <w:color w:val="000000" w:themeColor="text1"/>
          <w:sz w:val="24"/>
          <w:szCs w:val="24"/>
          <w:lang w:eastAsia="ru-RU"/>
        </w:rPr>
        <w:t>Принцип дифференциации воспитания</w:t>
      </w:r>
      <w:r w:rsidRPr="003C3FC5">
        <w:rPr>
          <w:rFonts w:ascii="Times New Roman" w:eastAsia="Times New Roman" w:hAnsi="Times New Roman" w:cs="Times New Roman"/>
          <w:color w:val="000000" w:themeColor="text1"/>
          <w:sz w:val="24"/>
          <w:szCs w:val="24"/>
          <w:lang w:eastAsia="ru-RU"/>
        </w:rPr>
        <w:t xml:space="preserve"> (отбор содержания, форм и методов воспитания в соответствии с индивидуально-психологическими особенностями детей).</w:t>
      </w:r>
    </w:p>
    <w:p w:rsidR="003C3FC5" w:rsidRPr="003C3FC5" w:rsidRDefault="003C3FC5" w:rsidP="003C3FC5">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i/>
          <w:color w:val="000000" w:themeColor="text1"/>
          <w:sz w:val="24"/>
          <w:szCs w:val="24"/>
          <w:lang w:eastAsia="ru-RU"/>
        </w:rPr>
        <w:t>Принцип сопричастности</w:t>
      </w:r>
      <w:r w:rsidRPr="003C3FC5">
        <w:rPr>
          <w:rFonts w:ascii="Times New Roman" w:eastAsia="Times New Roman" w:hAnsi="Times New Roman" w:cs="Times New Roman"/>
          <w:color w:val="000000" w:themeColor="text1"/>
          <w:sz w:val="24"/>
          <w:szCs w:val="24"/>
          <w:lang w:eastAsia="ru-RU"/>
        </w:rPr>
        <w:t xml:space="preserve"> («этого достигли ребята, это им нужно – значит, это доступно и нужно мне»).</w:t>
      </w:r>
    </w:p>
    <w:p w:rsidR="003C3FC5" w:rsidRPr="003C3FC5" w:rsidRDefault="003C3FC5" w:rsidP="003C3FC5">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i/>
          <w:color w:val="000000" w:themeColor="text1"/>
          <w:sz w:val="24"/>
          <w:szCs w:val="24"/>
          <w:lang w:eastAsia="ru-RU"/>
        </w:rPr>
        <w:t>Принцип личной ответственности</w:t>
      </w:r>
      <w:r w:rsidRPr="003C3FC5">
        <w:rPr>
          <w:rFonts w:ascii="Times New Roman" w:eastAsia="Times New Roman" w:hAnsi="Times New Roman" w:cs="Times New Roman"/>
          <w:color w:val="000000" w:themeColor="text1"/>
          <w:sz w:val="24"/>
          <w:szCs w:val="24"/>
          <w:lang w:eastAsia="ru-RU"/>
        </w:rPr>
        <w:t xml:space="preserve"> («я отвечаю за последствия своей деятельности для других людей и для природы»).</w:t>
      </w:r>
    </w:p>
    <w:p w:rsidR="003C3FC5" w:rsidRPr="003C3FC5" w:rsidRDefault="003C3FC5" w:rsidP="003C3FC5">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i/>
          <w:color w:val="000000" w:themeColor="text1"/>
          <w:sz w:val="24"/>
          <w:szCs w:val="24"/>
          <w:lang w:eastAsia="ru-RU"/>
        </w:rPr>
        <w:t>Принцип уважения и доверия</w:t>
      </w:r>
      <w:r w:rsidRPr="003C3FC5">
        <w:rPr>
          <w:rFonts w:ascii="Times New Roman" w:eastAsia="Times New Roman" w:hAnsi="Times New Roman" w:cs="Times New Roman"/>
          <w:color w:val="000000" w:themeColor="text1"/>
          <w:sz w:val="24"/>
          <w:szCs w:val="24"/>
          <w:lang w:eastAsia="ru-RU"/>
        </w:rPr>
        <w:t>.</w:t>
      </w:r>
    </w:p>
    <w:p w:rsidR="003C3FC5" w:rsidRPr="003C3FC5" w:rsidRDefault="003C3FC5" w:rsidP="003C3FC5">
      <w:pPr>
        <w:numPr>
          <w:ilvl w:val="0"/>
          <w:numId w:val="18"/>
        </w:numPr>
        <w:spacing w:after="0" w:line="360" w:lineRule="auto"/>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i/>
          <w:color w:val="000000" w:themeColor="text1"/>
          <w:sz w:val="24"/>
          <w:szCs w:val="24"/>
          <w:lang w:eastAsia="ru-RU"/>
        </w:rPr>
        <w:t>Принцип безопасности</w:t>
      </w:r>
      <w:r w:rsidRPr="003C3FC5">
        <w:rPr>
          <w:rFonts w:ascii="Times New Roman" w:eastAsia="Times New Roman" w:hAnsi="Times New Roman" w:cs="Times New Roman"/>
          <w:color w:val="000000" w:themeColor="text1"/>
          <w:sz w:val="24"/>
          <w:szCs w:val="24"/>
          <w:lang w:eastAsia="ru-RU"/>
        </w:rPr>
        <w:t>.</w:t>
      </w:r>
    </w:p>
    <w:p w:rsidR="003C3FC5" w:rsidRPr="003C3FC5" w:rsidRDefault="003C3FC5" w:rsidP="003C3FC5">
      <w:pPr>
        <w:jc w:val="center"/>
        <w:rPr>
          <w:rFonts w:ascii="Times New Roman" w:eastAsia="Times New Roman" w:hAnsi="Times New Roman" w:cs="Times New Roman"/>
          <w:b/>
          <w:sz w:val="28"/>
          <w:szCs w:val="28"/>
          <w:lang w:eastAsia="ru-RU"/>
        </w:rPr>
      </w:pPr>
      <w:r w:rsidRPr="003C3FC5">
        <w:rPr>
          <w:rFonts w:ascii="Times New Roman" w:eastAsia="Times New Roman" w:hAnsi="Times New Roman" w:cs="Times New Roman"/>
          <w:b/>
          <w:sz w:val="28"/>
          <w:szCs w:val="28"/>
          <w:lang w:eastAsia="ru-RU"/>
        </w:rPr>
        <w:t>3. СОДЕРЖАНИЕ ПРОГРАММЫ</w:t>
      </w:r>
    </w:p>
    <w:p w:rsidR="003C3FC5" w:rsidRPr="003C3FC5" w:rsidRDefault="003C3FC5" w:rsidP="003C3FC5">
      <w:pPr>
        <w:tabs>
          <w:tab w:val="left" w:pos="1152"/>
        </w:tabs>
        <w:autoSpaceDE w:val="0"/>
        <w:autoSpaceDN w:val="0"/>
        <w:adjustRightInd w:val="0"/>
        <w:spacing w:after="0"/>
        <w:ind w:left="709"/>
        <w:jc w:val="center"/>
        <w:rPr>
          <w:rFonts w:ascii="Times New Roman" w:eastAsia="Times New Roman" w:hAnsi="Times New Roman" w:cs="Times New Roman"/>
          <w:b/>
          <w:bCs/>
          <w:sz w:val="24"/>
          <w:szCs w:val="28"/>
          <w:lang w:eastAsia="ru-RU"/>
        </w:rPr>
      </w:pPr>
      <w:r w:rsidRPr="003C3FC5">
        <w:rPr>
          <w:rFonts w:ascii="Times New Roman" w:eastAsia="Times New Roman" w:hAnsi="Times New Roman" w:cs="Times New Roman"/>
          <w:b/>
          <w:bCs/>
          <w:sz w:val="24"/>
          <w:szCs w:val="28"/>
          <w:lang w:eastAsia="ru-RU"/>
        </w:rPr>
        <w:t>3.1 Учебный план</w:t>
      </w:r>
    </w:p>
    <w:p w:rsidR="003C3FC5" w:rsidRPr="003C3FC5" w:rsidRDefault="003C3FC5" w:rsidP="003C3FC5">
      <w:pPr>
        <w:tabs>
          <w:tab w:val="left" w:pos="1152"/>
        </w:tabs>
        <w:autoSpaceDE w:val="0"/>
        <w:autoSpaceDN w:val="0"/>
        <w:adjustRightInd w:val="0"/>
        <w:spacing w:after="0"/>
        <w:ind w:left="709"/>
        <w:jc w:val="center"/>
        <w:rPr>
          <w:rFonts w:ascii="Times New Roman" w:eastAsia="Times New Roman" w:hAnsi="Times New Roman" w:cs="Times New Roman"/>
          <w:b/>
          <w:bCs/>
          <w:sz w:val="24"/>
          <w:szCs w:val="28"/>
          <w:lang w:eastAsia="ru-RU"/>
        </w:rPr>
      </w:pPr>
    </w:p>
    <w:tbl>
      <w:tblPr>
        <w:tblStyle w:val="4"/>
        <w:tblW w:w="0" w:type="auto"/>
        <w:tblInd w:w="-34" w:type="dxa"/>
        <w:tblLook w:val="04A0" w:firstRow="1" w:lastRow="0" w:firstColumn="1" w:lastColumn="0" w:noHBand="0" w:noVBand="1"/>
      </w:tblPr>
      <w:tblGrid>
        <w:gridCol w:w="762"/>
        <w:gridCol w:w="5243"/>
        <w:gridCol w:w="1155"/>
        <w:gridCol w:w="7"/>
        <w:gridCol w:w="2346"/>
      </w:tblGrid>
      <w:tr w:rsidR="003C3FC5" w:rsidRPr="003C3FC5" w:rsidTr="00D157FA">
        <w:tc>
          <w:tcPr>
            <w:tcW w:w="75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jc w:val="center"/>
              <w:rPr>
                <w:rFonts w:ascii="Times New Roman" w:eastAsia="Times New Roman" w:hAnsi="Times New Roman"/>
                <w:sz w:val="24"/>
                <w:szCs w:val="24"/>
              </w:rPr>
            </w:pPr>
            <w:r w:rsidRPr="003C3FC5">
              <w:rPr>
                <w:rFonts w:ascii="Times New Roman" w:eastAsia="Times New Roman" w:hAnsi="Times New Roman"/>
                <w:sz w:val="24"/>
                <w:szCs w:val="24"/>
              </w:rPr>
              <w:t>№</w:t>
            </w:r>
          </w:p>
          <w:p w:rsidR="003C3FC5" w:rsidRPr="003C3FC5" w:rsidRDefault="003C3FC5" w:rsidP="003C3FC5">
            <w:pPr>
              <w:tabs>
                <w:tab w:val="left" w:pos="1152"/>
              </w:tabs>
              <w:autoSpaceDE w:val="0"/>
              <w:autoSpaceDN w:val="0"/>
              <w:adjustRightInd w:val="0"/>
              <w:jc w:val="center"/>
              <w:rPr>
                <w:rFonts w:ascii="Times New Roman" w:eastAsia="Times New Roman" w:hAnsi="Times New Roman"/>
                <w:sz w:val="24"/>
                <w:szCs w:val="24"/>
              </w:rPr>
            </w:pPr>
            <w:proofErr w:type="gramStart"/>
            <w:r w:rsidRPr="003C3FC5">
              <w:rPr>
                <w:rFonts w:ascii="Times New Roman" w:eastAsia="Times New Roman" w:hAnsi="Times New Roman"/>
                <w:sz w:val="24"/>
                <w:szCs w:val="24"/>
              </w:rPr>
              <w:t>п</w:t>
            </w:r>
            <w:proofErr w:type="gramEnd"/>
            <w:r w:rsidRPr="003C3FC5">
              <w:rPr>
                <w:rFonts w:ascii="Times New Roman" w:eastAsia="Times New Roman" w:hAnsi="Times New Roman"/>
                <w:sz w:val="24"/>
                <w:szCs w:val="24"/>
              </w:rPr>
              <w:t>/п</w:t>
            </w:r>
          </w:p>
        </w:tc>
        <w:tc>
          <w:tcPr>
            <w:tcW w:w="524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jc w:val="center"/>
              <w:rPr>
                <w:rFonts w:ascii="Times New Roman" w:eastAsia="Times New Roman" w:hAnsi="Times New Roman"/>
                <w:sz w:val="24"/>
                <w:szCs w:val="24"/>
              </w:rPr>
            </w:pPr>
            <w:r w:rsidRPr="003C3FC5">
              <w:rPr>
                <w:rFonts w:ascii="Times New Roman" w:eastAsia="Times New Roman" w:hAnsi="Times New Roman"/>
                <w:sz w:val="24"/>
                <w:szCs w:val="24"/>
              </w:rPr>
              <w:t>Название модуля</w:t>
            </w:r>
          </w:p>
        </w:tc>
        <w:tc>
          <w:tcPr>
            <w:tcW w:w="1155"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jc w:val="center"/>
              <w:rPr>
                <w:rFonts w:ascii="Times New Roman" w:eastAsia="Times New Roman" w:hAnsi="Times New Roman"/>
                <w:sz w:val="24"/>
                <w:szCs w:val="24"/>
              </w:rPr>
            </w:pPr>
            <w:r w:rsidRPr="003C3FC5">
              <w:rPr>
                <w:rFonts w:ascii="Times New Roman" w:eastAsia="Times New Roman" w:hAnsi="Times New Roman"/>
                <w:sz w:val="24"/>
                <w:szCs w:val="24"/>
              </w:rPr>
              <w:t>Всего часов</w:t>
            </w:r>
          </w:p>
        </w:tc>
        <w:tc>
          <w:tcPr>
            <w:tcW w:w="2353" w:type="dxa"/>
            <w:gridSpan w:val="2"/>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jc w:val="center"/>
              <w:rPr>
                <w:rFonts w:ascii="Times New Roman" w:eastAsia="Times New Roman" w:hAnsi="Times New Roman"/>
                <w:sz w:val="24"/>
                <w:szCs w:val="24"/>
              </w:rPr>
            </w:pPr>
            <w:r w:rsidRPr="003C3FC5">
              <w:rPr>
                <w:rFonts w:ascii="Times New Roman" w:eastAsia="Times New Roman" w:hAnsi="Times New Roman"/>
                <w:sz w:val="24"/>
                <w:szCs w:val="24"/>
              </w:rPr>
              <w:t>Форма промежуточного контроля</w:t>
            </w:r>
          </w:p>
        </w:tc>
      </w:tr>
      <w:tr w:rsidR="003C3FC5" w:rsidRPr="003C3FC5" w:rsidTr="00D157FA">
        <w:tc>
          <w:tcPr>
            <w:tcW w:w="9507" w:type="dxa"/>
            <w:gridSpan w:val="5"/>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jc w:val="center"/>
              <w:rPr>
                <w:rFonts w:ascii="Times New Roman" w:eastAsia="Times New Roman" w:hAnsi="Times New Roman"/>
                <w:b/>
                <w:bCs/>
                <w:i/>
                <w:sz w:val="24"/>
                <w:szCs w:val="24"/>
              </w:rPr>
            </w:pPr>
            <w:r w:rsidRPr="003C3FC5">
              <w:rPr>
                <w:rFonts w:ascii="Times New Roman" w:eastAsia="Times New Roman" w:hAnsi="Times New Roman"/>
                <w:b/>
                <w:bCs/>
                <w:i/>
                <w:sz w:val="24"/>
                <w:szCs w:val="24"/>
              </w:rPr>
              <w:t>Инвариантная часть</w:t>
            </w:r>
          </w:p>
        </w:tc>
      </w:tr>
      <w:tr w:rsidR="003C3FC5" w:rsidRPr="003C3FC5" w:rsidTr="00D157FA">
        <w:trPr>
          <w:trHeight w:val="702"/>
        </w:trPr>
        <w:tc>
          <w:tcPr>
            <w:tcW w:w="756"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numPr>
                <w:ilvl w:val="0"/>
                <w:numId w:val="27"/>
              </w:numPr>
              <w:tabs>
                <w:tab w:val="left" w:pos="1152"/>
              </w:tabs>
              <w:autoSpaceDE w:val="0"/>
              <w:autoSpaceDN w:val="0"/>
              <w:adjustRightInd w:val="0"/>
              <w:jc w:val="both"/>
              <w:rPr>
                <w:rFonts w:ascii="Times New Roman" w:eastAsia="Times New Roman" w:hAnsi="Times New Roman"/>
                <w:sz w:val="24"/>
                <w:szCs w:val="24"/>
              </w:rPr>
            </w:pPr>
          </w:p>
        </w:tc>
        <w:tc>
          <w:tcPr>
            <w:tcW w:w="524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rPr>
                <w:rFonts w:ascii="Times New Roman" w:eastAsia="Times New Roman" w:hAnsi="Times New Roman"/>
                <w:sz w:val="24"/>
                <w:szCs w:val="24"/>
              </w:rPr>
            </w:pPr>
            <w:r w:rsidRPr="003C3FC5">
              <w:rPr>
                <w:rFonts w:ascii="Times New Roman" w:eastAsia="Times New Roman" w:hAnsi="Times New Roman"/>
                <w:sz w:val="24"/>
                <w:szCs w:val="24"/>
              </w:rPr>
              <w:t xml:space="preserve">Образовательный блок </w:t>
            </w:r>
          </w:p>
        </w:tc>
        <w:tc>
          <w:tcPr>
            <w:tcW w:w="1155"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jc w:val="center"/>
              <w:rPr>
                <w:rFonts w:ascii="Times New Roman" w:eastAsia="Times New Roman" w:hAnsi="Times New Roman"/>
                <w:sz w:val="24"/>
                <w:szCs w:val="24"/>
              </w:rPr>
            </w:pPr>
            <w:r w:rsidRPr="003C3FC5">
              <w:rPr>
                <w:rFonts w:ascii="Times New Roman" w:eastAsia="Times New Roman" w:hAnsi="Times New Roman"/>
                <w:sz w:val="24"/>
                <w:szCs w:val="24"/>
              </w:rPr>
              <w:t xml:space="preserve">45 </w:t>
            </w:r>
          </w:p>
        </w:tc>
        <w:tc>
          <w:tcPr>
            <w:tcW w:w="2353" w:type="dxa"/>
            <w:gridSpan w:val="2"/>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jc w:val="center"/>
              <w:rPr>
                <w:rFonts w:ascii="Times New Roman" w:eastAsia="Times New Roman" w:hAnsi="Times New Roman"/>
                <w:sz w:val="24"/>
                <w:szCs w:val="24"/>
              </w:rPr>
            </w:pPr>
            <w:r w:rsidRPr="003C3FC5">
              <w:rPr>
                <w:rFonts w:ascii="Times New Roman" w:eastAsia="Times New Roman" w:hAnsi="Times New Roman"/>
                <w:sz w:val="24"/>
                <w:szCs w:val="24"/>
              </w:rPr>
              <w:t>Практическая работа</w:t>
            </w:r>
          </w:p>
        </w:tc>
      </w:tr>
      <w:tr w:rsidR="003C3FC5" w:rsidRPr="003C3FC5" w:rsidTr="00D157FA">
        <w:trPr>
          <w:trHeight w:val="547"/>
        </w:trPr>
        <w:tc>
          <w:tcPr>
            <w:tcW w:w="756"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numPr>
                <w:ilvl w:val="0"/>
                <w:numId w:val="27"/>
              </w:numPr>
              <w:tabs>
                <w:tab w:val="left" w:pos="1152"/>
              </w:tabs>
              <w:autoSpaceDE w:val="0"/>
              <w:autoSpaceDN w:val="0"/>
              <w:adjustRightInd w:val="0"/>
              <w:jc w:val="both"/>
              <w:rPr>
                <w:rFonts w:ascii="Times New Roman" w:eastAsia="Times New Roman" w:hAnsi="Times New Roman"/>
                <w:sz w:val="24"/>
                <w:szCs w:val="24"/>
              </w:rPr>
            </w:pPr>
          </w:p>
        </w:tc>
        <w:tc>
          <w:tcPr>
            <w:tcW w:w="524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rPr>
                <w:rFonts w:ascii="Times New Roman" w:eastAsia="Times New Roman" w:hAnsi="Times New Roman"/>
                <w:sz w:val="24"/>
                <w:szCs w:val="24"/>
              </w:rPr>
            </w:pPr>
            <w:r w:rsidRPr="003C3FC5">
              <w:rPr>
                <w:rFonts w:ascii="Times New Roman" w:eastAsia="Times New Roman" w:hAnsi="Times New Roman"/>
                <w:sz w:val="24"/>
                <w:szCs w:val="24"/>
              </w:rPr>
              <w:t>Междисциплинарные и научно-популярные лекции</w:t>
            </w:r>
          </w:p>
        </w:tc>
        <w:tc>
          <w:tcPr>
            <w:tcW w:w="1155"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jc w:val="center"/>
              <w:rPr>
                <w:rFonts w:ascii="Times New Roman" w:eastAsia="Times New Roman" w:hAnsi="Times New Roman"/>
                <w:sz w:val="24"/>
                <w:szCs w:val="24"/>
              </w:rPr>
            </w:pPr>
            <w:r w:rsidRPr="003C3FC5">
              <w:rPr>
                <w:rFonts w:ascii="Times New Roman" w:eastAsia="Times New Roman" w:hAnsi="Times New Roman"/>
                <w:sz w:val="24"/>
                <w:szCs w:val="24"/>
              </w:rPr>
              <w:t>6</w:t>
            </w:r>
          </w:p>
        </w:tc>
        <w:tc>
          <w:tcPr>
            <w:tcW w:w="2353" w:type="dxa"/>
            <w:gridSpan w:val="2"/>
            <w:tcBorders>
              <w:top w:val="single" w:sz="4" w:space="0" w:color="auto"/>
              <w:left w:val="single" w:sz="4" w:space="0" w:color="auto"/>
              <w:bottom w:val="single" w:sz="4" w:space="0" w:color="auto"/>
              <w:right w:val="single" w:sz="4" w:space="0" w:color="auto"/>
            </w:tcBorders>
          </w:tcPr>
          <w:p w:rsidR="003C3FC5" w:rsidRPr="003C3FC5" w:rsidRDefault="003C3FC5" w:rsidP="003C3FC5">
            <w:pPr>
              <w:tabs>
                <w:tab w:val="left" w:pos="1152"/>
              </w:tabs>
              <w:autoSpaceDE w:val="0"/>
              <w:autoSpaceDN w:val="0"/>
              <w:adjustRightInd w:val="0"/>
              <w:jc w:val="center"/>
              <w:rPr>
                <w:rFonts w:ascii="Times New Roman" w:eastAsia="Times New Roman" w:hAnsi="Times New Roman"/>
                <w:sz w:val="24"/>
                <w:szCs w:val="24"/>
              </w:rPr>
            </w:pPr>
          </w:p>
        </w:tc>
      </w:tr>
      <w:tr w:rsidR="003C3FC5" w:rsidRPr="003C3FC5" w:rsidTr="00D157FA">
        <w:trPr>
          <w:trHeight w:val="542"/>
        </w:trPr>
        <w:tc>
          <w:tcPr>
            <w:tcW w:w="756"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numPr>
                <w:ilvl w:val="0"/>
                <w:numId w:val="27"/>
              </w:numPr>
              <w:tabs>
                <w:tab w:val="left" w:pos="1152"/>
              </w:tabs>
              <w:autoSpaceDE w:val="0"/>
              <w:autoSpaceDN w:val="0"/>
              <w:adjustRightInd w:val="0"/>
              <w:jc w:val="both"/>
              <w:rPr>
                <w:rFonts w:ascii="Times New Roman" w:eastAsia="Times New Roman" w:hAnsi="Times New Roman"/>
                <w:sz w:val="24"/>
                <w:szCs w:val="24"/>
              </w:rPr>
            </w:pPr>
          </w:p>
        </w:tc>
        <w:tc>
          <w:tcPr>
            <w:tcW w:w="524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rPr>
                <w:rFonts w:ascii="Times New Roman" w:eastAsia="Times New Roman" w:hAnsi="Times New Roman"/>
                <w:sz w:val="24"/>
                <w:szCs w:val="24"/>
              </w:rPr>
            </w:pPr>
            <w:proofErr w:type="spellStart"/>
            <w:r w:rsidRPr="003C3FC5">
              <w:rPr>
                <w:rFonts w:ascii="Times New Roman" w:eastAsia="Times New Roman" w:hAnsi="Times New Roman"/>
                <w:sz w:val="24"/>
                <w:szCs w:val="24"/>
              </w:rPr>
              <w:t>Командообразование</w:t>
            </w:r>
            <w:proofErr w:type="spellEnd"/>
          </w:p>
        </w:tc>
        <w:tc>
          <w:tcPr>
            <w:tcW w:w="1155"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jc w:val="center"/>
              <w:rPr>
                <w:rFonts w:ascii="Times New Roman" w:eastAsia="Times New Roman" w:hAnsi="Times New Roman"/>
                <w:sz w:val="24"/>
                <w:szCs w:val="24"/>
              </w:rPr>
            </w:pPr>
            <w:r w:rsidRPr="003C3FC5">
              <w:rPr>
                <w:rFonts w:ascii="Times New Roman" w:eastAsia="Times New Roman" w:hAnsi="Times New Roman"/>
                <w:sz w:val="24"/>
                <w:szCs w:val="24"/>
              </w:rPr>
              <w:t>6</w:t>
            </w:r>
          </w:p>
        </w:tc>
        <w:tc>
          <w:tcPr>
            <w:tcW w:w="2353" w:type="dxa"/>
            <w:gridSpan w:val="2"/>
            <w:tcBorders>
              <w:top w:val="single" w:sz="4" w:space="0" w:color="auto"/>
              <w:left w:val="single" w:sz="4" w:space="0" w:color="auto"/>
              <w:bottom w:val="single" w:sz="4" w:space="0" w:color="auto"/>
              <w:right w:val="single" w:sz="4" w:space="0" w:color="auto"/>
            </w:tcBorders>
          </w:tcPr>
          <w:p w:rsidR="003C3FC5" w:rsidRPr="003C3FC5" w:rsidRDefault="003C3FC5" w:rsidP="003C3FC5">
            <w:pPr>
              <w:tabs>
                <w:tab w:val="left" w:pos="1152"/>
              </w:tabs>
              <w:autoSpaceDE w:val="0"/>
              <w:autoSpaceDN w:val="0"/>
              <w:adjustRightInd w:val="0"/>
              <w:jc w:val="center"/>
              <w:rPr>
                <w:rFonts w:ascii="Times New Roman" w:eastAsia="Times New Roman" w:hAnsi="Times New Roman"/>
                <w:sz w:val="24"/>
                <w:szCs w:val="24"/>
              </w:rPr>
            </w:pPr>
          </w:p>
        </w:tc>
      </w:tr>
      <w:tr w:rsidR="003C3FC5" w:rsidRPr="003C3FC5" w:rsidTr="00D157FA">
        <w:trPr>
          <w:trHeight w:val="539"/>
        </w:trPr>
        <w:tc>
          <w:tcPr>
            <w:tcW w:w="75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ind w:left="-108"/>
              <w:jc w:val="both"/>
              <w:rPr>
                <w:rFonts w:ascii="Times New Roman" w:eastAsia="Times New Roman" w:hAnsi="Times New Roman"/>
                <w:b/>
                <w:sz w:val="24"/>
                <w:szCs w:val="24"/>
              </w:rPr>
            </w:pPr>
            <w:r w:rsidRPr="003C3FC5">
              <w:rPr>
                <w:rFonts w:ascii="Times New Roman" w:eastAsia="Times New Roman" w:hAnsi="Times New Roman"/>
                <w:b/>
                <w:sz w:val="24"/>
                <w:szCs w:val="24"/>
              </w:rPr>
              <w:t>Итого</w:t>
            </w:r>
          </w:p>
        </w:tc>
        <w:tc>
          <w:tcPr>
            <w:tcW w:w="524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rPr>
                <w:rFonts w:ascii="Times New Roman" w:eastAsia="Times New Roman" w:hAnsi="Times New Roman"/>
                <w:b/>
                <w:sz w:val="24"/>
                <w:szCs w:val="24"/>
              </w:rPr>
            </w:pPr>
            <w:r w:rsidRPr="003C3FC5">
              <w:rPr>
                <w:rFonts w:ascii="Times New Roman" w:eastAsia="Times New Roman" w:hAnsi="Times New Roman"/>
                <w:b/>
                <w:sz w:val="24"/>
                <w:szCs w:val="24"/>
              </w:rPr>
              <w:t>Максимальная предельная нагрузка</w:t>
            </w:r>
          </w:p>
        </w:tc>
        <w:tc>
          <w:tcPr>
            <w:tcW w:w="1155"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jc w:val="center"/>
              <w:rPr>
                <w:rFonts w:ascii="Times New Roman" w:eastAsia="Times New Roman" w:hAnsi="Times New Roman"/>
                <w:b/>
                <w:sz w:val="24"/>
                <w:szCs w:val="24"/>
              </w:rPr>
            </w:pPr>
            <w:r w:rsidRPr="003C3FC5">
              <w:rPr>
                <w:rFonts w:ascii="Times New Roman" w:eastAsia="Times New Roman" w:hAnsi="Times New Roman"/>
                <w:b/>
                <w:sz w:val="24"/>
                <w:szCs w:val="24"/>
              </w:rPr>
              <w:t>57 часов</w:t>
            </w:r>
          </w:p>
        </w:tc>
        <w:tc>
          <w:tcPr>
            <w:tcW w:w="2353" w:type="dxa"/>
            <w:gridSpan w:val="2"/>
            <w:tcBorders>
              <w:top w:val="single" w:sz="4" w:space="0" w:color="auto"/>
              <w:left w:val="single" w:sz="4" w:space="0" w:color="auto"/>
              <w:bottom w:val="single" w:sz="4" w:space="0" w:color="auto"/>
              <w:right w:val="single" w:sz="4" w:space="0" w:color="auto"/>
            </w:tcBorders>
          </w:tcPr>
          <w:p w:rsidR="003C3FC5" w:rsidRPr="003C3FC5" w:rsidRDefault="003C3FC5" w:rsidP="003C3FC5">
            <w:pPr>
              <w:tabs>
                <w:tab w:val="left" w:pos="1152"/>
              </w:tabs>
              <w:autoSpaceDE w:val="0"/>
              <w:autoSpaceDN w:val="0"/>
              <w:adjustRightInd w:val="0"/>
              <w:jc w:val="center"/>
              <w:rPr>
                <w:rFonts w:ascii="Times New Roman" w:eastAsia="Times New Roman" w:hAnsi="Times New Roman"/>
                <w:sz w:val="24"/>
                <w:szCs w:val="24"/>
              </w:rPr>
            </w:pPr>
          </w:p>
        </w:tc>
      </w:tr>
      <w:tr w:rsidR="003C3FC5" w:rsidRPr="003C3FC5" w:rsidTr="00D157FA">
        <w:tc>
          <w:tcPr>
            <w:tcW w:w="9507" w:type="dxa"/>
            <w:gridSpan w:val="5"/>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jc w:val="center"/>
              <w:rPr>
                <w:rFonts w:ascii="Times New Roman" w:eastAsia="Times New Roman" w:hAnsi="Times New Roman"/>
                <w:b/>
                <w:bCs/>
                <w:i/>
                <w:sz w:val="24"/>
                <w:szCs w:val="24"/>
              </w:rPr>
            </w:pPr>
            <w:r w:rsidRPr="003C3FC5">
              <w:rPr>
                <w:rFonts w:ascii="Times New Roman" w:eastAsia="Times New Roman" w:hAnsi="Times New Roman"/>
                <w:b/>
                <w:bCs/>
                <w:i/>
                <w:sz w:val="24"/>
                <w:szCs w:val="24"/>
              </w:rPr>
              <w:t>Вариативная часть</w:t>
            </w:r>
          </w:p>
        </w:tc>
      </w:tr>
      <w:tr w:rsidR="003C3FC5" w:rsidRPr="003C3FC5" w:rsidTr="00D157FA">
        <w:tc>
          <w:tcPr>
            <w:tcW w:w="75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rPr>
                <w:rFonts w:ascii="Times New Roman" w:eastAsia="Times New Roman" w:hAnsi="Times New Roman"/>
                <w:bCs/>
                <w:sz w:val="24"/>
                <w:szCs w:val="24"/>
              </w:rPr>
            </w:pPr>
            <w:r w:rsidRPr="003C3FC5">
              <w:rPr>
                <w:rFonts w:ascii="Times New Roman" w:eastAsia="Times New Roman" w:hAnsi="Times New Roman"/>
                <w:bCs/>
                <w:sz w:val="24"/>
                <w:szCs w:val="24"/>
              </w:rPr>
              <w:t xml:space="preserve">      1.</w:t>
            </w:r>
          </w:p>
        </w:tc>
        <w:tc>
          <w:tcPr>
            <w:tcW w:w="524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rPr>
                <w:rFonts w:ascii="Times New Roman" w:eastAsia="Times New Roman" w:hAnsi="Times New Roman"/>
                <w:sz w:val="24"/>
                <w:szCs w:val="24"/>
              </w:rPr>
            </w:pPr>
            <w:r w:rsidRPr="003C3FC5">
              <w:rPr>
                <w:rFonts w:ascii="Times New Roman" w:eastAsia="Times New Roman" w:hAnsi="Times New Roman"/>
                <w:sz w:val="24"/>
                <w:szCs w:val="24"/>
              </w:rPr>
              <w:t xml:space="preserve">Программы </w:t>
            </w:r>
            <w:proofErr w:type="spellStart"/>
            <w:r w:rsidRPr="003C3FC5">
              <w:rPr>
                <w:rFonts w:ascii="Times New Roman" w:eastAsia="Times New Roman" w:hAnsi="Times New Roman"/>
                <w:sz w:val="24"/>
                <w:szCs w:val="24"/>
              </w:rPr>
              <w:t>допобразования</w:t>
            </w:r>
            <w:proofErr w:type="spellEnd"/>
          </w:p>
        </w:tc>
        <w:tc>
          <w:tcPr>
            <w:tcW w:w="1162" w:type="dxa"/>
            <w:gridSpan w:val="2"/>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jc w:val="center"/>
              <w:rPr>
                <w:rFonts w:ascii="Times New Roman" w:eastAsia="Times New Roman" w:hAnsi="Times New Roman"/>
                <w:sz w:val="24"/>
                <w:szCs w:val="24"/>
              </w:rPr>
            </w:pPr>
            <w:r w:rsidRPr="003C3FC5">
              <w:rPr>
                <w:rFonts w:ascii="Times New Roman" w:eastAsia="Times New Roman" w:hAnsi="Times New Roman"/>
                <w:sz w:val="24"/>
                <w:szCs w:val="24"/>
              </w:rPr>
              <w:t>8</w:t>
            </w:r>
          </w:p>
        </w:tc>
        <w:tc>
          <w:tcPr>
            <w:tcW w:w="2346"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tabs>
                <w:tab w:val="left" w:pos="1152"/>
              </w:tabs>
              <w:autoSpaceDE w:val="0"/>
              <w:autoSpaceDN w:val="0"/>
              <w:adjustRightInd w:val="0"/>
              <w:jc w:val="center"/>
              <w:rPr>
                <w:rFonts w:ascii="Times New Roman" w:eastAsia="Times New Roman" w:hAnsi="Times New Roman"/>
                <w:b/>
                <w:bCs/>
                <w:sz w:val="24"/>
                <w:szCs w:val="24"/>
              </w:rPr>
            </w:pPr>
          </w:p>
        </w:tc>
      </w:tr>
      <w:tr w:rsidR="003C3FC5" w:rsidRPr="003C3FC5" w:rsidTr="00D157FA">
        <w:tc>
          <w:tcPr>
            <w:tcW w:w="75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ind w:left="360"/>
              <w:rPr>
                <w:rFonts w:ascii="Times New Roman" w:eastAsia="Times New Roman" w:hAnsi="Times New Roman"/>
                <w:sz w:val="24"/>
                <w:szCs w:val="24"/>
              </w:rPr>
            </w:pPr>
            <w:r w:rsidRPr="003C3FC5">
              <w:rPr>
                <w:rFonts w:ascii="Times New Roman" w:eastAsia="Times New Roman" w:hAnsi="Times New Roman"/>
                <w:sz w:val="24"/>
                <w:szCs w:val="24"/>
              </w:rPr>
              <w:t>2.</w:t>
            </w:r>
          </w:p>
        </w:tc>
        <w:tc>
          <w:tcPr>
            <w:tcW w:w="524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rPr>
                <w:rFonts w:ascii="Times New Roman" w:eastAsia="Times New Roman" w:hAnsi="Times New Roman"/>
                <w:sz w:val="24"/>
                <w:szCs w:val="24"/>
              </w:rPr>
            </w:pPr>
            <w:r w:rsidRPr="003C3FC5">
              <w:rPr>
                <w:rFonts w:ascii="Times New Roman" w:eastAsia="Times New Roman" w:hAnsi="Times New Roman"/>
              </w:rPr>
              <w:t>Физическое развитие, спорт</w:t>
            </w:r>
          </w:p>
        </w:tc>
        <w:tc>
          <w:tcPr>
            <w:tcW w:w="1162" w:type="dxa"/>
            <w:gridSpan w:val="2"/>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jc w:val="center"/>
              <w:rPr>
                <w:rFonts w:ascii="Times New Roman" w:eastAsia="Times New Roman" w:hAnsi="Times New Roman"/>
                <w:sz w:val="24"/>
                <w:szCs w:val="24"/>
              </w:rPr>
            </w:pPr>
            <w:r w:rsidRPr="003C3FC5">
              <w:rPr>
                <w:rFonts w:ascii="Times New Roman" w:eastAsia="Times New Roman" w:hAnsi="Times New Roman"/>
                <w:sz w:val="24"/>
                <w:szCs w:val="24"/>
              </w:rPr>
              <w:t>12</w:t>
            </w:r>
          </w:p>
        </w:tc>
        <w:tc>
          <w:tcPr>
            <w:tcW w:w="2346"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tabs>
                <w:tab w:val="left" w:pos="1152"/>
              </w:tabs>
              <w:autoSpaceDE w:val="0"/>
              <w:autoSpaceDN w:val="0"/>
              <w:adjustRightInd w:val="0"/>
              <w:jc w:val="center"/>
              <w:rPr>
                <w:rFonts w:ascii="Times New Roman" w:eastAsia="Times New Roman" w:hAnsi="Times New Roman"/>
                <w:sz w:val="24"/>
                <w:szCs w:val="24"/>
              </w:rPr>
            </w:pPr>
          </w:p>
        </w:tc>
      </w:tr>
      <w:tr w:rsidR="003C3FC5" w:rsidRPr="003C3FC5" w:rsidTr="00D157FA">
        <w:tc>
          <w:tcPr>
            <w:tcW w:w="75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ind w:left="360"/>
              <w:rPr>
                <w:rFonts w:ascii="Times New Roman" w:eastAsia="Times New Roman" w:hAnsi="Times New Roman"/>
                <w:sz w:val="24"/>
                <w:szCs w:val="24"/>
              </w:rPr>
            </w:pPr>
            <w:r w:rsidRPr="003C3FC5">
              <w:rPr>
                <w:rFonts w:ascii="Times New Roman" w:eastAsia="Times New Roman" w:hAnsi="Times New Roman"/>
                <w:sz w:val="24"/>
                <w:szCs w:val="24"/>
              </w:rPr>
              <w:t>3.</w:t>
            </w:r>
          </w:p>
        </w:tc>
        <w:tc>
          <w:tcPr>
            <w:tcW w:w="524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rPr>
                <w:rFonts w:ascii="Times New Roman" w:eastAsia="Times New Roman" w:hAnsi="Times New Roman"/>
                <w:sz w:val="24"/>
                <w:szCs w:val="24"/>
              </w:rPr>
            </w:pPr>
            <w:r w:rsidRPr="003C3FC5">
              <w:rPr>
                <w:rFonts w:ascii="Times New Roman" w:eastAsia="Times New Roman" w:hAnsi="Times New Roman"/>
                <w:iCs/>
                <w:sz w:val="24"/>
                <w:szCs w:val="24"/>
                <w:lang w:eastAsia="zh-CN"/>
              </w:rPr>
              <w:t xml:space="preserve">Интегрированная программа </w:t>
            </w:r>
            <w:r w:rsidRPr="003C3FC5">
              <w:rPr>
                <w:rFonts w:ascii="Times New Roman" w:hAnsi="Times New Roman"/>
                <w:sz w:val="24"/>
                <w:szCs w:val="28"/>
              </w:rPr>
              <w:t>«Увлекательное краеведение: открытия в цифрах и фактах»</w:t>
            </w:r>
          </w:p>
        </w:tc>
        <w:tc>
          <w:tcPr>
            <w:tcW w:w="1162" w:type="dxa"/>
            <w:gridSpan w:val="2"/>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jc w:val="center"/>
              <w:rPr>
                <w:rFonts w:ascii="Times New Roman" w:eastAsia="Times New Roman" w:hAnsi="Times New Roman"/>
                <w:sz w:val="24"/>
                <w:szCs w:val="24"/>
              </w:rPr>
            </w:pPr>
            <w:r w:rsidRPr="003C3FC5">
              <w:rPr>
                <w:rFonts w:ascii="Times New Roman" w:eastAsia="Times New Roman" w:hAnsi="Times New Roman"/>
                <w:sz w:val="24"/>
                <w:szCs w:val="24"/>
              </w:rPr>
              <w:t>14</w:t>
            </w:r>
          </w:p>
        </w:tc>
        <w:tc>
          <w:tcPr>
            <w:tcW w:w="2346"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tabs>
                <w:tab w:val="left" w:pos="1152"/>
              </w:tabs>
              <w:autoSpaceDE w:val="0"/>
              <w:autoSpaceDN w:val="0"/>
              <w:adjustRightInd w:val="0"/>
              <w:jc w:val="center"/>
              <w:rPr>
                <w:rFonts w:ascii="Times New Roman" w:eastAsia="Times New Roman" w:hAnsi="Times New Roman"/>
                <w:sz w:val="24"/>
                <w:szCs w:val="24"/>
              </w:rPr>
            </w:pPr>
          </w:p>
        </w:tc>
      </w:tr>
      <w:tr w:rsidR="003C3FC5" w:rsidRPr="003C3FC5" w:rsidTr="00D157FA">
        <w:tc>
          <w:tcPr>
            <w:tcW w:w="756"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tabs>
                <w:tab w:val="left" w:pos="1152"/>
              </w:tabs>
              <w:autoSpaceDE w:val="0"/>
              <w:autoSpaceDN w:val="0"/>
              <w:adjustRightInd w:val="0"/>
              <w:rPr>
                <w:rFonts w:ascii="Times New Roman" w:eastAsia="Times New Roman" w:hAnsi="Times New Roman"/>
                <w:bCs/>
                <w:sz w:val="24"/>
                <w:szCs w:val="24"/>
              </w:rPr>
            </w:pPr>
          </w:p>
        </w:tc>
        <w:tc>
          <w:tcPr>
            <w:tcW w:w="524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585"/>
                <w:tab w:val="left" w:pos="1152"/>
                <w:tab w:val="center" w:pos="2517"/>
              </w:tabs>
              <w:autoSpaceDE w:val="0"/>
              <w:autoSpaceDN w:val="0"/>
              <w:adjustRightInd w:val="0"/>
              <w:rPr>
                <w:rFonts w:ascii="Times New Roman" w:eastAsia="Times New Roman" w:hAnsi="Times New Roman"/>
                <w:b/>
                <w:bCs/>
                <w:sz w:val="24"/>
                <w:szCs w:val="24"/>
              </w:rPr>
            </w:pPr>
            <w:r w:rsidRPr="003C3FC5">
              <w:rPr>
                <w:rFonts w:ascii="Times New Roman" w:eastAsia="Times New Roman" w:hAnsi="Times New Roman"/>
                <w:b/>
                <w:bCs/>
                <w:sz w:val="24"/>
                <w:szCs w:val="24"/>
              </w:rPr>
              <w:t>Итого:</w:t>
            </w:r>
          </w:p>
        </w:tc>
        <w:tc>
          <w:tcPr>
            <w:tcW w:w="1162" w:type="dxa"/>
            <w:gridSpan w:val="2"/>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jc w:val="center"/>
              <w:rPr>
                <w:rFonts w:ascii="Times New Roman" w:eastAsia="Times New Roman" w:hAnsi="Times New Roman"/>
                <w:b/>
                <w:bCs/>
                <w:sz w:val="24"/>
                <w:szCs w:val="24"/>
              </w:rPr>
            </w:pPr>
            <w:r w:rsidRPr="003C3FC5">
              <w:rPr>
                <w:rFonts w:ascii="Times New Roman" w:eastAsia="Times New Roman" w:hAnsi="Times New Roman"/>
                <w:b/>
                <w:bCs/>
                <w:sz w:val="24"/>
                <w:szCs w:val="24"/>
              </w:rPr>
              <w:t>34 часа</w:t>
            </w:r>
          </w:p>
        </w:tc>
        <w:tc>
          <w:tcPr>
            <w:tcW w:w="2346"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tabs>
                <w:tab w:val="left" w:pos="1152"/>
              </w:tabs>
              <w:autoSpaceDE w:val="0"/>
              <w:autoSpaceDN w:val="0"/>
              <w:adjustRightInd w:val="0"/>
              <w:jc w:val="center"/>
              <w:rPr>
                <w:rFonts w:ascii="Times New Roman" w:eastAsia="Times New Roman" w:hAnsi="Times New Roman"/>
                <w:b/>
                <w:bCs/>
                <w:sz w:val="24"/>
                <w:szCs w:val="24"/>
              </w:rPr>
            </w:pPr>
          </w:p>
          <w:p w:rsidR="003C3FC5" w:rsidRPr="003C3FC5" w:rsidRDefault="003C3FC5" w:rsidP="003C3FC5">
            <w:pPr>
              <w:tabs>
                <w:tab w:val="left" w:pos="1152"/>
              </w:tabs>
              <w:autoSpaceDE w:val="0"/>
              <w:autoSpaceDN w:val="0"/>
              <w:adjustRightInd w:val="0"/>
              <w:jc w:val="center"/>
              <w:rPr>
                <w:rFonts w:ascii="Times New Roman" w:eastAsia="Times New Roman" w:hAnsi="Times New Roman"/>
                <w:b/>
                <w:bCs/>
                <w:sz w:val="24"/>
                <w:szCs w:val="24"/>
              </w:rPr>
            </w:pPr>
          </w:p>
        </w:tc>
      </w:tr>
      <w:tr w:rsidR="003C3FC5" w:rsidRPr="003C3FC5" w:rsidTr="00D157FA">
        <w:tc>
          <w:tcPr>
            <w:tcW w:w="9507" w:type="dxa"/>
            <w:gridSpan w:val="5"/>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tabs>
                <w:tab w:val="left" w:pos="1152"/>
              </w:tabs>
              <w:autoSpaceDE w:val="0"/>
              <w:autoSpaceDN w:val="0"/>
              <w:adjustRightInd w:val="0"/>
              <w:rPr>
                <w:rFonts w:ascii="Times New Roman" w:eastAsia="Times New Roman" w:hAnsi="Times New Roman"/>
                <w:b/>
                <w:sz w:val="24"/>
                <w:szCs w:val="24"/>
              </w:rPr>
            </w:pPr>
            <w:r w:rsidRPr="003C3FC5">
              <w:rPr>
                <w:rFonts w:ascii="Times New Roman" w:eastAsia="Times New Roman" w:hAnsi="Times New Roman"/>
                <w:b/>
                <w:sz w:val="24"/>
                <w:szCs w:val="24"/>
              </w:rPr>
              <w:t>Итого:    Максимальная нагрузка на 1 человека за смену- 91  час</w:t>
            </w:r>
          </w:p>
        </w:tc>
      </w:tr>
    </w:tbl>
    <w:p w:rsidR="003C3FC5" w:rsidRPr="003C3FC5" w:rsidRDefault="003C3FC5" w:rsidP="003C3FC5">
      <w:pPr>
        <w:tabs>
          <w:tab w:val="left" w:pos="1152"/>
        </w:tabs>
        <w:autoSpaceDE w:val="0"/>
        <w:autoSpaceDN w:val="0"/>
        <w:adjustRightInd w:val="0"/>
        <w:spacing w:after="0"/>
        <w:rPr>
          <w:rFonts w:ascii="Times New Roman" w:eastAsia="Times New Roman" w:hAnsi="Times New Roman" w:cs="Times New Roman"/>
          <w:b/>
          <w:bCs/>
          <w:sz w:val="24"/>
          <w:szCs w:val="28"/>
          <w:lang w:eastAsia="ru-RU"/>
        </w:rPr>
      </w:pPr>
    </w:p>
    <w:p w:rsidR="003C3FC5" w:rsidRPr="003C3FC5" w:rsidRDefault="003C3FC5" w:rsidP="003C3FC5">
      <w:pPr>
        <w:tabs>
          <w:tab w:val="left" w:pos="1152"/>
        </w:tabs>
        <w:autoSpaceDE w:val="0"/>
        <w:autoSpaceDN w:val="0"/>
        <w:adjustRightInd w:val="0"/>
        <w:spacing w:after="0"/>
        <w:ind w:left="709"/>
        <w:jc w:val="center"/>
        <w:rPr>
          <w:rFonts w:ascii="Times New Roman" w:eastAsia="Times New Roman" w:hAnsi="Times New Roman" w:cs="Times New Roman"/>
          <w:b/>
          <w:bCs/>
          <w:sz w:val="24"/>
          <w:szCs w:val="24"/>
          <w:lang w:eastAsia="ru-RU"/>
        </w:rPr>
      </w:pPr>
      <w:r w:rsidRPr="003C3FC5">
        <w:rPr>
          <w:rFonts w:ascii="Times New Roman" w:eastAsia="Times New Roman" w:hAnsi="Times New Roman" w:cs="Times New Roman"/>
          <w:b/>
          <w:bCs/>
          <w:sz w:val="24"/>
          <w:szCs w:val="24"/>
          <w:lang w:eastAsia="ru-RU"/>
        </w:rPr>
        <w:t>3.2 Содержание учебного плана</w:t>
      </w:r>
    </w:p>
    <w:p w:rsidR="003C3FC5" w:rsidRPr="003C3FC5" w:rsidRDefault="003C3FC5" w:rsidP="003C3FC5">
      <w:pPr>
        <w:tabs>
          <w:tab w:val="left" w:pos="1152"/>
        </w:tabs>
        <w:autoSpaceDE w:val="0"/>
        <w:autoSpaceDN w:val="0"/>
        <w:adjustRightInd w:val="0"/>
        <w:spacing w:after="0"/>
        <w:ind w:left="709"/>
        <w:jc w:val="center"/>
        <w:rPr>
          <w:rFonts w:ascii="Times New Roman" w:eastAsia="Times New Roman" w:hAnsi="Times New Roman" w:cs="Times New Roman"/>
          <w:b/>
          <w:bCs/>
          <w:sz w:val="24"/>
          <w:szCs w:val="28"/>
          <w:lang w:eastAsia="ru-RU"/>
        </w:rPr>
      </w:pPr>
    </w:p>
    <w:tbl>
      <w:tblPr>
        <w:tblStyle w:val="22"/>
        <w:tblW w:w="5019" w:type="pct"/>
        <w:jc w:val="center"/>
        <w:tblInd w:w="0" w:type="dxa"/>
        <w:tblLook w:val="04A0" w:firstRow="1" w:lastRow="0" w:firstColumn="1" w:lastColumn="0" w:noHBand="0" w:noVBand="1"/>
      </w:tblPr>
      <w:tblGrid>
        <w:gridCol w:w="870"/>
        <w:gridCol w:w="3378"/>
        <w:gridCol w:w="1551"/>
        <w:gridCol w:w="3808"/>
      </w:tblGrid>
      <w:tr w:rsidR="003C3FC5" w:rsidRPr="003C3FC5" w:rsidTr="00D157FA">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numPr>
                <w:ilvl w:val="0"/>
                <w:numId w:val="1"/>
              </w:numPr>
              <w:contextualSpacing/>
              <w:jc w:val="center"/>
              <w:rPr>
                <w:rFonts w:ascii="Times New Roman" w:eastAsia="Times New Roman" w:hAnsi="Times New Roman"/>
                <w:b/>
                <w:color w:val="000000" w:themeColor="text1"/>
                <w:lang w:eastAsia="ru-RU"/>
              </w:rPr>
            </w:pPr>
            <w:r w:rsidRPr="003C3FC5">
              <w:rPr>
                <w:rFonts w:ascii="Times New Roman" w:eastAsia="Times New Roman" w:hAnsi="Times New Roman"/>
                <w:b/>
                <w:i/>
                <w:color w:val="000000" w:themeColor="text1"/>
              </w:rPr>
              <w:t>Инвариантная часть</w:t>
            </w:r>
          </w:p>
        </w:tc>
      </w:tr>
      <w:tr w:rsidR="003C3FC5" w:rsidRPr="003C3FC5" w:rsidTr="00D157FA">
        <w:trPr>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rPr>
                <w:rFonts w:ascii="Times New Roman" w:eastAsia="Times New Roman" w:hAnsi="Times New Roman"/>
                <w:color w:val="000000" w:themeColor="text1"/>
              </w:rPr>
            </w:pPr>
            <w:r w:rsidRPr="003C3FC5">
              <w:rPr>
                <w:rFonts w:ascii="Times New Roman" w:eastAsia="Times New Roman" w:hAnsi="Times New Roman"/>
                <w:color w:val="000000" w:themeColor="text1"/>
              </w:rPr>
              <w:t xml:space="preserve">№ </w:t>
            </w:r>
            <w:proofErr w:type="gramStart"/>
            <w:r w:rsidRPr="003C3FC5">
              <w:rPr>
                <w:rFonts w:ascii="Times New Roman" w:eastAsia="Times New Roman" w:hAnsi="Times New Roman"/>
                <w:color w:val="000000" w:themeColor="text1"/>
              </w:rPr>
              <w:t>п</w:t>
            </w:r>
            <w:proofErr w:type="gramEnd"/>
            <w:r w:rsidRPr="003C3FC5">
              <w:rPr>
                <w:rFonts w:ascii="Times New Roman" w:eastAsia="Times New Roman" w:hAnsi="Times New Roman"/>
                <w:color w:val="000000" w:themeColor="text1"/>
              </w:rPr>
              <w:t>/п</w:t>
            </w:r>
          </w:p>
        </w:tc>
        <w:tc>
          <w:tcPr>
            <w:tcW w:w="1758"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rPr>
                <w:rFonts w:ascii="Times New Roman" w:eastAsia="Times New Roman" w:hAnsi="Times New Roman"/>
                <w:color w:val="000000" w:themeColor="text1"/>
              </w:rPr>
            </w:pPr>
            <w:r w:rsidRPr="003C3FC5">
              <w:rPr>
                <w:rFonts w:ascii="Times New Roman" w:eastAsia="Times New Roman" w:hAnsi="Times New Roman"/>
                <w:color w:val="000000" w:themeColor="text1"/>
              </w:rPr>
              <w:t>Название Раздела/темы</w:t>
            </w:r>
          </w:p>
        </w:tc>
        <w:tc>
          <w:tcPr>
            <w:tcW w:w="807"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rPr>
                <w:rFonts w:ascii="Times New Roman" w:eastAsia="Times New Roman" w:hAnsi="Times New Roman"/>
                <w:color w:val="000000" w:themeColor="text1"/>
              </w:rPr>
            </w:pPr>
            <w:r w:rsidRPr="003C3FC5">
              <w:rPr>
                <w:rFonts w:ascii="Times New Roman" w:eastAsia="Times New Roman" w:hAnsi="Times New Roman"/>
                <w:color w:val="000000" w:themeColor="text1"/>
              </w:rPr>
              <w:t>Всего часов</w:t>
            </w:r>
          </w:p>
        </w:tc>
        <w:tc>
          <w:tcPr>
            <w:tcW w:w="1982"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rPr>
                <w:rFonts w:ascii="Times New Roman" w:eastAsia="Times New Roman" w:hAnsi="Times New Roman"/>
                <w:color w:val="000000" w:themeColor="text1"/>
              </w:rPr>
            </w:pPr>
            <w:r w:rsidRPr="003C3FC5">
              <w:rPr>
                <w:rFonts w:ascii="Times New Roman" w:eastAsia="Times New Roman" w:hAnsi="Times New Roman"/>
                <w:color w:val="000000" w:themeColor="text1"/>
              </w:rPr>
              <w:t>Форма аттестации</w:t>
            </w: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1</w:t>
            </w:r>
          </w:p>
        </w:tc>
        <w:tc>
          <w:tcPr>
            <w:tcW w:w="1758"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rPr>
                <w:rFonts w:ascii="Times New Roman" w:eastAsia="Times New Roman" w:hAnsi="Times New Roman"/>
                <w:color w:val="000000" w:themeColor="text1"/>
              </w:rPr>
            </w:pPr>
            <w:r w:rsidRPr="003C3FC5">
              <w:rPr>
                <w:rFonts w:ascii="Times New Roman" w:eastAsia="Times New Roman" w:hAnsi="Times New Roman"/>
                <w:color w:val="000000" w:themeColor="text1"/>
              </w:rPr>
              <w:t>«</w:t>
            </w:r>
            <w:proofErr w:type="spellStart"/>
            <w:r w:rsidRPr="003C3FC5">
              <w:rPr>
                <w:rFonts w:ascii="Times New Roman" w:eastAsia="Times New Roman" w:hAnsi="Times New Roman"/>
                <w:color w:val="000000" w:themeColor="text1"/>
              </w:rPr>
              <w:t>Авиамоделирование</w:t>
            </w:r>
            <w:proofErr w:type="spellEnd"/>
            <w:r w:rsidRPr="003C3FC5">
              <w:rPr>
                <w:rFonts w:ascii="Times New Roman" w:eastAsia="Times New Roman" w:hAnsi="Times New Roman"/>
                <w:color w:val="000000" w:themeColor="text1"/>
              </w:rPr>
              <w:t>»</w:t>
            </w:r>
          </w:p>
        </w:tc>
        <w:tc>
          <w:tcPr>
            <w:tcW w:w="807"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45часов</w:t>
            </w:r>
          </w:p>
        </w:tc>
        <w:tc>
          <w:tcPr>
            <w:tcW w:w="1982"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rPr>
                <w:rFonts w:ascii="Times New Roman" w:hAnsi="Times New Roman"/>
                <w:color w:val="000000" w:themeColor="text1"/>
              </w:rPr>
            </w:pPr>
            <w:r w:rsidRPr="003C3FC5">
              <w:rPr>
                <w:rFonts w:ascii="Times New Roman" w:hAnsi="Times New Roman"/>
                <w:color w:val="000000" w:themeColor="text1"/>
              </w:rPr>
              <w:t>Контрольный полет</w:t>
            </w: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2</w:t>
            </w:r>
          </w:p>
        </w:tc>
        <w:tc>
          <w:tcPr>
            <w:tcW w:w="1758"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rPr>
                <w:rFonts w:ascii="Times New Roman" w:eastAsia="Times New Roman" w:hAnsi="Times New Roman"/>
                <w:color w:val="000000" w:themeColor="text1"/>
              </w:rPr>
            </w:pPr>
            <w:r w:rsidRPr="003C3FC5">
              <w:rPr>
                <w:rFonts w:ascii="Times New Roman" w:eastAsia="Times New Roman" w:hAnsi="Times New Roman"/>
                <w:color w:val="000000" w:themeColor="text1"/>
              </w:rPr>
              <w:t>«</w:t>
            </w:r>
            <w:proofErr w:type="spellStart"/>
            <w:r w:rsidRPr="003C3FC5">
              <w:rPr>
                <w:rFonts w:ascii="Times New Roman" w:eastAsia="Times New Roman" w:hAnsi="Times New Roman"/>
                <w:color w:val="000000" w:themeColor="text1"/>
              </w:rPr>
              <w:t>Ракетомоделирование</w:t>
            </w:r>
            <w:proofErr w:type="spellEnd"/>
            <w:r w:rsidRPr="003C3FC5">
              <w:rPr>
                <w:rFonts w:ascii="Times New Roman" w:eastAsia="Times New Roman" w:hAnsi="Times New Roman"/>
                <w:color w:val="000000" w:themeColor="text1"/>
              </w:rPr>
              <w:t>»</w:t>
            </w:r>
          </w:p>
        </w:tc>
        <w:tc>
          <w:tcPr>
            <w:tcW w:w="807"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45 часов</w:t>
            </w:r>
          </w:p>
        </w:tc>
        <w:tc>
          <w:tcPr>
            <w:tcW w:w="1982"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rPr>
            </w:pPr>
            <w:r w:rsidRPr="003C3FC5">
              <w:rPr>
                <w:rFonts w:ascii="Times New Roman" w:eastAsia="Times New Roman" w:hAnsi="Times New Roman"/>
                <w:color w:val="000000" w:themeColor="text1"/>
              </w:rPr>
              <w:t>Контрольный полет</w:t>
            </w: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3</w:t>
            </w:r>
          </w:p>
        </w:tc>
        <w:tc>
          <w:tcPr>
            <w:tcW w:w="1758"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rPr>
                <w:rFonts w:ascii="Times New Roman" w:hAnsi="Times New Roman"/>
                <w:color w:val="000000" w:themeColor="text1"/>
              </w:rPr>
            </w:pPr>
            <w:r w:rsidRPr="003C3FC5">
              <w:rPr>
                <w:rFonts w:ascii="Times New Roman" w:hAnsi="Times New Roman"/>
                <w:color w:val="000000" w:themeColor="text1"/>
              </w:rPr>
              <w:t>«</w:t>
            </w:r>
            <w:proofErr w:type="spellStart"/>
            <w:r w:rsidRPr="003C3FC5">
              <w:rPr>
                <w:rFonts w:ascii="Times New Roman" w:hAnsi="Times New Roman"/>
                <w:color w:val="000000" w:themeColor="text1"/>
              </w:rPr>
              <w:t>Судомоделирование</w:t>
            </w:r>
            <w:proofErr w:type="spellEnd"/>
            <w:r w:rsidRPr="003C3FC5">
              <w:rPr>
                <w:rFonts w:ascii="Times New Roman" w:hAnsi="Times New Roman"/>
                <w:color w:val="000000" w:themeColor="text1"/>
              </w:rPr>
              <w:t>»</w:t>
            </w:r>
          </w:p>
        </w:tc>
        <w:tc>
          <w:tcPr>
            <w:tcW w:w="807"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45часов</w:t>
            </w:r>
          </w:p>
        </w:tc>
        <w:tc>
          <w:tcPr>
            <w:tcW w:w="1982"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rPr>
            </w:pPr>
            <w:r w:rsidRPr="003C3FC5">
              <w:rPr>
                <w:rFonts w:ascii="Times New Roman" w:eastAsia="Times New Roman" w:hAnsi="Times New Roman"/>
                <w:color w:val="000000" w:themeColor="text1"/>
              </w:rPr>
              <w:t>Мин</w:t>
            </w:r>
            <w:proofErr w:type="gramStart"/>
            <w:r w:rsidRPr="003C3FC5">
              <w:rPr>
                <w:rFonts w:ascii="Times New Roman" w:eastAsia="Times New Roman" w:hAnsi="Times New Roman"/>
                <w:color w:val="000000" w:themeColor="text1"/>
              </w:rPr>
              <w:t>и-</w:t>
            </w:r>
            <w:proofErr w:type="gramEnd"/>
            <w:r w:rsidRPr="003C3FC5">
              <w:rPr>
                <w:rFonts w:ascii="Times New Roman" w:eastAsia="Times New Roman" w:hAnsi="Times New Roman"/>
                <w:color w:val="000000" w:themeColor="text1"/>
              </w:rPr>
              <w:t xml:space="preserve"> соревнования</w:t>
            </w: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4</w:t>
            </w:r>
          </w:p>
        </w:tc>
        <w:tc>
          <w:tcPr>
            <w:tcW w:w="1758"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rPr>
                <w:rFonts w:ascii="Times New Roman" w:eastAsia="Times New Roman" w:hAnsi="Times New Roman"/>
                <w:color w:val="000000" w:themeColor="text1"/>
              </w:rPr>
            </w:pPr>
            <w:r w:rsidRPr="003C3FC5">
              <w:rPr>
                <w:rFonts w:ascii="Times New Roman" w:eastAsia="Times New Roman" w:hAnsi="Times New Roman"/>
                <w:color w:val="000000" w:themeColor="text1"/>
              </w:rPr>
              <w:t>«3</w:t>
            </w:r>
            <w:r w:rsidRPr="003C3FC5">
              <w:rPr>
                <w:rFonts w:ascii="Times New Roman" w:eastAsia="Times New Roman" w:hAnsi="Times New Roman"/>
                <w:color w:val="000000" w:themeColor="text1"/>
                <w:lang w:val="en-US"/>
              </w:rPr>
              <w:t>D-</w:t>
            </w:r>
            <w:r w:rsidRPr="003C3FC5">
              <w:rPr>
                <w:rFonts w:ascii="Times New Roman" w:eastAsia="Times New Roman" w:hAnsi="Times New Roman"/>
                <w:color w:val="000000" w:themeColor="text1"/>
              </w:rPr>
              <w:t xml:space="preserve"> моделирование»</w:t>
            </w:r>
          </w:p>
        </w:tc>
        <w:tc>
          <w:tcPr>
            <w:tcW w:w="807"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45часов</w:t>
            </w:r>
          </w:p>
        </w:tc>
        <w:tc>
          <w:tcPr>
            <w:tcW w:w="1982"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rPr>
            </w:pPr>
            <w:r w:rsidRPr="003C3FC5">
              <w:rPr>
                <w:rFonts w:ascii="Times New Roman" w:eastAsia="Times New Roman" w:hAnsi="Times New Roman"/>
                <w:color w:val="000000" w:themeColor="text1"/>
              </w:rPr>
              <w:t>Защита разработанной модели</w:t>
            </w: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5</w:t>
            </w:r>
          </w:p>
        </w:tc>
        <w:tc>
          <w:tcPr>
            <w:tcW w:w="1758"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rPr>
                <w:rFonts w:ascii="Times New Roman" w:eastAsia="Times New Roman" w:hAnsi="Times New Roman"/>
                <w:color w:val="000000" w:themeColor="text1"/>
              </w:rPr>
            </w:pPr>
            <w:r w:rsidRPr="003C3FC5">
              <w:rPr>
                <w:rFonts w:ascii="Times New Roman" w:eastAsia="Times New Roman" w:hAnsi="Times New Roman"/>
                <w:color w:val="000000" w:themeColor="text1"/>
              </w:rPr>
              <w:t>Междисциплинарные и научно-популярные лекции</w:t>
            </w:r>
          </w:p>
        </w:tc>
        <w:tc>
          <w:tcPr>
            <w:tcW w:w="807"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6 часов</w:t>
            </w:r>
          </w:p>
        </w:tc>
        <w:tc>
          <w:tcPr>
            <w:tcW w:w="1982"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color w:val="000000" w:themeColor="text1"/>
              </w:rPr>
            </w:pP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6</w:t>
            </w:r>
          </w:p>
        </w:tc>
        <w:tc>
          <w:tcPr>
            <w:tcW w:w="1758"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rPr>
                <w:rFonts w:ascii="Times New Roman" w:eastAsia="Times New Roman" w:hAnsi="Times New Roman"/>
                <w:color w:val="000000" w:themeColor="text1"/>
              </w:rPr>
            </w:pPr>
            <w:proofErr w:type="spellStart"/>
            <w:r w:rsidRPr="003C3FC5">
              <w:rPr>
                <w:rFonts w:ascii="Times New Roman" w:eastAsia="Times New Roman" w:hAnsi="Times New Roman"/>
                <w:color w:val="000000" w:themeColor="text1"/>
              </w:rPr>
              <w:t>Командообразование</w:t>
            </w:r>
            <w:proofErr w:type="spellEnd"/>
            <w:r w:rsidRPr="003C3FC5">
              <w:rPr>
                <w:rFonts w:ascii="Times New Roman" w:eastAsia="Times New Roman" w:hAnsi="Times New Roman"/>
                <w:color w:val="000000" w:themeColor="text1"/>
              </w:rPr>
              <w:t xml:space="preserve"> </w:t>
            </w:r>
          </w:p>
        </w:tc>
        <w:tc>
          <w:tcPr>
            <w:tcW w:w="807"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4 часов</w:t>
            </w:r>
          </w:p>
        </w:tc>
        <w:tc>
          <w:tcPr>
            <w:tcW w:w="1982"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color w:val="000000" w:themeColor="text1"/>
              </w:rPr>
            </w:pP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rPr>
                <w:rFonts w:ascii="Times New Roman" w:eastAsia="Times New Roman" w:hAnsi="Times New Roman"/>
                <w:color w:val="000000" w:themeColor="text1"/>
              </w:rPr>
            </w:pPr>
            <w:r w:rsidRPr="003C3FC5">
              <w:rPr>
                <w:rFonts w:ascii="Times New Roman" w:eastAsia="Times New Roman" w:hAnsi="Times New Roman"/>
                <w:color w:val="000000" w:themeColor="text1"/>
              </w:rPr>
              <w:t>Итого</w:t>
            </w:r>
          </w:p>
        </w:tc>
        <w:tc>
          <w:tcPr>
            <w:tcW w:w="1758"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rPr>
                <w:rFonts w:ascii="Times New Roman" w:eastAsia="Times New Roman" w:hAnsi="Times New Roman"/>
                <w:b/>
                <w:color w:val="000000" w:themeColor="text1"/>
              </w:rPr>
            </w:pPr>
            <w:r w:rsidRPr="003C3FC5">
              <w:rPr>
                <w:rFonts w:ascii="Times New Roman" w:eastAsia="Times New Roman" w:hAnsi="Times New Roman"/>
                <w:b/>
                <w:color w:val="000000" w:themeColor="text1"/>
              </w:rPr>
              <w:t>Максимальная предельная нагрузка</w:t>
            </w:r>
          </w:p>
        </w:tc>
        <w:tc>
          <w:tcPr>
            <w:tcW w:w="807"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b/>
                <w:color w:val="000000" w:themeColor="text1"/>
              </w:rPr>
            </w:pPr>
            <w:r w:rsidRPr="003C3FC5">
              <w:rPr>
                <w:rFonts w:ascii="Times New Roman" w:eastAsia="Times New Roman" w:hAnsi="Times New Roman"/>
                <w:b/>
                <w:color w:val="000000" w:themeColor="text1"/>
              </w:rPr>
              <w:t>55 часов</w:t>
            </w:r>
          </w:p>
        </w:tc>
        <w:tc>
          <w:tcPr>
            <w:tcW w:w="1982"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b/>
                <w:color w:val="000000" w:themeColor="text1"/>
              </w:rPr>
            </w:pPr>
          </w:p>
        </w:tc>
      </w:tr>
      <w:tr w:rsidR="003C3FC5" w:rsidRPr="003C3FC5" w:rsidTr="00D157FA">
        <w:trPr>
          <w:trHeight w:val="38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contextualSpacing/>
              <w:jc w:val="center"/>
              <w:rPr>
                <w:rFonts w:ascii="Times New Roman" w:eastAsia="Times New Roman" w:hAnsi="Times New Roman"/>
                <w:b/>
                <w:i/>
                <w:color w:val="000000" w:themeColor="text1"/>
              </w:rPr>
            </w:pPr>
            <w:r w:rsidRPr="003C3FC5">
              <w:rPr>
                <w:rFonts w:ascii="Times New Roman" w:eastAsia="Times New Roman" w:hAnsi="Times New Roman"/>
                <w:b/>
                <w:i/>
                <w:color w:val="000000" w:themeColor="text1"/>
                <w:lang w:val="en-US"/>
              </w:rPr>
              <w:t xml:space="preserve">II.   </w:t>
            </w:r>
            <w:r w:rsidRPr="003C3FC5">
              <w:rPr>
                <w:rFonts w:ascii="Times New Roman" w:eastAsia="Times New Roman" w:hAnsi="Times New Roman"/>
                <w:b/>
                <w:i/>
                <w:color w:val="000000" w:themeColor="text1"/>
              </w:rPr>
              <w:t>Вариативная часть</w:t>
            </w:r>
          </w:p>
        </w:tc>
      </w:tr>
      <w:tr w:rsidR="003C3FC5" w:rsidRPr="003C3FC5" w:rsidTr="00D157FA">
        <w:trPr>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rPr>
                <w:rFonts w:ascii="Times New Roman" w:eastAsia="Times New Roman" w:hAnsi="Times New Roman"/>
                <w:color w:val="000000" w:themeColor="text1"/>
              </w:rPr>
            </w:pPr>
            <w:r w:rsidRPr="003C3FC5">
              <w:rPr>
                <w:rFonts w:ascii="Times New Roman" w:eastAsia="Times New Roman" w:hAnsi="Times New Roman"/>
                <w:color w:val="000000" w:themeColor="text1"/>
              </w:rPr>
              <w:t xml:space="preserve">№ </w:t>
            </w:r>
            <w:proofErr w:type="gramStart"/>
            <w:r w:rsidRPr="003C3FC5">
              <w:rPr>
                <w:rFonts w:ascii="Times New Roman" w:eastAsia="Times New Roman" w:hAnsi="Times New Roman"/>
                <w:color w:val="000000" w:themeColor="text1"/>
              </w:rPr>
              <w:t>п</w:t>
            </w:r>
            <w:proofErr w:type="gramEnd"/>
            <w:r w:rsidRPr="003C3FC5">
              <w:rPr>
                <w:rFonts w:ascii="Times New Roman" w:eastAsia="Times New Roman" w:hAnsi="Times New Roman"/>
                <w:color w:val="000000" w:themeColor="text1"/>
              </w:rPr>
              <w:t>/п</w:t>
            </w:r>
          </w:p>
        </w:tc>
        <w:tc>
          <w:tcPr>
            <w:tcW w:w="1758"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rPr>
                <w:rFonts w:ascii="Times New Roman" w:eastAsia="Times New Roman" w:hAnsi="Times New Roman"/>
                <w:color w:val="000000" w:themeColor="text1"/>
              </w:rPr>
            </w:pPr>
            <w:r w:rsidRPr="003C3FC5">
              <w:rPr>
                <w:rFonts w:ascii="Times New Roman" w:eastAsia="Times New Roman" w:hAnsi="Times New Roman"/>
                <w:color w:val="000000" w:themeColor="text1"/>
              </w:rPr>
              <w:t>Название Раздела/темы</w:t>
            </w:r>
          </w:p>
        </w:tc>
        <w:tc>
          <w:tcPr>
            <w:tcW w:w="807"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rPr>
                <w:rFonts w:ascii="Times New Roman" w:eastAsia="Times New Roman" w:hAnsi="Times New Roman"/>
                <w:color w:val="000000" w:themeColor="text1"/>
              </w:rPr>
            </w:pPr>
            <w:r w:rsidRPr="003C3FC5">
              <w:rPr>
                <w:rFonts w:ascii="Times New Roman" w:eastAsia="Times New Roman" w:hAnsi="Times New Roman"/>
                <w:color w:val="000000" w:themeColor="text1"/>
              </w:rPr>
              <w:t>Всего часов</w:t>
            </w:r>
          </w:p>
        </w:tc>
        <w:tc>
          <w:tcPr>
            <w:tcW w:w="1982"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rPr>
                <w:rFonts w:ascii="Times New Roman" w:eastAsia="Times New Roman" w:hAnsi="Times New Roman"/>
                <w:color w:val="000000" w:themeColor="text1"/>
              </w:rPr>
            </w:pPr>
            <w:r w:rsidRPr="003C3FC5">
              <w:rPr>
                <w:rFonts w:ascii="Times New Roman" w:eastAsia="Times New Roman" w:hAnsi="Times New Roman"/>
                <w:color w:val="000000" w:themeColor="text1"/>
              </w:rPr>
              <w:t>Форма аттестации</w:t>
            </w: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lang w:val="en-US"/>
              </w:rPr>
              <w:t>1.</w:t>
            </w:r>
          </w:p>
        </w:tc>
        <w:tc>
          <w:tcPr>
            <w:tcW w:w="1758"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 xml:space="preserve">«Основы актерского мастерства» </w:t>
            </w:r>
          </w:p>
        </w:tc>
        <w:tc>
          <w:tcPr>
            <w:tcW w:w="807"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hAnsi="Times New Roman"/>
              </w:rPr>
            </w:pPr>
            <w:r w:rsidRPr="003C3FC5">
              <w:rPr>
                <w:rFonts w:ascii="Times New Roman" w:hAnsi="Times New Roman"/>
              </w:rPr>
              <w:t>выполнение актерских тренингов</w:t>
            </w: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2.</w:t>
            </w:r>
          </w:p>
        </w:tc>
        <w:tc>
          <w:tcPr>
            <w:tcW w:w="1758"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 xml:space="preserve">«Народные промыслы. Сосуды из глины» </w:t>
            </w:r>
          </w:p>
        </w:tc>
        <w:tc>
          <w:tcPr>
            <w:tcW w:w="807"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hAnsi="Times New Roman"/>
              </w:rPr>
            </w:pPr>
            <w:r w:rsidRPr="003C3FC5">
              <w:rPr>
                <w:rFonts w:ascii="Times New Roman" w:hAnsi="Times New Roman"/>
              </w:rPr>
              <w:t>творческая работа</w:t>
            </w: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3.</w:t>
            </w:r>
          </w:p>
        </w:tc>
        <w:tc>
          <w:tcPr>
            <w:tcW w:w="1758"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«Ботаническая иллюстрация»</w:t>
            </w:r>
          </w:p>
        </w:tc>
        <w:tc>
          <w:tcPr>
            <w:tcW w:w="807"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hAnsi="Times New Roman"/>
              </w:rPr>
            </w:pPr>
            <w:r w:rsidRPr="003C3FC5">
              <w:rPr>
                <w:rFonts w:ascii="Times New Roman" w:hAnsi="Times New Roman"/>
              </w:rPr>
              <w:t>выставка работ декоративно-прикладного творчества</w:t>
            </w: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4.</w:t>
            </w:r>
          </w:p>
        </w:tc>
        <w:tc>
          <w:tcPr>
            <w:tcW w:w="1758"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 xml:space="preserve"> «Приамурские узоры» </w:t>
            </w:r>
          </w:p>
        </w:tc>
        <w:tc>
          <w:tcPr>
            <w:tcW w:w="807"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hAnsi="Times New Roman"/>
              </w:rPr>
            </w:pPr>
            <w:r w:rsidRPr="003C3FC5">
              <w:rPr>
                <w:rFonts w:ascii="Times New Roman" w:hAnsi="Times New Roman"/>
              </w:rPr>
              <w:t>творческая работа</w:t>
            </w: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5.</w:t>
            </w:r>
          </w:p>
        </w:tc>
        <w:tc>
          <w:tcPr>
            <w:tcW w:w="1758"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«Батик.  «Бабочки Дальнего Востока»</w:t>
            </w:r>
          </w:p>
        </w:tc>
        <w:tc>
          <w:tcPr>
            <w:tcW w:w="807"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framePr w:hSpace="180" w:wrap="around" w:vAnchor="page" w:hAnchor="margin" w:y="2026"/>
              <w:jc w:val="both"/>
              <w:rPr>
                <w:rFonts w:ascii="Times New Roman" w:eastAsia="Times New Roman" w:hAnsi="Times New Roman"/>
                <w:highlight w:val="yellow"/>
              </w:rPr>
            </w:pPr>
            <w:r w:rsidRPr="003C3FC5">
              <w:rPr>
                <w:rFonts w:ascii="Times New Roman" w:hAnsi="Times New Roman"/>
              </w:rPr>
              <w:t>выставка работ</w:t>
            </w: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6.</w:t>
            </w:r>
          </w:p>
        </w:tc>
        <w:tc>
          <w:tcPr>
            <w:tcW w:w="1758"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«Куб-туннель. Природа Дальнего Востока»</w:t>
            </w:r>
          </w:p>
        </w:tc>
        <w:tc>
          <w:tcPr>
            <w:tcW w:w="807"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framePr w:hSpace="180" w:wrap="around" w:vAnchor="page" w:hAnchor="margin" w:y="2026"/>
              <w:jc w:val="both"/>
              <w:rPr>
                <w:rFonts w:ascii="Times New Roman" w:eastAsia="Times New Roman" w:hAnsi="Times New Roman"/>
                <w:highlight w:val="yellow"/>
              </w:rPr>
            </w:pPr>
            <w:r w:rsidRPr="003C3FC5">
              <w:rPr>
                <w:rFonts w:ascii="Times New Roman" w:hAnsi="Times New Roman"/>
              </w:rPr>
              <w:t>выставка работ</w:t>
            </w: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7.</w:t>
            </w:r>
          </w:p>
        </w:tc>
        <w:tc>
          <w:tcPr>
            <w:tcW w:w="1758"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«Эстрадный вокал»</w:t>
            </w:r>
          </w:p>
        </w:tc>
        <w:tc>
          <w:tcPr>
            <w:tcW w:w="807"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8часов</w:t>
            </w:r>
          </w:p>
        </w:tc>
        <w:tc>
          <w:tcPr>
            <w:tcW w:w="1982"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framePr w:hSpace="180" w:wrap="around" w:vAnchor="page" w:hAnchor="margin" w:y="2026"/>
              <w:jc w:val="both"/>
              <w:rPr>
                <w:rFonts w:ascii="Times New Roman" w:eastAsia="Times New Roman" w:hAnsi="Times New Roman"/>
                <w:highlight w:val="yellow"/>
              </w:rPr>
            </w:pPr>
            <w:r w:rsidRPr="003C3FC5">
              <w:rPr>
                <w:rFonts w:ascii="Times New Roman" w:hAnsi="Times New Roman"/>
              </w:rPr>
              <w:t>творческая работа, участие в отчетном концерте</w:t>
            </w: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8.</w:t>
            </w:r>
          </w:p>
        </w:tc>
        <w:tc>
          <w:tcPr>
            <w:tcW w:w="1758"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rPr>
            </w:pPr>
            <w:r w:rsidRPr="003C3FC5">
              <w:rPr>
                <w:rFonts w:ascii="Times New Roman" w:hAnsi="Times New Roman"/>
              </w:rPr>
              <w:t>«Фотомастерская»</w:t>
            </w:r>
          </w:p>
        </w:tc>
        <w:tc>
          <w:tcPr>
            <w:tcW w:w="807"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8часов</w:t>
            </w:r>
          </w:p>
        </w:tc>
        <w:tc>
          <w:tcPr>
            <w:tcW w:w="1982"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framePr w:hSpace="180" w:wrap="around" w:vAnchor="page" w:hAnchor="margin" w:y="2026"/>
              <w:jc w:val="both"/>
              <w:rPr>
                <w:rFonts w:ascii="Times New Roman" w:eastAsia="Times New Roman" w:hAnsi="Times New Roman"/>
              </w:rPr>
            </w:pPr>
            <w:r w:rsidRPr="003C3FC5">
              <w:rPr>
                <w:rFonts w:ascii="Times New Roman" w:hAnsi="Times New Roman"/>
              </w:rPr>
              <w:t>создание фотографий для выставки и визуального сопровождения постов в социальных сетях</w:t>
            </w: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9.</w:t>
            </w:r>
          </w:p>
        </w:tc>
        <w:tc>
          <w:tcPr>
            <w:tcW w:w="1758"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rPr>
            </w:pPr>
            <w:r w:rsidRPr="003C3FC5">
              <w:rPr>
                <w:rFonts w:ascii="Times New Roman" w:hAnsi="Times New Roman"/>
              </w:rPr>
              <w:t>«Компьютерные фишки»</w:t>
            </w:r>
          </w:p>
        </w:tc>
        <w:tc>
          <w:tcPr>
            <w:tcW w:w="807"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framePr w:hSpace="180" w:wrap="around" w:vAnchor="page" w:hAnchor="margin" w:y="2026"/>
              <w:jc w:val="both"/>
              <w:rPr>
                <w:rFonts w:ascii="Times New Roman" w:eastAsia="Times New Roman" w:hAnsi="Times New Roman"/>
              </w:rPr>
            </w:pPr>
            <w:r w:rsidRPr="003C3FC5">
              <w:rPr>
                <w:rFonts w:ascii="Times New Roman" w:hAnsi="Times New Roman"/>
              </w:rPr>
              <w:t>практическая работа</w:t>
            </w: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10.</w:t>
            </w:r>
          </w:p>
        </w:tc>
        <w:tc>
          <w:tcPr>
            <w:tcW w:w="1758"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rPr>
            </w:pPr>
            <w:r w:rsidRPr="003C3FC5">
              <w:rPr>
                <w:rFonts w:ascii="Times New Roman" w:hAnsi="Times New Roman"/>
              </w:rPr>
              <w:t>«Основы альпинизма»</w:t>
            </w:r>
          </w:p>
        </w:tc>
        <w:tc>
          <w:tcPr>
            <w:tcW w:w="807"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framePr w:hSpace="180" w:wrap="around" w:vAnchor="page" w:hAnchor="margin" w:y="2026"/>
              <w:jc w:val="both"/>
              <w:rPr>
                <w:rFonts w:ascii="Times New Roman" w:eastAsia="Times New Roman" w:hAnsi="Times New Roman"/>
              </w:rPr>
            </w:pPr>
            <w:r w:rsidRPr="003C3FC5">
              <w:rPr>
                <w:rFonts w:ascii="Times New Roman" w:hAnsi="Times New Roman"/>
              </w:rPr>
              <w:t>выполнение задания во время соревнования</w:t>
            </w: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11.</w:t>
            </w:r>
          </w:p>
        </w:tc>
        <w:tc>
          <w:tcPr>
            <w:tcW w:w="17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«Основы туристической подготовки»</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3FC5" w:rsidRPr="003C3FC5" w:rsidRDefault="003C3FC5" w:rsidP="003C3FC5">
            <w:pPr>
              <w:jc w:val="both"/>
              <w:rPr>
                <w:rFonts w:ascii="Times New Roman" w:hAnsi="Times New Roman"/>
              </w:rPr>
            </w:pPr>
            <w:r w:rsidRPr="003C3FC5">
              <w:rPr>
                <w:rFonts w:ascii="Times New Roman" w:hAnsi="Times New Roman"/>
              </w:rPr>
              <w:t>выполнение контрольного упражнения</w:t>
            </w: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12.</w:t>
            </w:r>
          </w:p>
        </w:tc>
        <w:tc>
          <w:tcPr>
            <w:tcW w:w="17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«Командные и спортивные игры»</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3FC5" w:rsidRPr="003C3FC5" w:rsidRDefault="003C3FC5" w:rsidP="003C3FC5">
            <w:pPr>
              <w:jc w:val="both"/>
              <w:rPr>
                <w:rFonts w:ascii="Times New Roman" w:hAnsi="Times New Roman"/>
              </w:rPr>
            </w:pPr>
            <w:r w:rsidRPr="003C3FC5">
              <w:rPr>
                <w:rFonts w:ascii="Times New Roman" w:hAnsi="Times New Roman"/>
              </w:rPr>
              <w:t>соревнование</w:t>
            </w: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13.</w:t>
            </w:r>
          </w:p>
        </w:tc>
        <w:tc>
          <w:tcPr>
            <w:tcW w:w="17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 xml:space="preserve"> </w:t>
            </w:r>
            <w:r w:rsidRPr="003C3FC5">
              <w:rPr>
                <w:rFonts w:ascii="Times New Roman" w:hAnsi="Times New Roman"/>
              </w:rPr>
              <w:t>«Основы спортивного ориентирования»</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3FC5" w:rsidRPr="003C3FC5" w:rsidRDefault="003C3FC5" w:rsidP="003C3FC5">
            <w:pPr>
              <w:jc w:val="both"/>
              <w:rPr>
                <w:rFonts w:ascii="Times New Roman" w:hAnsi="Times New Roman"/>
              </w:rPr>
            </w:pPr>
            <w:r w:rsidRPr="003C3FC5">
              <w:rPr>
                <w:rFonts w:ascii="Times New Roman" w:hAnsi="Times New Roman"/>
              </w:rPr>
              <w:t>выполнение контрольного упражнения</w:t>
            </w:r>
          </w:p>
          <w:p w:rsidR="003C3FC5" w:rsidRPr="003C3FC5" w:rsidRDefault="003C3FC5" w:rsidP="003C3FC5">
            <w:pPr>
              <w:jc w:val="both"/>
              <w:rPr>
                <w:rFonts w:ascii="Times New Roman" w:hAnsi="Times New Roman"/>
              </w:rPr>
            </w:pP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14.</w:t>
            </w:r>
          </w:p>
        </w:tc>
        <w:tc>
          <w:tcPr>
            <w:tcW w:w="17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«Фитнес»</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3FC5" w:rsidRPr="003C3FC5" w:rsidRDefault="003C3FC5" w:rsidP="003C3FC5">
            <w:pPr>
              <w:jc w:val="both"/>
              <w:rPr>
                <w:rFonts w:ascii="Times New Roman" w:eastAsia="Times New Roman" w:hAnsi="Times New Roman"/>
              </w:rPr>
            </w:pPr>
            <w:r w:rsidRPr="003C3FC5">
              <w:rPr>
                <w:rFonts w:ascii="Times New Roman" w:eastAsia="Times New Roman" w:hAnsi="Times New Roman"/>
              </w:rPr>
              <w:t>8 часов</w:t>
            </w:r>
          </w:p>
        </w:tc>
        <w:tc>
          <w:tcPr>
            <w:tcW w:w="19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3FC5" w:rsidRPr="003C3FC5" w:rsidRDefault="003C3FC5" w:rsidP="003C3FC5">
            <w:pPr>
              <w:jc w:val="both"/>
              <w:rPr>
                <w:rFonts w:ascii="Times New Roman" w:hAnsi="Times New Roman"/>
              </w:rPr>
            </w:pPr>
            <w:r w:rsidRPr="003C3FC5">
              <w:rPr>
                <w:rFonts w:ascii="Times New Roman" w:hAnsi="Times New Roman"/>
              </w:rPr>
              <w:t>выполнение комплекса упражнений</w:t>
            </w: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3FC5" w:rsidRPr="003C3FC5" w:rsidRDefault="003C3FC5" w:rsidP="003C3FC5">
            <w:pPr>
              <w:jc w:val="center"/>
              <w:rPr>
                <w:rFonts w:ascii="Times New Roman" w:eastAsia="Times New Roman" w:hAnsi="Times New Roman"/>
                <w:color w:val="000000" w:themeColor="text1"/>
              </w:rPr>
            </w:pPr>
          </w:p>
        </w:tc>
        <w:tc>
          <w:tcPr>
            <w:tcW w:w="17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3FC5" w:rsidRPr="003C3FC5" w:rsidRDefault="003C3FC5" w:rsidP="003C3FC5">
            <w:pPr>
              <w:rPr>
                <w:rFonts w:ascii="Times New Roman" w:eastAsia="Times New Roman" w:hAnsi="Times New Roman"/>
                <w:color w:val="000000" w:themeColor="text1"/>
              </w:rPr>
            </w:pPr>
            <w:r w:rsidRPr="003C3FC5">
              <w:rPr>
                <w:rFonts w:ascii="Times New Roman" w:eastAsia="Times New Roman" w:hAnsi="Times New Roman"/>
                <w:color w:val="000000" w:themeColor="text1"/>
              </w:rPr>
              <w:t xml:space="preserve">Интегрированная программа </w:t>
            </w:r>
            <w:r w:rsidRPr="003C3FC5">
              <w:rPr>
                <w:rFonts w:ascii="Times New Roman" w:eastAsia="Times New Roman" w:hAnsi="Times New Roman"/>
                <w:iCs/>
                <w:color w:val="000000" w:themeColor="text1"/>
                <w:lang w:eastAsia="zh-CN"/>
              </w:rPr>
              <w:t>«</w:t>
            </w:r>
            <w:r w:rsidRPr="003C3FC5">
              <w:rPr>
                <w:rFonts w:ascii="Times New Roman" w:hAnsi="Times New Roman"/>
                <w:szCs w:val="28"/>
              </w:rPr>
              <w:t>Увлекательное краеведение: открытия в цифрах и фактах»</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14 часов</w:t>
            </w:r>
          </w:p>
        </w:tc>
        <w:tc>
          <w:tcPr>
            <w:tcW w:w="19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3FC5" w:rsidRPr="003C3FC5" w:rsidRDefault="003C3FC5" w:rsidP="003C3FC5">
            <w:pPr>
              <w:framePr w:hSpace="180" w:wrap="around" w:vAnchor="page" w:hAnchor="margin" w:y="2026"/>
              <w:rPr>
                <w:rFonts w:ascii="Times New Roman" w:eastAsia="Times New Roman" w:hAnsi="Times New Roman"/>
                <w:color w:val="000000" w:themeColor="text1"/>
              </w:rPr>
            </w:pP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3FC5" w:rsidRPr="003C3FC5" w:rsidRDefault="003C3FC5" w:rsidP="003C3FC5">
            <w:pPr>
              <w:jc w:val="center"/>
              <w:rPr>
                <w:rFonts w:ascii="Times New Roman" w:eastAsia="Times New Roman" w:hAnsi="Times New Roman"/>
                <w:color w:val="000000" w:themeColor="text1"/>
              </w:rPr>
            </w:pPr>
          </w:p>
        </w:tc>
        <w:tc>
          <w:tcPr>
            <w:tcW w:w="17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3FC5" w:rsidRPr="003C3FC5" w:rsidRDefault="003C3FC5" w:rsidP="003C3FC5">
            <w:pPr>
              <w:rPr>
                <w:rFonts w:ascii="Times New Roman" w:eastAsia="Times New Roman" w:hAnsi="Times New Roman"/>
                <w:color w:val="000000" w:themeColor="text1"/>
              </w:rPr>
            </w:pPr>
            <w:r w:rsidRPr="003C3FC5">
              <w:rPr>
                <w:rFonts w:ascii="Times New Roman" w:eastAsia="Times New Roman" w:hAnsi="Times New Roman"/>
                <w:color w:val="000000" w:themeColor="text1"/>
              </w:rPr>
              <w:t>Физическое развитие, спорт</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color w:val="000000" w:themeColor="text1"/>
              </w:rPr>
              <w:t>12 часов</w:t>
            </w:r>
          </w:p>
        </w:tc>
        <w:tc>
          <w:tcPr>
            <w:tcW w:w="19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3FC5" w:rsidRPr="003C3FC5" w:rsidRDefault="003C3FC5" w:rsidP="003C3FC5">
            <w:pPr>
              <w:framePr w:hSpace="180" w:wrap="around" w:vAnchor="page" w:hAnchor="margin" w:y="2026"/>
              <w:rPr>
                <w:rFonts w:ascii="Times New Roman" w:eastAsia="Times New Roman" w:hAnsi="Times New Roman"/>
                <w:color w:val="000000" w:themeColor="text1"/>
              </w:rPr>
            </w:pP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3FC5" w:rsidRPr="003C3FC5" w:rsidRDefault="003C3FC5" w:rsidP="003C3FC5">
            <w:pPr>
              <w:rPr>
                <w:rFonts w:ascii="Times New Roman" w:eastAsia="Times New Roman" w:hAnsi="Times New Roman"/>
                <w:color w:val="000000" w:themeColor="text1"/>
              </w:rPr>
            </w:pPr>
          </w:p>
        </w:tc>
        <w:tc>
          <w:tcPr>
            <w:tcW w:w="17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3FC5" w:rsidRPr="003C3FC5" w:rsidRDefault="003C3FC5" w:rsidP="003C3FC5">
            <w:pPr>
              <w:rPr>
                <w:rFonts w:ascii="Times New Roman" w:eastAsia="Times New Roman" w:hAnsi="Times New Roman"/>
                <w:color w:val="000000" w:themeColor="text1"/>
              </w:rPr>
            </w:pPr>
            <w:r w:rsidRPr="003C3FC5">
              <w:rPr>
                <w:rFonts w:ascii="Times New Roman" w:eastAsia="Times New Roman" w:hAnsi="Times New Roman"/>
                <w:color w:val="000000" w:themeColor="text1"/>
              </w:rPr>
              <w:t>Максимальная предельная нагрузка</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3FC5" w:rsidRPr="003C3FC5" w:rsidRDefault="003C3FC5" w:rsidP="003C3FC5">
            <w:pPr>
              <w:jc w:val="center"/>
              <w:rPr>
                <w:rFonts w:ascii="Times New Roman" w:eastAsia="Times New Roman" w:hAnsi="Times New Roman"/>
                <w:color w:val="000000" w:themeColor="text1"/>
              </w:rPr>
            </w:pPr>
            <w:r w:rsidRPr="003C3FC5">
              <w:rPr>
                <w:rFonts w:ascii="Times New Roman" w:eastAsia="Times New Roman" w:hAnsi="Times New Roman"/>
                <w:b/>
                <w:color w:val="000000" w:themeColor="text1"/>
              </w:rPr>
              <w:t>34 часа</w:t>
            </w:r>
          </w:p>
        </w:tc>
        <w:tc>
          <w:tcPr>
            <w:tcW w:w="19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3FC5" w:rsidRPr="003C3FC5" w:rsidRDefault="003C3FC5" w:rsidP="003C3FC5">
            <w:pPr>
              <w:framePr w:hSpace="180" w:wrap="around" w:vAnchor="page" w:hAnchor="margin" w:y="2026"/>
              <w:rPr>
                <w:rFonts w:ascii="Times New Roman" w:eastAsia="Times New Roman" w:hAnsi="Times New Roman"/>
                <w:color w:val="000000" w:themeColor="text1"/>
              </w:rPr>
            </w:pPr>
          </w:p>
        </w:tc>
      </w:tr>
      <w:tr w:rsidR="003C3FC5" w:rsidRPr="003C3FC5" w:rsidTr="00D157FA">
        <w:trPr>
          <w:trHeight w:val="380"/>
          <w:jc w:val="center"/>
        </w:trPr>
        <w:tc>
          <w:tcPr>
            <w:tcW w:w="4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3FC5" w:rsidRPr="003C3FC5" w:rsidRDefault="003C3FC5" w:rsidP="003C3FC5">
            <w:pPr>
              <w:rPr>
                <w:rFonts w:ascii="Times New Roman" w:eastAsia="Times New Roman" w:hAnsi="Times New Roman"/>
                <w:color w:val="000000" w:themeColor="text1"/>
              </w:rPr>
            </w:pPr>
            <w:r w:rsidRPr="003C3FC5">
              <w:rPr>
                <w:rFonts w:ascii="Times New Roman" w:eastAsia="Times New Roman" w:hAnsi="Times New Roman"/>
                <w:b/>
                <w:color w:val="000000" w:themeColor="text1"/>
              </w:rPr>
              <w:t>Итого</w:t>
            </w:r>
          </w:p>
        </w:tc>
        <w:tc>
          <w:tcPr>
            <w:tcW w:w="17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3FC5" w:rsidRPr="003C3FC5" w:rsidRDefault="003C3FC5" w:rsidP="003C3FC5">
            <w:pPr>
              <w:rPr>
                <w:rFonts w:ascii="Times New Roman" w:eastAsia="Times New Roman" w:hAnsi="Times New Roman"/>
                <w:color w:val="000000" w:themeColor="text1"/>
              </w:rPr>
            </w:pPr>
            <w:r w:rsidRPr="003C3FC5">
              <w:rPr>
                <w:rFonts w:ascii="Times New Roman" w:eastAsia="Times New Roman" w:hAnsi="Times New Roman"/>
                <w:b/>
                <w:color w:val="000000" w:themeColor="text1"/>
              </w:rPr>
              <w:t>максимальная нагрузка на 1 человека за смену</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3FC5" w:rsidRPr="003C3FC5" w:rsidRDefault="003C3FC5" w:rsidP="003C3FC5">
            <w:pPr>
              <w:jc w:val="center"/>
              <w:rPr>
                <w:rFonts w:ascii="Times New Roman" w:eastAsia="Times New Roman" w:hAnsi="Times New Roman"/>
                <w:b/>
                <w:color w:val="000000" w:themeColor="text1"/>
              </w:rPr>
            </w:pPr>
            <w:r w:rsidRPr="003C3FC5">
              <w:rPr>
                <w:rFonts w:ascii="Times New Roman" w:eastAsia="Times New Roman" w:hAnsi="Times New Roman"/>
                <w:b/>
                <w:color w:val="000000" w:themeColor="text1"/>
              </w:rPr>
              <w:t>91 час</w:t>
            </w:r>
          </w:p>
        </w:tc>
        <w:tc>
          <w:tcPr>
            <w:tcW w:w="19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3FC5" w:rsidRPr="003C3FC5" w:rsidRDefault="003C3FC5" w:rsidP="003C3FC5">
            <w:pPr>
              <w:framePr w:hSpace="180" w:wrap="around" w:vAnchor="page" w:hAnchor="margin" w:y="2026"/>
              <w:rPr>
                <w:rFonts w:ascii="Times New Roman" w:eastAsia="Times New Roman" w:hAnsi="Times New Roman"/>
                <w:color w:val="000000" w:themeColor="text1"/>
              </w:rPr>
            </w:pPr>
          </w:p>
        </w:tc>
      </w:tr>
    </w:tbl>
    <w:p w:rsidR="003C3FC5" w:rsidRPr="003C3FC5" w:rsidRDefault="003C3FC5" w:rsidP="003C3FC5">
      <w:pPr>
        <w:shd w:val="clear" w:color="auto" w:fill="FFFFFF"/>
        <w:tabs>
          <w:tab w:val="left" w:pos="2552"/>
        </w:tabs>
        <w:suppressAutoHyphens/>
        <w:spacing w:after="0"/>
        <w:rPr>
          <w:rFonts w:ascii="Times New Roman" w:eastAsia="Times New Roman" w:hAnsi="Times New Roman" w:cs="Times New Roman"/>
          <w:color w:val="000000" w:themeColor="text1"/>
          <w:sz w:val="24"/>
          <w:szCs w:val="24"/>
        </w:rPr>
      </w:pPr>
      <w:r w:rsidRPr="003C3FC5">
        <w:rPr>
          <w:rFonts w:ascii="Times New Roman" w:eastAsia="Times New Roman" w:hAnsi="Times New Roman" w:cs="Times New Roman"/>
          <w:color w:val="000000" w:themeColor="text1"/>
          <w:sz w:val="24"/>
          <w:szCs w:val="24"/>
        </w:rPr>
        <w:tab/>
      </w:r>
    </w:p>
    <w:tbl>
      <w:tblPr>
        <w:tblStyle w:val="41"/>
        <w:tblW w:w="10008" w:type="dxa"/>
        <w:tblInd w:w="-459" w:type="dxa"/>
        <w:tblLayout w:type="fixed"/>
        <w:tblLook w:val="04A0" w:firstRow="1" w:lastRow="0" w:firstColumn="1" w:lastColumn="0" w:noHBand="0" w:noVBand="1"/>
      </w:tblPr>
      <w:tblGrid>
        <w:gridCol w:w="1564"/>
        <w:gridCol w:w="1533"/>
        <w:gridCol w:w="2128"/>
        <w:gridCol w:w="1579"/>
        <w:gridCol w:w="2127"/>
        <w:gridCol w:w="1077"/>
      </w:tblGrid>
      <w:tr w:rsidR="003C3FC5" w:rsidRPr="003C3FC5" w:rsidTr="00D157FA">
        <w:trPr>
          <w:trHeight w:val="1408"/>
        </w:trPr>
        <w:tc>
          <w:tcPr>
            <w:tcW w:w="1564"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uppressAutoHyphens/>
              <w:ind w:left="-108"/>
              <w:rPr>
                <w:rFonts w:ascii="Times New Roman" w:eastAsia="Calibri" w:hAnsi="Times New Roman"/>
                <w:iCs/>
                <w:sz w:val="24"/>
                <w:szCs w:val="24"/>
                <w:lang w:eastAsia="zh-CN"/>
              </w:rPr>
            </w:pPr>
            <w:r w:rsidRPr="003C3FC5">
              <w:rPr>
                <w:rFonts w:ascii="Times New Roman" w:eastAsia="Calibri" w:hAnsi="Times New Roman"/>
                <w:iCs/>
                <w:sz w:val="24"/>
                <w:szCs w:val="24"/>
                <w:lang w:eastAsia="zh-CN"/>
              </w:rPr>
              <w:t>Инвариантная часть программы</w:t>
            </w:r>
          </w:p>
        </w:tc>
        <w:tc>
          <w:tcPr>
            <w:tcW w:w="153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uppressAutoHyphens/>
              <w:rPr>
                <w:rFonts w:ascii="Times New Roman" w:eastAsia="Calibri" w:hAnsi="Times New Roman"/>
                <w:iCs/>
                <w:sz w:val="24"/>
                <w:szCs w:val="24"/>
                <w:lang w:eastAsia="zh-CN"/>
              </w:rPr>
            </w:pPr>
            <w:r w:rsidRPr="003C3FC5">
              <w:rPr>
                <w:rFonts w:ascii="Times New Roman" w:eastAsia="Calibri" w:hAnsi="Times New Roman"/>
                <w:iCs/>
                <w:sz w:val="24"/>
                <w:szCs w:val="24"/>
                <w:lang w:eastAsia="zh-CN"/>
              </w:rPr>
              <w:t>Вариативная часть программы</w:t>
            </w:r>
          </w:p>
        </w:tc>
        <w:tc>
          <w:tcPr>
            <w:tcW w:w="2128"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uppressAutoHyphens/>
              <w:rPr>
                <w:rFonts w:ascii="Times New Roman" w:eastAsia="Calibri" w:hAnsi="Times New Roman"/>
                <w:iCs/>
                <w:sz w:val="24"/>
                <w:szCs w:val="24"/>
                <w:lang w:eastAsia="zh-CN"/>
              </w:rPr>
            </w:pPr>
            <w:proofErr w:type="spellStart"/>
            <w:proofErr w:type="gramStart"/>
            <w:r w:rsidRPr="003C3FC5">
              <w:rPr>
                <w:rFonts w:ascii="Times New Roman" w:eastAsia="Calibri" w:hAnsi="Times New Roman"/>
                <w:sz w:val="24"/>
                <w:szCs w:val="24"/>
                <w:lang w:eastAsia="ru-RU"/>
              </w:rPr>
              <w:t>Междисциплинар-ные</w:t>
            </w:r>
            <w:proofErr w:type="spellEnd"/>
            <w:proofErr w:type="gramEnd"/>
            <w:r w:rsidRPr="003C3FC5">
              <w:rPr>
                <w:rFonts w:ascii="Times New Roman" w:eastAsia="Calibri" w:hAnsi="Times New Roman"/>
                <w:sz w:val="24"/>
                <w:szCs w:val="24"/>
                <w:lang w:eastAsia="ru-RU"/>
              </w:rPr>
              <w:t xml:space="preserve"> и научно-популярные лекции</w:t>
            </w:r>
          </w:p>
        </w:tc>
        <w:tc>
          <w:tcPr>
            <w:tcW w:w="1579"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uppressAutoHyphens/>
              <w:rPr>
                <w:rFonts w:ascii="Times New Roman" w:eastAsia="Calibri" w:hAnsi="Times New Roman"/>
                <w:iCs/>
                <w:sz w:val="24"/>
                <w:szCs w:val="24"/>
                <w:lang w:eastAsia="zh-CN"/>
              </w:rPr>
            </w:pPr>
            <w:proofErr w:type="spellStart"/>
            <w:r w:rsidRPr="003C3FC5">
              <w:rPr>
                <w:rFonts w:ascii="Times New Roman" w:eastAsia="Calibri" w:hAnsi="Times New Roman"/>
                <w:iCs/>
                <w:sz w:val="24"/>
                <w:szCs w:val="24"/>
                <w:lang w:eastAsia="zh-CN"/>
              </w:rPr>
              <w:t>Командообразование</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rPr>
                <w:rFonts w:ascii="Times New Roman" w:eastAsia="Calibri" w:hAnsi="Times New Roman"/>
                <w:sz w:val="24"/>
                <w:szCs w:val="24"/>
              </w:rPr>
            </w:pPr>
            <w:r w:rsidRPr="003C3FC5">
              <w:rPr>
                <w:rFonts w:ascii="Times New Roman" w:eastAsia="Calibri" w:hAnsi="Times New Roman"/>
                <w:iCs/>
                <w:sz w:val="24"/>
                <w:szCs w:val="24"/>
                <w:lang w:eastAsia="zh-CN"/>
              </w:rPr>
              <w:t xml:space="preserve">Интегрированная программа </w:t>
            </w:r>
            <w:r w:rsidRPr="003C3FC5">
              <w:rPr>
                <w:rFonts w:ascii="Times New Roman" w:eastAsia="Calibri" w:hAnsi="Times New Roman"/>
                <w:sz w:val="24"/>
                <w:szCs w:val="28"/>
              </w:rPr>
              <w:t>«Увлекательное краеведение: открытия в цифрах и фактах»</w:t>
            </w:r>
            <w:r w:rsidRPr="003C3FC5">
              <w:rPr>
                <w:rFonts w:ascii="Times New Roman" w:eastAsia="Calibri" w:hAnsi="Times New Roman"/>
                <w:bCs/>
                <w:sz w:val="28"/>
                <w:szCs w:val="24"/>
              </w:rPr>
              <w:t xml:space="preserve"> </w:t>
            </w:r>
          </w:p>
        </w:tc>
        <w:tc>
          <w:tcPr>
            <w:tcW w:w="1077"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rPr>
                <w:rFonts w:ascii="Times New Roman" w:eastAsia="Calibri" w:hAnsi="Times New Roman"/>
                <w:iCs/>
                <w:sz w:val="24"/>
                <w:szCs w:val="24"/>
                <w:lang w:eastAsia="zh-CN"/>
              </w:rPr>
            </w:pPr>
            <w:r w:rsidRPr="003C3FC5">
              <w:rPr>
                <w:rFonts w:ascii="Times New Roman" w:eastAsia="Calibri" w:hAnsi="Times New Roman"/>
                <w:iCs/>
                <w:sz w:val="24"/>
                <w:szCs w:val="24"/>
                <w:lang w:eastAsia="zh-CN"/>
              </w:rPr>
              <w:t>Спорт</w:t>
            </w:r>
          </w:p>
        </w:tc>
      </w:tr>
      <w:tr w:rsidR="003C3FC5" w:rsidRPr="003C3FC5" w:rsidTr="00D157FA">
        <w:trPr>
          <w:trHeight w:val="651"/>
        </w:trPr>
        <w:tc>
          <w:tcPr>
            <w:tcW w:w="1564"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uppressAutoHyphens/>
              <w:spacing w:line="360" w:lineRule="auto"/>
              <w:rPr>
                <w:rFonts w:ascii="Times New Roman" w:eastAsia="Calibri" w:hAnsi="Times New Roman"/>
                <w:iCs/>
                <w:sz w:val="24"/>
                <w:szCs w:val="24"/>
                <w:lang w:eastAsia="zh-CN"/>
              </w:rPr>
            </w:pPr>
            <w:r w:rsidRPr="003C3FC5">
              <w:rPr>
                <w:rFonts w:ascii="Times New Roman" w:eastAsia="Calibri" w:hAnsi="Times New Roman"/>
                <w:iCs/>
                <w:sz w:val="24"/>
                <w:szCs w:val="24"/>
                <w:lang w:eastAsia="zh-CN"/>
              </w:rPr>
              <w:t>45 часов</w:t>
            </w:r>
          </w:p>
        </w:tc>
        <w:tc>
          <w:tcPr>
            <w:tcW w:w="153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uppressAutoHyphens/>
              <w:spacing w:line="360" w:lineRule="auto"/>
              <w:rPr>
                <w:rFonts w:ascii="Times New Roman" w:eastAsia="Calibri" w:hAnsi="Times New Roman"/>
                <w:iCs/>
                <w:sz w:val="24"/>
                <w:szCs w:val="24"/>
                <w:lang w:eastAsia="zh-CN"/>
              </w:rPr>
            </w:pPr>
            <w:r w:rsidRPr="003C3FC5">
              <w:rPr>
                <w:rFonts w:ascii="Times New Roman" w:eastAsia="Calibri" w:hAnsi="Times New Roman"/>
                <w:iCs/>
                <w:sz w:val="24"/>
                <w:szCs w:val="24"/>
                <w:lang w:eastAsia="zh-CN"/>
              </w:rPr>
              <w:t>8 часов</w:t>
            </w:r>
          </w:p>
        </w:tc>
        <w:tc>
          <w:tcPr>
            <w:tcW w:w="2128"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uppressAutoHyphens/>
              <w:spacing w:line="360" w:lineRule="auto"/>
              <w:rPr>
                <w:rFonts w:ascii="Times New Roman" w:eastAsia="Calibri" w:hAnsi="Times New Roman"/>
                <w:iCs/>
                <w:sz w:val="24"/>
                <w:szCs w:val="24"/>
                <w:lang w:eastAsia="zh-CN"/>
              </w:rPr>
            </w:pPr>
            <w:r w:rsidRPr="003C3FC5">
              <w:rPr>
                <w:rFonts w:ascii="Times New Roman" w:eastAsia="Calibri" w:hAnsi="Times New Roman"/>
                <w:iCs/>
                <w:sz w:val="24"/>
                <w:szCs w:val="24"/>
                <w:lang w:eastAsia="zh-CN"/>
              </w:rPr>
              <w:t>6 часов</w:t>
            </w:r>
          </w:p>
        </w:tc>
        <w:tc>
          <w:tcPr>
            <w:tcW w:w="1579"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uppressAutoHyphens/>
              <w:spacing w:line="360" w:lineRule="auto"/>
              <w:rPr>
                <w:rFonts w:ascii="Times New Roman" w:eastAsia="Calibri" w:hAnsi="Times New Roman"/>
                <w:iCs/>
                <w:sz w:val="24"/>
                <w:szCs w:val="24"/>
                <w:lang w:eastAsia="zh-CN"/>
              </w:rPr>
            </w:pPr>
            <w:r w:rsidRPr="003C3FC5">
              <w:rPr>
                <w:rFonts w:ascii="Times New Roman" w:eastAsia="Calibri" w:hAnsi="Times New Roman"/>
                <w:iCs/>
                <w:sz w:val="24"/>
                <w:szCs w:val="24"/>
                <w:lang w:eastAsia="zh-CN"/>
              </w:rPr>
              <w:t>6 часов</w:t>
            </w:r>
          </w:p>
        </w:tc>
        <w:tc>
          <w:tcPr>
            <w:tcW w:w="2127"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rPr>
                <w:rFonts w:ascii="Times New Roman" w:eastAsia="Calibri" w:hAnsi="Times New Roman"/>
                <w:sz w:val="24"/>
                <w:szCs w:val="24"/>
              </w:rPr>
            </w:pPr>
            <w:r w:rsidRPr="003C3FC5">
              <w:rPr>
                <w:rFonts w:ascii="Times New Roman" w:eastAsia="Calibri" w:hAnsi="Times New Roman"/>
                <w:iCs/>
                <w:sz w:val="24"/>
                <w:szCs w:val="24"/>
                <w:lang w:eastAsia="zh-CN"/>
              </w:rPr>
              <w:t xml:space="preserve">14 </w:t>
            </w:r>
            <w:r w:rsidRPr="003C3FC5">
              <w:rPr>
                <w:rFonts w:ascii="Times New Roman" w:eastAsia="Calibri" w:hAnsi="Times New Roman"/>
                <w:iCs/>
                <w:sz w:val="24"/>
                <w:szCs w:val="24"/>
                <w:shd w:val="clear" w:color="auto" w:fill="FFFFFF" w:themeFill="background1"/>
                <w:lang w:eastAsia="zh-CN"/>
              </w:rPr>
              <w:t>часов</w:t>
            </w:r>
          </w:p>
        </w:tc>
        <w:tc>
          <w:tcPr>
            <w:tcW w:w="1077"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rPr>
                <w:rFonts w:ascii="Times New Roman" w:eastAsia="Calibri" w:hAnsi="Times New Roman"/>
                <w:iCs/>
                <w:sz w:val="24"/>
                <w:szCs w:val="24"/>
                <w:lang w:eastAsia="zh-CN"/>
              </w:rPr>
            </w:pPr>
            <w:r w:rsidRPr="003C3FC5">
              <w:rPr>
                <w:rFonts w:ascii="Times New Roman" w:eastAsia="Calibri" w:hAnsi="Times New Roman"/>
                <w:iCs/>
                <w:sz w:val="24"/>
                <w:szCs w:val="24"/>
                <w:lang w:eastAsia="zh-CN"/>
              </w:rPr>
              <w:t>12 часов</w:t>
            </w:r>
          </w:p>
        </w:tc>
      </w:tr>
      <w:tr w:rsidR="003C3FC5" w:rsidRPr="003C3FC5" w:rsidTr="00D157FA">
        <w:tc>
          <w:tcPr>
            <w:tcW w:w="1564"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uppressAutoHyphens/>
              <w:spacing w:line="360" w:lineRule="auto"/>
              <w:rPr>
                <w:rFonts w:ascii="Times New Roman" w:eastAsia="Calibri" w:hAnsi="Times New Roman"/>
                <w:iCs/>
                <w:sz w:val="24"/>
                <w:szCs w:val="24"/>
                <w:lang w:eastAsia="zh-CN"/>
              </w:rPr>
            </w:pPr>
            <w:r w:rsidRPr="003C3FC5">
              <w:rPr>
                <w:rFonts w:ascii="Times New Roman" w:eastAsia="Calibri" w:hAnsi="Times New Roman"/>
                <w:iCs/>
                <w:sz w:val="24"/>
                <w:szCs w:val="24"/>
                <w:lang w:eastAsia="zh-CN"/>
              </w:rPr>
              <w:t>Итого</w:t>
            </w:r>
          </w:p>
        </w:tc>
        <w:tc>
          <w:tcPr>
            <w:tcW w:w="7367" w:type="dxa"/>
            <w:gridSpan w:val="4"/>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rPr>
                <w:rFonts w:eastAsia="Calibri"/>
                <w:sz w:val="24"/>
                <w:szCs w:val="24"/>
              </w:rPr>
            </w:pPr>
            <w:r w:rsidRPr="003C3FC5">
              <w:rPr>
                <w:rFonts w:ascii="Times New Roman" w:eastAsia="Calibri" w:hAnsi="Times New Roman"/>
                <w:b/>
                <w:iCs/>
                <w:sz w:val="24"/>
                <w:szCs w:val="24"/>
                <w:lang w:eastAsia="zh-CN"/>
              </w:rPr>
              <w:t xml:space="preserve"> 91 час  на одного обучающего</w:t>
            </w:r>
          </w:p>
        </w:tc>
        <w:tc>
          <w:tcPr>
            <w:tcW w:w="1077"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rPr>
                <w:rFonts w:ascii="Times New Roman" w:eastAsia="Calibri" w:hAnsi="Times New Roman"/>
                <w:b/>
                <w:iCs/>
                <w:sz w:val="24"/>
                <w:szCs w:val="24"/>
                <w:lang w:eastAsia="zh-CN"/>
              </w:rPr>
            </w:pPr>
          </w:p>
        </w:tc>
      </w:tr>
    </w:tbl>
    <w:p w:rsidR="003C3FC5" w:rsidRPr="003C3FC5" w:rsidRDefault="003C3FC5" w:rsidP="003C3FC5">
      <w:pPr>
        <w:shd w:val="clear" w:color="auto" w:fill="FFFFFF" w:themeFill="background1"/>
        <w:spacing w:after="0" w:line="360" w:lineRule="auto"/>
        <w:ind w:right="-6"/>
        <w:contextualSpacing/>
        <w:rPr>
          <w:rFonts w:ascii="Times New Roman" w:eastAsia="Times New Roman" w:hAnsi="Times New Roman" w:cs="Times New Roman"/>
          <w:b/>
          <w:color w:val="000000" w:themeColor="text1"/>
          <w:sz w:val="24"/>
          <w:szCs w:val="24"/>
          <w:lang w:eastAsia="ru-RU"/>
        </w:rPr>
      </w:pPr>
    </w:p>
    <w:p w:rsidR="003C3FC5" w:rsidRPr="003C3FC5" w:rsidRDefault="003C3FC5" w:rsidP="003C3FC5">
      <w:pPr>
        <w:tabs>
          <w:tab w:val="left" w:pos="1152"/>
        </w:tabs>
        <w:autoSpaceDE w:val="0"/>
        <w:autoSpaceDN w:val="0"/>
        <w:adjustRightInd w:val="0"/>
        <w:spacing w:after="0"/>
        <w:ind w:left="709"/>
        <w:jc w:val="center"/>
        <w:rPr>
          <w:rFonts w:ascii="Times New Roman" w:eastAsia="Times New Roman" w:hAnsi="Times New Roman" w:cs="Times New Roman"/>
          <w:b/>
          <w:bCs/>
          <w:sz w:val="24"/>
          <w:szCs w:val="24"/>
          <w:lang w:eastAsia="ru-RU"/>
        </w:rPr>
      </w:pPr>
      <w:r w:rsidRPr="003C3FC5">
        <w:rPr>
          <w:rFonts w:ascii="Times New Roman" w:eastAsia="Times New Roman" w:hAnsi="Times New Roman" w:cs="Times New Roman"/>
          <w:b/>
          <w:bCs/>
          <w:sz w:val="24"/>
          <w:szCs w:val="24"/>
          <w:lang w:eastAsia="ru-RU"/>
        </w:rPr>
        <w:t>3.3.  Содержание образовательных блоков программы</w:t>
      </w:r>
    </w:p>
    <w:p w:rsidR="003C3FC5" w:rsidRPr="003C3FC5" w:rsidRDefault="003C3FC5" w:rsidP="003C3FC5">
      <w:pPr>
        <w:shd w:val="clear" w:color="auto" w:fill="FFFFFF" w:themeFill="background1"/>
        <w:spacing w:after="0" w:line="360" w:lineRule="auto"/>
        <w:ind w:right="-6"/>
        <w:contextualSpacing/>
        <w:rPr>
          <w:rFonts w:ascii="Times New Roman" w:eastAsia="Times New Roman" w:hAnsi="Times New Roman" w:cs="Times New Roman"/>
          <w:b/>
          <w:color w:val="000000" w:themeColor="text1"/>
          <w:sz w:val="24"/>
          <w:szCs w:val="24"/>
          <w:lang w:eastAsia="ru-RU"/>
        </w:rPr>
      </w:pPr>
    </w:p>
    <w:p w:rsidR="003C3FC5" w:rsidRPr="003C3FC5" w:rsidRDefault="003C3FC5" w:rsidP="003C3FC5">
      <w:pPr>
        <w:spacing w:after="0" w:line="360" w:lineRule="auto"/>
        <w:rPr>
          <w:rFonts w:ascii="Times New Roman" w:eastAsia="Calibri" w:hAnsi="Times New Roman" w:cs="Times New Roman"/>
          <w:b/>
          <w:color w:val="000000" w:themeColor="text1"/>
          <w:sz w:val="24"/>
          <w:szCs w:val="24"/>
        </w:rPr>
      </w:pPr>
      <w:r w:rsidRPr="003C3FC5">
        <w:rPr>
          <w:rFonts w:ascii="Times New Roman" w:eastAsia="Times New Roman" w:hAnsi="Times New Roman" w:cs="Times New Roman"/>
          <w:b/>
          <w:color w:val="000000" w:themeColor="text1"/>
          <w:sz w:val="24"/>
          <w:szCs w:val="24"/>
          <w:lang w:eastAsia="ru-RU"/>
        </w:rPr>
        <w:t xml:space="preserve">3.3.1. </w:t>
      </w:r>
      <w:r w:rsidRPr="003C3FC5">
        <w:rPr>
          <w:rFonts w:ascii="Times New Roman" w:eastAsia="Calibri" w:hAnsi="Times New Roman" w:cs="Times New Roman"/>
          <w:b/>
          <w:color w:val="000000" w:themeColor="text1"/>
          <w:sz w:val="24"/>
          <w:szCs w:val="24"/>
        </w:rPr>
        <w:t>Профильная образовательная программа «</w:t>
      </w:r>
      <w:proofErr w:type="spellStart"/>
      <w:r w:rsidRPr="003C3FC5">
        <w:rPr>
          <w:rFonts w:ascii="Times New Roman" w:eastAsia="Calibri" w:hAnsi="Times New Roman" w:cs="Times New Roman"/>
          <w:b/>
          <w:color w:val="000000" w:themeColor="text1"/>
          <w:sz w:val="24"/>
          <w:szCs w:val="24"/>
        </w:rPr>
        <w:t>Авиамоделирование</w:t>
      </w:r>
      <w:proofErr w:type="spellEnd"/>
      <w:r w:rsidRPr="003C3FC5">
        <w:rPr>
          <w:rFonts w:ascii="Times New Roman" w:eastAsia="Calibri" w:hAnsi="Times New Roman" w:cs="Times New Roman"/>
          <w:b/>
          <w:color w:val="000000" w:themeColor="text1"/>
          <w:sz w:val="24"/>
          <w:szCs w:val="24"/>
        </w:rPr>
        <w:t>»</w:t>
      </w:r>
    </w:p>
    <w:p w:rsidR="003C3FC5" w:rsidRPr="003C3FC5" w:rsidRDefault="003C3FC5" w:rsidP="003C3FC5">
      <w:pPr>
        <w:spacing w:after="0" w:line="360" w:lineRule="auto"/>
        <w:ind w:firstLine="708"/>
        <w:jc w:val="both"/>
        <w:rPr>
          <w:rFonts w:ascii="Times New Roman" w:eastAsia="Calibri" w:hAnsi="Times New Roman" w:cs="Times New Roman"/>
          <w:b/>
          <w:color w:val="000000" w:themeColor="text1"/>
          <w:sz w:val="24"/>
          <w:szCs w:val="24"/>
          <w:u w:val="single"/>
        </w:rPr>
      </w:pPr>
      <w:r w:rsidRPr="003C3FC5">
        <w:rPr>
          <w:rFonts w:ascii="Times New Roman" w:eastAsia="Calibri" w:hAnsi="Times New Roman" w:cs="Times New Roman"/>
          <w:b/>
          <w:color w:val="000000" w:themeColor="text1"/>
          <w:sz w:val="24"/>
          <w:szCs w:val="24"/>
          <w:u w:val="single"/>
        </w:rPr>
        <w:t>Авторы программы:</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Ильченко Елизавета -  студентка Комсомольский-на-Амуре государственный университет, кафедра промышленной электроники,</w:t>
      </w:r>
    </w:p>
    <w:p w:rsidR="003C3FC5" w:rsidRPr="003C3FC5" w:rsidRDefault="003C3FC5" w:rsidP="003C3FC5">
      <w:pPr>
        <w:spacing w:after="0" w:line="360" w:lineRule="auto"/>
        <w:jc w:val="both"/>
        <w:rPr>
          <w:rFonts w:ascii="Times New Roman" w:eastAsia="Calibri" w:hAnsi="Times New Roman" w:cs="Times New Roman"/>
          <w:b/>
          <w:color w:val="000000" w:themeColor="text1"/>
          <w:sz w:val="24"/>
          <w:szCs w:val="24"/>
          <w:u w:val="single"/>
        </w:rPr>
      </w:pPr>
      <w:proofErr w:type="spellStart"/>
      <w:r w:rsidRPr="003C3FC5">
        <w:rPr>
          <w:rFonts w:ascii="Times New Roman" w:eastAsia="Calibri" w:hAnsi="Times New Roman" w:cs="Times New Roman"/>
          <w:color w:val="000000" w:themeColor="text1"/>
          <w:sz w:val="24"/>
          <w:szCs w:val="24"/>
        </w:rPr>
        <w:t>Шундик</w:t>
      </w:r>
      <w:proofErr w:type="spellEnd"/>
      <w:r w:rsidRPr="003C3FC5">
        <w:rPr>
          <w:rFonts w:ascii="Times New Roman" w:eastAsia="Calibri" w:hAnsi="Times New Roman" w:cs="Times New Roman"/>
          <w:color w:val="000000" w:themeColor="text1"/>
          <w:sz w:val="24"/>
          <w:szCs w:val="24"/>
        </w:rPr>
        <w:t xml:space="preserve"> Антонина Александровна - старший методист ОРРП КГБНОУ КДЦ «Созвездие».</w:t>
      </w:r>
    </w:p>
    <w:p w:rsidR="003C3FC5" w:rsidRPr="003C3FC5" w:rsidRDefault="003C3FC5" w:rsidP="003C3FC5">
      <w:pPr>
        <w:spacing w:after="0" w:line="360" w:lineRule="auto"/>
        <w:ind w:firstLine="708"/>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b/>
          <w:color w:val="000000" w:themeColor="text1"/>
          <w:sz w:val="24"/>
          <w:szCs w:val="24"/>
        </w:rPr>
        <w:t>Целевая аудитория:</w:t>
      </w:r>
      <w:r w:rsidRPr="003C3FC5">
        <w:rPr>
          <w:rFonts w:ascii="Times New Roman" w:eastAsia="Calibri" w:hAnsi="Times New Roman" w:cs="Times New Roman"/>
          <w:color w:val="000000" w:themeColor="text1"/>
          <w:sz w:val="24"/>
          <w:szCs w:val="24"/>
        </w:rPr>
        <w:t xml:space="preserve"> </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             Программа адресована обучающимся в возрасте 13–17 лет, участникам краевой профильной смены, находящимся в условиях временного детского коллектива. </w:t>
      </w:r>
    </w:p>
    <w:p w:rsidR="003C3FC5" w:rsidRPr="003C3FC5" w:rsidRDefault="003C3FC5" w:rsidP="003C3FC5">
      <w:pPr>
        <w:spacing w:after="0" w:line="360" w:lineRule="auto"/>
        <w:ind w:firstLine="708"/>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Аннотация к программе.</w:t>
      </w:r>
    </w:p>
    <w:p w:rsidR="003C3FC5" w:rsidRPr="003C3FC5" w:rsidRDefault="003C3FC5" w:rsidP="003C3FC5">
      <w:pPr>
        <w:spacing w:after="0" w:line="360" w:lineRule="auto"/>
        <w:ind w:firstLine="708"/>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Cs/>
          <w:color w:val="000000" w:themeColor="text1"/>
          <w:sz w:val="24"/>
          <w:szCs w:val="24"/>
        </w:rPr>
        <w:t xml:space="preserve">Высокий уровень развития науки и техники в нашей стране, внедрение достижений технического процесса во все отрасли, непрерывно возрастающий объем научной и технической информации, - все это требует значительного улучшения подготовки подрастающего поколения к самостоятельному овладению техническими знаниями, развития у учащихся творческого мышления. Актуальность данной программы заключается в том, что в ходе её реализации обучающиеся познакомятся с техническим творчеством, </w:t>
      </w:r>
      <w:proofErr w:type="spellStart"/>
      <w:r w:rsidRPr="003C3FC5">
        <w:rPr>
          <w:rFonts w:ascii="Times New Roman" w:eastAsia="Calibri" w:hAnsi="Times New Roman" w:cs="Times New Roman"/>
          <w:bCs/>
          <w:color w:val="000000" w:themeColor="text1"/>
          <w:sz w:val="24"/>
          <w:szCs w:val="24"/>
        </w:rPr>
        <w:t>авиамоделированием</w:t>
      </w:r>
      <w:proofErr w:type="spellEnd"/>
      <w:r w:rsidRPr="003C3FC5">
        <w:rPr>
          <w:rFonts w:ascii="Times New Roman" w:eastAsia="Calibri" w:hAnsi="Times New Roman" w:cs="Times New Roman"/>
          <w:bCs/>
          <w:color w:val="000000" w:themeColor="text1"/>
          <w:sz w:val="24"/>
          <w:szCs w:val="24"/>
        </w:rPr>
        <w:t xml:space="preserve">,  получат много полезных сведений, приобретут практические навыки при построении модели самолёта. </w:t>
      </w:r>
    </w:p>
    <w:p w:rsidR="003C3FC5" w:rsidRPr="003C3FC5" w:rsidRDefault="003C3FC5" w:rsidP="003C3FC5">
      <w:pPr>
        <w:spacing w:after="0" w:line="360" w:lineRule="auto"/>
        <w:ind w:firstLine="708"/>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 xml:space="preserve">Отличительной особенностью программы является применение метода проектов. Использование метода проектов на занятиях </w:t>
      </w:r>
      <w:proofErr w:type="spellStart"/>
      <w:r w:rsidRPr="003C3FC5">
        <w:rPr>
          <w:rFonts w:ascii="Times New Roman" w:eastAsia="Calibri" w:hAnsi="Times New Roman" w:cs="Times New Roman"/>
          <w:bCs/>
          <w:color w:val="000000" w:themeColor="text1"/>
          <w:sz w:val="24"/>
          <w:szCs w:val="24"/>
        </w:rPr>
        <w:t>авиамоделирования</w:t>
      </w:r>
      <w:proofErr w:type="spellEnd"/>
      <w:r w:rsidRPr="003C3FC5">
        <w:rPr>
          <w:rFonts w:ascii="Times New Roman" w:eastAsia="Calibri" w:hAnsi="Times New Roman" w:cs="Times New Roman"/>
          <w:bCs/>
          <w:color w:val="000000" w:themeColor="text1"/>
          <w:sz w:val="24"/>
          <w:szCs w:val="24"/>
        </w:rPr>
        <w:t xml:space="preserve"> даёт положительный эффект в обучении. Он включает в себя следующее:</w:t>
      </w:r>
    </w:p>
    <w:p w:rsidR="003C3FC5" w:rsidRPr="003C3FC5" w:rsidRDefault="003C3FC5" w:rsidP="003C3FC5">
      <w:pPr>
        <w:spacing w:after="0" w:line="360" w:lineRule="auto"/>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 сотрудничество и сотворчество всех субъектов педагогического процесса при ориентации на самостоятельность учеников;</w:t>
      </w:r>
    </w:p>
    <w:p w:rsidR="003C3FC5" w:rsidRPr="003C3FC5" w:rsidRDefault="003C3FC5" w:rsidP="003C3FC5">
      <w:pPr>
        <w:spacing w:after="0" w:line="360" w:lineRule="auto"/>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lastRenderedPageBreak/>
        <w:t>•  использование комплекса знаний и навыков из различных областей;</w:t>
      </w:r>
    </w:p>
    <w:p w:rsidR="003C3FC5" w:rsidRPr="003C3FC5" w:rsidRDefault="003C3FC5" w:rsidP="003C3FC5">
      <w:pPr>
        <w:spacing w:after="0" w:line="360" w:lineRule="auto"/>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 соответствие поставленных проблем реальным интересам и потребностям воспитанников;</w:t>
      </w:r>
    </w:p>
    <w:p w:rsidR="003C3FC5" w:rsidRPr="003C3FC5" w:rsidRDefault="003C3FC5" w:rsidP="003C3FC5">
      <w:pPr>
        <w:spacing w:after="0" w:line="360" w:lineRule="auto"/>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 четкая последовательность этапов реализации проекта и работы над ним;</w:t>
      </w:r>
    </w:p>
    <w:p w:rsidR="003C3FC5" w:rsidRPr="003C3FC5" w:rsidRDefault="003C3FC5" w:rsidP="003C3FC5">
      <w:pPr>
        <w:spacing w:after="0" w:line="360" w:lineRule="auto"/>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 xml:space="preserve">• творческая направленность, стимулирование самореализации и </w:t>
      </w:r>
      <w:proofErr w:type="spellStart"/>
      <w:r w:rsidRPr="003C3FC5">
        <w:rPr>
          <w:rFonts w:ascii="Times New Roman" w:eastAsia="Calibri" w:hAnsi="Times New Roman" w:cs="Times New Roman"/>
          <w:bCs/>
          <w:color w:val="000000" w:themeColor="text1"/>
          <w:sz w:val="24"/>
          <w:szCs w:val="24"/>
        </w:rPr>
        <w:t>самоактуализации</w:t>
      </w:r>
      <w:proofErr w:type="spellEnd"/>
      <w:r w:rsidRPr="003C3FC5">
        <w:rPr>
          <w:rFonts w:ascii="Times New Roman" w:eastAsia="Calibri" w:hAnsi="Times New Roman" w:cs="Times New Roman"/>
          <w:bCs/>
          <w:color w:val="000000" w:themeColor="text1"/>
          <w:sz w:val="24"/>
          <w:szCs w:val="24"/>
        </w:rPr>
        <w:t xml:space="preserve"> личности;</w:t>
      </w:r>
    </w:p>
    <w:p w:rsidR="003C3FC5" w:rsidRPr="003C3FC5" w:rsidRDefault="003C3FC5" w:rsidP="003C3FC5">
      <w:pPr>
        <w:spacing w:after="0" w:line="360" w:lineRule="auto"/>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 ориентация на практический, социально-значимый результат.</w:t>
      </w:r>
    </w:p>
    <w:p w:rsidR="003C3FC5" w:rsidRPr="003C3FC5" w:rsidRDefault="003C3FC5" w:rsidP="003C3FC5">
      <w:pPr>
        <w:spacing w:after="0" w:line="360" w:lineRule="auto"/>
        <w:ind w:firstLine="708"/>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
          <w:bCs/>
          <w:color w:val="000000" w:themeColor="text1"/>
          <w:sz w:val="24"/>
          <w:szCs w:val="24"/>
        </w:rPr>
        <w:t>Цель:</w:t>
      </w:r>
      <w:r w:rsidRPr="003C3FC5">
        <w:rPr>
          <w:rFonts w:ascii="Times New Roman" w:eastAsia="Calibri" w:hAnsi="Times New Roman" w:cs="Times New Roman"/>
          <w:bCs/>
          <w:color w:val="000000" w:themeColor="text1"/>
          <w:sz w:val="24"/>
          <w:szCs w:val="24"/>
        </w:rPr>
        <w:t xml:space="preserve"> формирование устойчивого интереса к получению знаний в области технического творчества, создание условий для индивидуального развития творческого потенциала обучающихся через занятия </w:t>
      </w:r>
      <w:proofErr w:type="spellStart"/>
      <w:r w:rsidRPr="003C3FC5">
        <w:rPr>
          <w:rFonts w:ascii="Times New Roman" w:eastAsia="Calibri" w:hAnsi="Times New Roman" w:cs="Times New Roman"/>
          <w:bCs/>
          <w:color w:val="000000" w:themeColor="text1"/>
          <w:sz w:val="24"/>
          <w:szCs w:val="24"/>
        </w:rPr>
        <w:t>авиамоделирования</w:t>
      </w:r>
      <w:proofErr w:type="spellEnd"/>
      <w:r w:rsidRPr="003C3FC5">
        <w:rPr>
          <w:rFonts w:ascii="Times New Roman" w:eastAsia="Calibri" w:hAnsi="Times New Roman" w:cs="Times New Roman"/>
          <w:bCs/>
          <w:color w:val="000000" w:themeColor="text1"/>
          <w:sz w:val="24"/>
          <w:szCs w:val="24"/>
        </w:rPr>
        <w:t>.</w:t>
      </w:r>
    </w:p>
    <w:p w:rsidR="003C3FC5" w:rsidRPr="003C3FC5" w:rsidRDefault="003C3FC5" w:rsidP="003C3FC5">
      <w:pPr>
        <w:spacing w:after="0" w:line="360" w:lineRule="auto"/>
        <w:ind w:firstLine="708"/>
        <w:jc w:val="both"/>
        <w:rPr>
          <w:rFonts w:ascii="Times New Roman" w:eastAsia="Calibri" w:hAnsi="Times New Roman" w:cs="Times New Roman"/>
          <w:b/>
          <w:bCs/>
          <w:color w:val="000000" w:themeColor="text1"/>
          <w:sz w:val="24"/>
          <w:szCs w:val="24"/>
        </w:rPr>
      </w:pPr>
      <w:r w:rsidRPr="003C3FC5">
        <w:rPr>
          <w:rFonts w:ascii="Times New Roman" w:eastAsia="Calibri" w:hAnsi="Times New Roman" w:cs="Times New Roman"/>
          <w:b/>
          <w:bCs/>
          <w:color w:val="000000" w:themeColor="text1"/>
          <w:sz w:val="24"/>
          <w:szCs w:val="24"/>
        </w:rPr>
        <w:t>Задачи:</w:t>
      </w:r>
    </w:p>
    <w:p w:rsidR="003C3FC5" w:rsidRPr="003C3FC5" w:rsidRDefault="003C3FC5" w:rsidP="003C3FC5">
      <w:pPr>
        <w:spacing w:after="0" w:line="360" w:lineRule="auto"/>
        <w:ind w:firstLine="360"/>
        <w:jc w:val="both"/>
        <w:rPr>
          <w:rFonts w:ascii="Times New Roman" w:eastAsia="Calibri" w:hAnsi="Times New Roman" w:cs="Times New Roman"/>
          <w:b/>
          <w:bCs/>
          <w:color w:val="000000" w:themeColor="text1"/>
          <w:sz w:val="24"/>
          <w:szCs w:val="24"/>
        </w:rPr>
      </w:pPr>
      <w:r w:rsidRPr="003C3FC5">
        <w:rPr>
          <w:rFonts w:ascii="Times New Roman" w:eastAsia="Calibri" w:hAnsi="Times New Roman" w:cs="Times New Roman"/>
          <w:b/>
          <w:bCs/>
          <w:color w:val="000000" w:themeColor="text1"/>
          <w:sz w:val="24"/>
          <w:szCs w:val="24"/>
        </w:rPr>
        <w:t>Предметные:</w:t>
      </w:r>
    </w:p>
    <w:p w:rsidR="003C3FC5" w:rsidRPr="003C3FC5" w:rsidRDefault="003C3FC5" w:rsidP="003C3FC5">
      <w:pPr>
        <w:numPr>
          <w:ilvl w:val="0"/>
          <w:numId w:val="8"/>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научить проектированию и изготовлению простейших авиамоделей;</w:t>
      </w:r>
    </w:p>
    <w:p w:rsidR="003C3FC5" w:rsidRPr="003C3FC5" w:rsidRDefault="003C3FC5" w:rsidP="003C3FC5">
      <w:pPr>
        <w:numPr>
          <w:ilvl w:val="0"/>
          <w:numId w:val="8"/>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научить приёмам запуска модели.</w:t>
      </w:r>
    </w:p>
    <w:p w:rsidR="003C3FC5" w:rsidRPr="003C3FC5" w:rsidRDefault="003C3FC5" w:rsidP="003C3FC5">
      <w:pPr>
        <w:spacing w:after="0" w:line="360" w:lineRule="auto"/>
        <w:jc w:val="both"/>
        <w:rPr>
          <w:rFonts w:ascii="Times New Roman" w:eastAsia="Calibri" w:hAnsi="Times New Roman" w:cs="Times New Roman"/>
          <w:b/>
          <w:bCs/>
          <w:color w:val="000000" w:themeColor="text1"/>
          <w:sz w:val="24"/>
          <w:szCs w:val="24"/>
        </w:rPr>
      </w:pPr>
      <w:r w:rsidRPr="003C3FC5">
        <w:rPr>
          <w:rFonts w:ascii="Times New Roman" w:eastAsia="Calibri" w:hAnsi="Times New Roman" w:cs="Times New Roman"/>
          <w:b/>
          <w:bCs/>
          <w:color w:val="000000" w:themeColor="text1"/>
          <w:sz w:val="24"/>
          <w:szCs w:val="24"/>
        </w:rPr>
        <w:t xml:space="preserve">          </w:t>
      </w:r>
      <w:proofErr w:type="spellStart"/>
      <w:r w:rsidRPr="003C3FC5">
        <w:rPr>
          <w:rFonts w:ascii="Times New Roman" w:eastAsia="Calibri" w:hAnsi="Times New Roman" w:cs="Times New Roman"/>
          <w:b/>
          <w:bCs/>
          <w:color w:val="000000" w:themeColor="text1"/>
          <w:sz w:val="24"/>
          <w:szCs w:val="24"/>
        </w:rPr>
        <w:t>Метапредметные</w:t>
      </w:r>
      <w:proofErr w:type="spellEnd"/>
      <w:r w:rsidRPr="003C3FC5">
        <w:rPr>
          <w:rFonts w:ascii="Times New Roman" w:eastAsia="Calibri" w:hAnsi="Times New Roman" w:cs="Times New Roman"/>
          <w:b/>
          <w:bCs/>
          <w:color w:val="000000" w:themeColor="text1"/>
          <w:sz w:val="24"/>
          <w:szCs w:val="24"/>
        </w:rPr>
        <w:t>:</w:t>
      </w:r>
    </w:p>
    <w:p w:rsidR="003C3FC5" w:rsidRPr="003C3FC5" w:rsidRDefault="003C3FC5" w:rsidP="003C3FC5">
      <w:pPr>
        <w:numPr>
          <w:ilvl w:val="0"/>
          <w:numId w:val="8"/>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способствовать развитию технического мышления, изобретательности, конструкторских способностей.</w:t>
      </w:r>
    </w:p>
    <w:p w:rsidR="003C3FC5" w:rsidRPr="003C3FC5" w:rsidRDefault="003C3FC5" w:rsidP="003C3FC5">
      <w:pPr>
        <w:spacing w:after="0" w:line="360" w:lineRule="auto"/>
        <w:jc w:val="both"/>
        <w:rPr>
          <w:rFonts w:ascii="Times New Roman" w:eastAsia="Calibri" w:hAnsi="Times New Roman" w:cs="Times New Roman"/>
          <w:b/>
          <w:bCs/>
          <w:color w:val="000000" w:themeColor="text1"/>
          <w:sz w:val="24"/>
          <w:szCs w:val="24"/>
        </w:rPr>
      </w:pPr>
      <w:r w:rsidRPr="003C3FC5">
        <w:rPr>
          <w:rFonts w:ascii="Times New Roman" w:eastAsia="Calibri" w:hAnsi="Times New Roman" w:cs="Times New Roman"/>
          <w:b/>
          <w:bCs/>
          <w:color w:val="000000" w:themeColor="text1"/>
          <w:sz w:val="24"/>
          <w:szCs w:val="24"/>
        </w:rPr>
        <w:t xml:space="preserve">         Личностные:</w:t>
      </w:r>
    </w:p>
    <w:p w:rsidR="003C3FC5" w:rsidRPr="003C3FC5" w:rsidRDefault="003C3FC5" w:rsidP="003C3FC5">
      <w:pPr>
        <w:numPr>
          <w:ilvl w:val="0"/>
          <w:numId w:val="8"/>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научить работать в команде.</w:t>
      </w:r>
    </w:p>
    <w:p w:rsidR="003C3FC5" w:rsidRPr="003C3FC5" w:rsidRDefault="003C3FC5" w:rsidP="003C3FC5">
      <w:pPr>
        <w:spacing w:after="0" w:line="360" w:lineRule="auto"/>
        <w:ind w:firstLine="360"/>
        <w:jc w:val="both"/>
        <w:rPr>
          <w:rFonts w:ascii="Times New Roman" w:eastAsia="Calibri" w:hAnsi="Times New Roman" w:cs="Times New Roman"/>
          <w:b/>
          <w:bCs/>
          <w:color w:val="000000" w:themeColor="text1"/>
          <w:sz w:val="24"/>
          <w:szCs w:val="24"/>
        </w:rPr>
      </w:pPr>
      <w:r w:rsidRPr="003C3FC5">
        <w:rPr>
          <w:rFonts w:ascii="Times New Roman" w:eastAsia="Calibri" w:hAnsi="Times New Roman" w:cs="Times New Roman"/>
          <w:b/>
          <w:bCs/>
          <w:color w:val="000000" w:themeColor="text1"/>
          <w:sz w:val="24"/>
          <w:szCs w:val="24"/>
        </w:rPr>
        <w:t>Оценка результатов</w:t>
      </w:r>
    </w:p>
    <w:p w:rsidR="003C3FC5" w:rsidRPr="003C3FC5" w:rsidRDefault="003C3FC5" w:rsidP="003C3FC5">
      <w:pPr>
        <w:spacing w:after="0" w:line="360" w:lineRule="auto"/>
        <w:ind w:firstLine="360"/>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 xml:space="preserve">Итоговая оценка:  защита проекта модели и запуск  планера. </w:t>
      </w:r>
    </w:p>
    <w:p w:rsidR="003C3FC5" w:rsidRPr="003C3FC5" w:rsidRDefault="003C3FC5" w:rsidP="003C3FC5">
      <w:pPr>
        <w:spacing w:after="0" w:line="360" w:lineRule="auto"/>
        <w:ind w:firstLine="360"/>
        <w:jc w:val="both"/>
        <w:rPr>
          <w:rFonts w:ascii="Times New Roman" w:eastAsia="Calibri" w:hAnsi="Times New Roman" w:cs="Times New Roman"/>
          <w:b/>
          <w:bCs/>
          <w:color w:val="000000" w:themeColor="text1"/>
          <w:sz w:val="24"/>
          <w:szCs w:val="24"/>
        </w:rPr>
      </w:pPr>
      <w:r w:rsidRPr="003C3FC5">
        <w:rPr>
          <w:rFonts w:ascii="Times New Roman" w:eastAsia="Calibri" w:hAnsi="Times New Roman" w:cs="Times New Roman"/>
          <w:b/>
          <w:bCs/>
          <w:color w:val="000000" w:themeColor="text1"/>
          <w:sz w:val="24"/>
          <w:szCs w:val="24"/>
        </w:rPr>
        <w:t xml:space="preserve">Содержательная характеристика программы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3262"/>
        <w:gridCol w:w="1062"/>
        <w:gridCol w:w="1134"/>
        <w:gridCol w:w="1347"/>
        <w:gridCol w:w="2423"/>
      </w:tblGrid>
      <w:tr w:rsidR="003C3FC5" w:rsidRPr="003C3FC5" w:rsidTr="00D157FA">
        <w:trPr>
          <w:trHeight w:val="633"/>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w:t>
            </w:r>
            <w:proofErr w:type="gramStart"/>
            <w:r w:rsidRPr="003C3FC5">
              <w:rPr>
                <w:rFonts w:ascii="Times New Roman" w:eastAsia="Calibri" w:hAnsi="Times New Roman" w:cs="Times New Roman"/>
                <w:color w:val="000000" w:themeColor="text1"/>
                <w:sz w:val="24"/>
                <w:szCs w:val="24"/>
              </w:rPr>
              <w:t>п</w:t>
            </w:r>
            <w:proofErr w:type="gramEnd"/>
            <w:r w:rsidRPr="003C3FC5">
              <w:rPr>
                <w:rFonts w:ascii="Times New Roman" w:eastAsia="Calibri" w:hAnsi="Times New Roman" w:cs="Times New Roman"/>
                <w:color w:val="000000" w:themeColor="text1"/>
                <w:sz w:val="24"/>
                <w:szCs w:val="24"/>
              </w:rPr>
              <w:t>/п</w:t>
            </w:r>
          </w:p>
        </w:tc>
        <w:tc>
          <w:tcPr>
            <w:tcW w:w="326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Наименование темы</w:t>
            </w:r>
          </w:p>
        </w:tc>
        <w:tc>
          <w:tcPr>
            <w:tcW w:w="106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Кол-во часов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Теория</w:t>
            </w:r>
          </w:p>
        </w:tc>
        <w:tc>
          <w:tcPr>
            <w:tcW w:w="1347"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Практика</w:t>
            </w:r>
          </w:p>
        </w:tc>
        <w:tc>
          <w:tcPr>
            <w:tcW w:w="2423"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Содержание программы</w:t>
            </w:r>
          </w:p>
        </w:tc>
      </w:tr>
      <w:tr w:rsidR="003C3FC5" w:rsidRPr="003C3FC5" w:rsidTr="00D157FA">
        <w:trPr>
          <w:trHeight w:val="493"/>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      Знакомство с </w:t>
            </w:r>
            <w:proofErr w:type="spellStart"/>
            <w:r w:rsidRPr="003C3FC5">
              <w:rPr>
                <w:rFonts w:ascii="Times New Roman" w:eastAsia="Calibri" w:hAnsi="Times New Roman" w:cs="Times New Roman"/>
                <w:color w:val="000000" w:themeColor="text1"/>
                <w:sz w:val="24"/>
                <w:szCs w:val="24"/>
              </w:rPr>
              <w:t>авиамоделированием</w:t>
            </w:r>
            <w:proofErr w:type="spellEnd"/>
            <w:r w:rsidRPr="003C3FC5">
              <w:rPr>
                <w:rFonts w:ascii="Times New Roman" w:eastAsia="Calibri" w:hAnsi="Times New Roman" w:cs="Times New Roman"/>
                <w:color w:val="000000" w:themeColor="text1"/>
                <w:sz w:val="24"/>
                <w:szCs w:val="24"/>
              </w:rPr>
              <w:t xml:space="preserve">. </w:t>
            </w:r>
          </w:p>
        </w:tc>
        <w:tc>
          <w:tcPr>
            <w:tcW w:w="106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1</w:t>
            </w:r>
          </w:p>
        </w:tc>
        <w:tc>
          <w:tcPr>
            <w:tcW w:w="1347"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4</w:t>
            </w:r>
          </w:p>
        </w:tc>
        <w:tc>
          <w:tcPr>
            <w:tcW w:w="242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Авиация РФ. Техника безопасности. Учебная модель планера № 1.</w:t>
            </w:r>
          </w:p>
        </w:tc>
      </w:tr>
      <w:tr w:rsidR="003C3FC5" w:rsidRPr="003C3FC5" w:rsidTr="00D157FA">
        <w:trPr>
          <w:trHeight w:val="206"/>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2.</w:t>
            </w:r>
          </w:p>
        </w:tc>
        <w:tc>
          <w:tcPr>
            <w:tcW w:w="326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Планер-пионер</w:t>
            </w:r>
          </w:p>
        </w:tc>
        <w:tc>
          <w:tcPr>
            <w:tcW w:w="106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0,5</w:t>
            </w:r>
          </w:p>
        </w:tc>
        <w:tc>
          <w:tcPr>
            <w:tcW w:w="1347"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4,5</w:t>
            </w:r>
          </w:p>
        </w:tc>
        <w:tc>
          <w:tcPr>
            <w:tcW w:w="242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Масштабирование чертежа.</w:t>
            </w:r>
          </w:p>
        </w:tc>
      </w:tr>
      <w:tr w:rsidR="003C3FC5" w:rsidRPr="003C3FC5" w:rsidTr="00D157FA">
        <w:trPr>
          <w:trHeight w:val="206"/>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Изготовление фюзеляжа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0,5</w:t>
            </w:r>
          </w:p>
        </w:tc>
        <w:tc>
          <w:tcPr>
            <w:tcW w:w="1347"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4,5</w:t>
            </w:r>
          </w:p>
        </w:tc>
        <w:tc>
          <w:tcPr>
            <w:tcW w:w="242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Изготовление модели фюзеляжа.</w:t>
            </w:r>
          </w:p>
        </w:tc>
      </w:tr>
      <w:tr w:rsidR="003C3FC5" w:rsidRPr="003C3FC5" w:rsidTr="00D157FA">
        <w:trPr>
          <w:trHeight w:val="206"/>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Изготовление стабилизатора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0,5</w:t>
            </w:r>
          </w:p>
        </w:tc>
        <w:tc>
          <w:tcPr>
            <w:tcW w:w="1347"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4,5</w:t>
            </w:r>
          </w:p>
        </w:tc>
        <w:tc>
          <w:tcPr>
            <w:tcW w:w="242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Изготовление модели стабилизатора.</w:t>
            </w:r>
          </w:p>
        </w:tc>
      </w:tr>
      <w:tr w:rsidR="003C3FC5" w:rsidRPr="003C3FC5" w:rsidTr="00D157FA">
        <w:trPr>
          <w:trHeight w:val="206"/>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5.</w:t>
            </w:r>
          </w:p>
        </w:tc>
        <w:tc>
          <w:tcPr>
            <w:tcW w:w="326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Изготовление киля</w:t>
            </w:r>
          </w:p>
        </w:tc>
        <w:tc>
          <w:tcPr>
            <w:tcW w:w="106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0,5</w:t>
            </w:r>
          </w:p>
        </w:tc>
        <w:tc>
          <w:tcPr>
            <w:tcW w:w="1347"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4,5</w:t>
            </w:r>
          </w:p>
        </w:tc>
        <w:tc>
          <w:tcPr>
            <w:tcW w:w="242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Изготовление модели киля.</w:t>
            </w:r>
          </w:p>
        </w:tc>
      </w:tr>
      <w:tr w:rsidR="003C3FC5" w:rsidRPr="003C3FC5" w:rsidTr="00D157FA">
        <w:trPr>
          <w:trHeight w:val="206"/>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Сборка фюзеляжа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0,5</w:t>
            </w:r>
          </w:p>
        </w:tc>
        <w:tc>
          <w:tcPr>
            <w:tcW w:w="1347"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4,5</w:t>
            </w:r>
          </w:p>
        </w:tc>
        <w:tc>
          <w:tcPr>
            <w:tcW w:w="242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Подготовка деталей макета для сборки фюзеляжа.</w:t>
            </w:r>
          </w:p>
        </w:tc>
      </w:tr>
      <w:tr w:rsidR="003C3FC5" w:rsidRPr="003C3FC5" w:rsidTr="00D157FA">
        <w:trPr>
          <w:trHeight w:val="206"/>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lastRenderedPageBreak/>
              <w:t>7.</w:t>
            </w:r>
          </w:p>
        </w:tc>
        <w:tc>
          <w:tcPr>
            <w:tcW w:w="326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Изготовление крыла. Сборка модели</w:t>
            </w:r>
          </w:p>
        </w:tc>
        <w:tc>
          <w:tcPr>
            <w:tcW w:w="106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0,5</w:t>
            </w:r>
          </w:p>
        </w:tc>
        <w:tc>
          <w:tcPr>
            <w:tcW w:w="1347"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4,5</w:t>
            </w:r>
          </w:p>
        </w:tc>
        <w:tc>
          <w:tcPr>
            <w:tcW w:w="242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Сборка всей модели планера.</w:t>
            </w:r>
          </w:p>
        </w:tc>
      </w:tr>
      <w:tr w:rsidR="003C3FC5" w:rsidRPr="003C3FC5" w:rsidTr="00D157FA">
        <w:trPr>
          <w:trHeight w:val="206"/>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9.</w:t>
            </w:r>
          </w:p>
        </w:tc>
        <w:tc>
          <w:tcPr>
            <w:tcW w:w="326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Оформление. Регулировка.</w:t>
            </w:r>
          </w:p>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Запуски моделей</w:t>
            </w:r>
          </w:p>
        </w:tc>
        <w:tc>
          <w:tcPr>
            <w:tcW w:w="106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0,5</w:t>
            </w:r>
          </w:p>
        </w:tc>
        <w:tc>
          <w:tcPr>
            <w:tcW w:w="1347"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4,5</w:t>
            </w:r>
          </w:p>
        </w:tc>
        <w:tc>
          <w:tcPr>
            <w:tcW w:w="242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Подготовка защиты проекта. Мини соревнования</w:t>
            </w:r>
          </w:p>
        </w:tc>
      </w:tr>
      <w:tr w:rsidR="003C3FC5" w:rsidRPr="003C3FC5" w:rsidTr="00D157FA">
        <w:trPr>
          <w:trHeight w:val="206"/>
          <w:jc w:val="center"/>
        </w:trPr>
        <w:tc>
          <w:tcPr>
            <w:tcW w:w="582" w:type="dxa"/>
            <w:tcBorders>
              <w:top w:val="nil"/>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Calibri" w:eastAsia="Calibri" w:hAnsi="Calibri" w:cs="Times New Roman"/>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Итого:</w:t>
            </w:r>
          </w:p>
        </w:tc>
        <w:tc>
          <w:tcPr>
            <w:tcW w:w="106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4</w:t>
            </w:r>
          </w:p>
        </w:tc>
        <w:tc>
          <w:tcPr>
            <w:tcW w:w="1347"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41</w:t>
            </w:r>
          </w:p>
        </w:tc>
        <w:tc>
          <w:tcPr>
            <w:tcW w:w="2423" w:type="dxa"/>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p>
        </w:tc>
      </w:tr>
    </w:tbl>
    <w:p w:rsidR="003C3FC5" w:rsidRPr="003C3FC5" w:rsidRDefault="003C3FC5" w:rsidP="003C3FC5">
      <w:pPr>
        <w:spacing w:after="0" w:line="360" w:lineRule="auto"/>
        <w:rPr>
          <w:rFonts w:ascii="Times New Roman" w:eastAsia="Calibri" w:hAnsi="Times New Roman" w:cs="Times New Roman"/>
          <w:color w:val="000000" w:themeColor="text1"/>
          <w:sz w:val="24"/>
          <w:szCs w:val="24"/>
        </w:rPr>
      </w:pPr>
    </w:p>
    <w:p w:rsidR="003C3FC5" w:rsidRPr="003C3FC5" w:rsidRDefault="003C3FC5" w:rsidP="003C3FC5">
      <w:pPr>
        <w:spacing w:after="0" w:line="360" w:lineRule="auto"/>
        <w:ind w:firstLine="708"/>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Предполагаемые результаты</w:t>
      </w:r>
    </w:p>
    <w:p w:rsidR="003C3FC5" w:rsidRPr="003C3FC5" w:rsidRDefault="003C3FC5" w:rsidP="003C3FC5">
      <w:pPr>
        <w:spacing w:after="0" w:line="36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Защита проекта и запуск авиамоделей (планеры).</w:t>
      </w:r>
    </w:p>
    <w:p w:rsidR="003C3FC5" w:rsidRPr="003C3FC5" w:rsidRDefault="003C3FC5" w:rsidP="003C3FC5">
      <w:pPr>
        <w:spacing w:after="0" w:line="360" w:lineRule="auto"/>
        <w:ind w:firstLine="360"/>
        <w:jc w:val="both"/>
        <w:rPr>
          <w:rFonts w:ascii="Times New Roman" w:eastAsia="Calibri" w:hAnsi="Times New Roman" w:cs="Times New Roman"/>
          <w:b/>
          <w:bCs/>
          <w:color w:val="000000" w:themeColor="text1"/>
          <w:sz w:val="24"/>
          <w:szCs w:val="24"/>
        </w:rPr>
      </w:pPr>
      <w:r w:rsidRPr="003C3FC5">
        <w:rPr>
          <w:rFonts w:ascii="Times New Roman" w:eastAsia="Calibri" w:hAnsi="Times New Roman" w:cs="Times New Roman"/>
          <w:b/>
          <w:bCs/>
          <w:color w:val="000000" w:themeColor="text1"/>
          <w:sz w:val="24"/>
          <w:szCs w:val="24"/>
        </w:rPr>
        <w:t>Предметные:</w:t>
      </w:r>
    </w:p>
    <w:p w:rsidR="003C3FC5" w:rsidRPr="003C3FC5" w:rsidRDefault="003C3FC5" w:rsidP="003C3FC5">
      <w:pPr>
        <w:numPr>
          <w:ilvl w:val="0"/>
          <w:numId w:val="8"/>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освоили проектирование и изготовление простейших авиамоделей;</w:t>
      </w:r>
    </w:p>
    <w:p w:rsidR="003C3FC5" w:rsidRPr="003C3FC5" w:rsidRDefault="003C3FC5" w:rsidP="003C3FC5">
      <w:pPr>
        <w:numPr>
          <w:ilvl w:val="0"/>
          <w:numId w:val="8"/>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освоили приёмы запуска модели.</w:t>
      </w:r>
    </w:p>
    <w:p w:rsidR="003C3FC5" w:rsidRPr="003C3FC5" w:rsidRDefault="003C3FC5" w:rsidP="003C3FC5">
      <w:pPr>
        <w:spacing w:after="0" w:line="360" w:lineRule="auto"/>
        <w:jc w:val="both"/>
        <w:rPr>
          <w:rFonts w:ascii="Times New Roman" w:eastAsia="Calibri" w:hAnsi="Times New Roman" w:cs="Times New Roman"/>
          <w:b/>
          <w:bCs/>
          <w:color w:val="000000" w:themeColor="text1"/>
          <w:sz w:val="24"/>
          <w:szCs w:val="24"/>
        </w:rPr>
      </w:pPr>
      <w:r w:rsidRPr="003C3FC5">
        <w:rPr>
          <w:rFonts w:ascii="Times New Roman" w:eastAsia="Calibri" w:hAnsi="Times New Roman" w:cs="Times New Roman"/>
          <w:b/>
          <w:bCs/>
          <w:color w:val="000000" w:themeColor="text1"/>
          <w:sz w:val="24"/>
          <w:szCs w:val="24"/>
        </w:rPr>
        <w:t xml:space="preserve">          </w:t>
      </w:r>
      <w:proofErr w:type="spellStart"/>
      <w:r w:rsidRPr="003C3FC5">
        <w:rPr>
          <w:rFonts w:ascii="Times New Roman" w:eastAsia="Calibri" w:hAnsi="Times New Roman" w:cs="Times New Roman"/>
          <w:b/>
          <w:bCs/>
          <w:color w:val="000000" w:themeColor="text1"/>
          <w:sz w:val="24"/>
          <w:szCs w:val="24"/>
        </w:rPr>
        <w:t>Метапредметные</w:t>
      </w:r>
      <w:proofErr w:type="spellEnd"/>
      <w:r w:rsidRPr="003C3FC5">
        <w:rPr>
          <w:rFonts w:ascii="Times New Roman" w:eastAsia="Calibri" w:hAnsi="Times New Roman" w:cs="Times New Roman"/>
          <w:b/>
          <w:bCs/>
          <w:color w:val="000000" w:themeColor="text1"/>
          <w:sz w:val="24"/>
          <w:szCs w:val="24"/>
        </w:rPr>
        <w:t>:</w:t>
      </w:r>
    </w:p>
    <w:p w:rsidR="003C3FC5" w:rsidRPr="003C3FC5" w:rsidRDefault="003C3FC5" w:rsidP="003C3FC5">
      <w:pPr>
        <w:numPr>
          <w:ilvl w:val="0"/>
          <w:numId w:val="8"/>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развили техническое мышление, изобретательность, конструкторские способности.</w:t>
      </w:r>
    </w:p>
    <w:p w:rsidR="003C3FC5" w:rsidRPr="003C3FC5" w:rsidRDefault="003C3FC5" w:rsidP="003C3FC5">
      <w:pPr>
        <w:spacing w:after="0" w:line="360" w:lineRule="auto"/>
        <w:jc w:val="both"/>
        <w:rPr>
          <w:rFonts w:ascii="Times New Roman" w:eastAsia="Calibri" w:hAnsi="Times New Roman" w:cs="Times New Roman"/>
          <w:b/>
          <w:bCs/>
          <w:color w:val="000000" w:themeColor="text1"/>
          <w:sz w:val="24"/>
          <w:szCs w:val="24"/>
        </w:rPr>
      </w:pPr>
      <w:r w:rsidRPr="003C3FC5">
        <w:rPr>
          <w:rFonts w:ascii="Times New Roman" w:eastAsia="Calibri" w:hAnsi="Times New Roman" w:cs="Times New Roman"/>
          <w:b/>
          <w:bCs/>
          <w:color w:val="000000" w:themeColor="text1"/>
          <w:sz w:val="24"/>
          <w:szCs w:val="24"/>
        </w:rPr>
        <w:t xml:space="preserve">         Личностные:</w:t>
      </w:r>
    </w:p>
    <w:p w:rsidR="003C3FC5" w:rsidRPr="003C3FC5" w:rsidRDefault="003C3FC5" w:rsidP="003C3FC5">
      <w:pPr>
        <w:numPr>
          <w:ilvl w:val="0"/>
          <w:numId w:val="8"/>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приобрели опыт работы в команде.</w:t>
      </w:r>
    </w:p>
    <w:p w:rsidR="003C3FC5" w:rsidRPr="003C3FC5" w:rsidRDefault="003C3FC5" w:rsidP="003C3FC5">
      <w:pPr>
        <w:spacing w:after="0" w:line="360" w:lineRule="auto"/>
        <w:ind w:firstLine="709"/>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color w:val="000000" w:themeColor="text1"/>
          <w:sz w:val="24"/>
          <w:szCs w:val="24"/>
        </w:rPr>
        <w:t>Основными формами работы в рамках программы являются групповые и индивидуальные занятия, мастер-классы, соревновательная подготовка к защите проектов и запуск моделей.</w:t>
      </w:r>
    </w:p>
    <w:p w:rsidR="003C3FC5" w:rsidRPr="003C3FC5" w:rsidRDefault="003C3FC5" w:rsidP="003C3FC5">
      <w:pPr>
        <w:spacing w:after="0" w:line="360" w:lineRule="auto"/>
        <w:ind w:firstLine="708"/>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Распределение занятий в течение дня: занятия (индивидуальные или групповые):  9:30 - 12:00 (4,5 часа). </w:t>
      </w:r>
    </w:p>
    <w:p w:rsidR="003C3FC5" w:rsidRPr="003C3FC5" w:rsidRDefault="003C3FC5" w:rsidP="003C3FC5">
      <w:pPr>
        <w:spacing w:after="0" w:line="360" w:lineRule="auto"/>
        <w:ind w:firstLine="708"/>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Общее время занятий: 4,5 часа в день и 1-2 часа занятий (в свободном режиме активности) и активный отдых.</w:t>
      </w:r>
      <w:r w:rsidRPr="003C3FC5">
        <w:rPr>
          <w:rFonts w:ascii="Times New Roman" w:eastAsia="Calibri" w:hAnsi="Times New Roman" w:cs="Times New Roman"/>
          <w:b/>
          <w:color w:val="000000" w:themeColor="text1"/>
          <w:sz w:val="24"/>
          <w:szCs w:val="24"/>
        </w:rPr>
        <w:t xml:space="preserve">    </w:t>
      </w:r>
    </w:p>
    <w:p w:rsidR="003C3FC5" w:rsidRPr="003C3FC5" w:rsidRDefault="003C3FC5" w:rsidP="003C3FC5">
      <w:pPr>
        <w:spacing w:after="0" w:line="360" w:lineRule="auto"/>
        <w:ind w:firstLine="708"/>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Требования к условиям организации образовательного процесса</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Образовательная программа</w:t>
      </w:r>
      <w:r w:rsidRPr="003C3FC5">
        <w:rPr>
          <w:rFonts w:ascii="Times New Roman" w:eastAsia="Calibri" w:hAnsi="Times New Roman" w:cs="Times New Roman"/>
          <w:b/>
          <w:color w:val="000000" w:themeColor="text1"/>
          <w:sz w:val="24"/>
          <w:szCs w:val="24"/>
        </w:rPr>
        <w:t xml:space="preserve"> </w:t>
      </w:r>
      <w:r w:rsidRPr="003C3FC5">
        <w:rPr>
          <w:rFonts w:ascii="Times New Roman" w:eastAsia="Calibri" w:hAnsi="Times New Roman" w:cs="Times New Roman"/>
          <w:color w:val="000000" w:themeColor="text1"/>
          <w:sz w:val="24"/>
          <w:szCs w:val="24"/>
        </w:rPr>
        <w:t>реализуется на базе КГБНОУ  КДЦ «Созвездие».</w:t>
      </w:r>
    </w:p>
    <w:p w:rsidR="003C3FC5" w:rsidRPr="003C3FC5" w:rsidRDefault="003C3FC5" w:rsidP="003C3FC5">
      <w:pPr>
        <w:spacing w:after="0" w:line="360" w:lineRule="auto"/>
        <w:ind w:firstLine="708"/>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Работа подразумевается в группах до 15 человек.</w:t>
      </w:r>
    </w:p>
    <w:p w:rsidR="003C3FC5" w:rsidRPr="003C3FC5" w:rsidRDefault="003C3FC5" w:rsidP="003C3FC5">
      <w:pPr>
        <w:spacing w:after="0" w:line="360" w:lineRule="auto"/>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 xml:space="preserve"> </w:t>
      </w:r>
      <w:r w:rsidRPr="003C3FC5">
        <w:rPr>
          <w:rFonts w:ascii="Times New Roman" w:eastAsia="Calibri" w:hAnsi="Times New Roman" w:cs="Times New Roman"/>
          <w:b/>
          <w:color w:val="000000" w:themeColor="text1"/>
          <w:sz w:val="24"/>
          <w:szCs w:val="24"/>
        </w:rPr>
        <w:tab/>
        <w:t>Оценка реализации программы и образовательные результаты программы:</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Итог программы - защита проектов, запуск моделей планера. </w:t>
      </w:r>
    </w:p>
    <w:p w:rsidR="003C3FC5" w:rsidRPr="003C3FC5" w:rsidRDefault="003C3FC5" w:rsidP="003C3FC5">
      <w:pPr>
        <w:shd w:val="clear" w:color="auto" w:fill="FFFFFF" w:themeFill="background1"/>
        <w:spacing w:after="0" w:line="360" w:lineRule="auto"/>
        <w:jc w:val="both"/>
        <w:rPr>
          <w:rFonts w:ascii="Times New Roman" w:eastAsia="Times New Roman" w:hAnsi="Times New Roman" w:cs="Times New Roman"/>
          <w:b/>
          <w:color w:val="000000" w:themeColor="text1"/>
          <w:sz w:val="24"/>
          <w:szCs w:val="24"/>
          <w:lang w:eastAsia="ru-RU"/>
        </w:rPr>
      </w:pPr>
    </w:p>
    <w:p w:rsidR="003C3FC5" w:rsidRPr="003C3FC5" w:rsidRDefault="003C3FC5" w:rsidP="003C3FC5">
      <w:pPr>
        <w:spacing w:after="0" w:line="360" w:lineRule="auto"/>
        <w:jc w:val="both"/>
        <w:rPr>
          <w:rFonts w:ascii="Times New Roman" w:eastAsia="Calibri" w:hAnsi="Times New Roman" w:cs="Times New Roman"/>
          <w:b/>
          <w:color w:val="000000" w:themeColor="text1"/>
          <w:sz w:val="24"/>
          <w:szCs w:val="24"/>
        </w:rPr>
      </w:pPr>
      <w:r w:rsidRPr="003C3FC5">
        <w:rPr>
          <w:rFonts w:ascii="Times New Roman" w:eastAsia="Times New Roman" w:hAnsi="Times New Roman" w:cs="Times New Roman"/>
          <w:b/>
          <w:color w:val="000000" w:themeColor="text1"/>
          <w:sz w:val="24"/>
          <w:szCs w:val="24"/>
          <w:lang w:eastAsia="ru-RU"/>
        </w:rPr>
        <w:t>3.3.2.</w:t>
      </w:r>
      <w:r w:rsidRPr="003C3FC5">
        <w:rPr>
          <w:rFonts w:ascii="Times New Roman" w:eastAsia="Calibri" w:hAnsi="Times New Roman" w:cs="Times New Roman"/>
          <w:b/>
          <w:color w:val="000000" w:themeColor="text1"/>
          <w:sz w:val="24"/>
          <w:szCs w:val="24"/>
        </w:rPr>
        <w:t xml:space="preserve"> Профильная образовательная программа «</w:t>
      </w:r>
      <w:proofErr w:type="spellStart"/>
      <w:r w:rsidRPr="003C3FC5">
        <w:rPr>
          <w:rFonts w:ascii="Times New Roman" w:eastAsia="Calibri" w:hAnsi="Times New Roman" w:cs="Times New Roman"/>
          <w:b/>
          <w:color w:val="000000" w:themeColor="text1"/>
          <w:sz w:val="24"/>
          <w:szCs w:val="24"/>
        </w:rPr>
        <w:t>Ракетомоделирование</w:t>
      </w:r>
      <w:proofErr w:type="spellEnd"/>
      <w:r w:rsidRPr="003C3FC5">
        <w:rPr>
          <w:rFonts w:ascii="Times New Roman" w:eastAsia="Calibri" w:hAnsi="Times New Roman" w:cs="Times New Roman"/>
          <w:b/>
          <w:color w:val="000000" w:themeColor="text1"/>
          <w:sz w:val="24"/>
          <w:szCs w:val="24"/>
        </w:rPr>
        <w:t>»</w:t>
      </w:r>
    </w:p>
    <w:p w:rsidR="003C3FC5" w:rsidRPr="003C3FC5" w:rsidRDefault="003C3FC5" w:rsidP="003C3FC5">
      <w:pPr>
        <w:spacing w:after="0" w:line="360" w:lineRule="auto"/>
        <w:ind w:firstLine="708"/>
        <w:jc w:val="both"/>
        <w:rPr>
          <w:rFonts w:ascii="Times New Roman" w:eastAsia="Calibri" w:hAnsi="Times New Roman" w:cs="Times New Roman"/>
          <w:b/>
          <w:color w:val="000000" w:themeColor="text1"/>
          <w:sz w:val="24"/>
          <w:szCs w:val="24"/>
          <w:u w:val="single"/>
        </w:rPr>
      </w:pPr>
      <w:r w:rsidRPr="003C3FC5">
        <w:rPr>
          <w:rFonts w:ascii="Times New Roman" w:eastAsia="Calibri" w:hAnsi="Times New Roman" w:cs="Times New Roman"/>
          <w:b/>
          <w:color w:val="000000" w:themeColor="text1"/>
          <w:sz w:val="24"/>
          <w:szCs w:val="24"/>
          <w:u w:val="single"/>
        </w:rPr>
        <w:t>Авторы программы:</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proofErr w:type="spellStart"/>
      <w:r w:rsidRPr="003C3FC5">
        <w:rPr>
          <w:rFonts w:ascii="Times New Roman" w:eastAsia="Calibri" w:hAnsi="Times New Roman" w:cs="Times New Roman"/>
          <w:color w:val="000000" w:themeColor="text1"/>
          <w:sz w:val="24"/>
          <w:szCs w:val="24"/>
        </w:rPr>
        <w:t>Иванюта</w:t>
      </w:r>
      <w:proofErr w:type="spellEnd"/>
      <w:r w:rsidRPr="003C3FC5">
        <w:rPr>
          <w:rFonts w:ascii="Times New Roman" w:eastAsia="Calibri" w:hAnsi="Times New Roman" w:cs="Times New Roman"/>
          <w:color w:val="000000" w:themeColor="text1"/>
          <w:sz w:val="24"/>
          <w:szCs w:val="24"/>
        </w:rPr>
        <w:t xml:space="preserve"> Ярослав Сергеевич –  студент Комсомольский-на-Амуре государственный университет, кафедра промышленной электроники, заведующий кафедрой.</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proofErr w:type="spellStart"/>
      <w:r w:rsidRPr="003C3FC5">
        <w:rPr>
          <w:rFonts w:ascii="Times New Roman" w:eastAsia="Calibri" w:hAnsi="Times New Roman" w:cs="Times New Roman"/>
          <w:color w:val="000000" w:themeColor="text1"/>
          <w:sz w:val="24"/>
          <w:szCs w:val="24"/>
        </w:rPr>
        <w:t>Шундик</w:t>
      </w:r>
      <w:proofErr w:type="spellEnd"/>
      <w:r w:rsidRPr="003C3FC5">
        <w:rPr>
          <w:rFonts w:ascii="Times New Roman" w:eastAsia="Calibri" w:hAnsi="Times New Roman" w:cs="Times New Roman"/>
          <w:color w:val="000000" w:themeColor="text1"/>
          <w:sz w:val="24"/>
          <w:szCs w:val="24"/>
        </w:rPr>
        <w:t xml:space="preserve"> Антонина Александровна - старший методист ОРРП «Созвездие».</w:t>
      </w:r>
    </w:p>
    <w:p w:rsidR="003C3FC5" w:rsidRPr="003C3FC5" w:rsidRDefault="003C3FC5" w:rsidP="003C3FC5">
      <w:pPr>
        <w:spacing w:after="0" w:line="360" w:lineRule="auto"/>
        <w:ind w:firstLine="708"/>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b/>
          <w:color w:val="000000" w:themeColor="text1"/>
          <w:sz w:val="24"/>
          <w:szCs w:val="24"/>
        </w:rPr>
        <w:t>Целевая аудитория:</w:t>
      </w:r>
      <w:r w:rsidRPr="003C3FC5">
        <w:rPr>
          <w:rFonts w:ascii="Times New Roman" w:eastAsia="Calibri" w:hAnsi="Times New Roman" w:cs="Times New Roman"/>
          <w:color w:val="000000" w:themeColor="text1"/>
          <w:sz w:val="24"/>
          <w:szCs w:val="24"/>
        </w:rPr>
        <w:t xml:space="preserve"> </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       </w:t>
      </w:r>
      <w:r w:rsidRPr="003C3FC5">
        <w:rPr>
          <w:rFonts w:ascii="Times New Roman" w:eastAsia="Calibri" w:hAnsi="Times New Roman" w:cs="Times New Roman"/>
          <w:color w:val="000000" w:themeColor="text1"/>
          <w:sz w:val="24"/>
          <w:szCs w:val="24"/>
        </w:rPr>
        <w:tab/>
        <w:t xml:space="preserve">Программа адресована обучающимся в возрасте 13–17 лет, участникам краевой профильной смены, находящимся в условиях временного детского коллектива. </w:t>
      </w:r>
    </w:p>
    <w:p w:rsidR="003C3FC5" w:rsidRPr="003C3FC5" w:rsidRDefault="003C3FC5" w:rsidP="003C3FC5">
      <w:pPr>
        <w:spacing w:after="0" w:line="360" w:lineRule="auto"/>
        <w:ind w:firstLine="708"/>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b/>
          <w:color w:val="000000" w:themeColor="text1"/>
          <w:sz w:val="24"/>
          <w:szCs w:val="24"/>
        </w:rPr>
        <w:lastRenderedPageBreak/>
        <w:t>Аннотация к программе.</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     </w:t>
      </w:r>
      <w:r w:rsidRPr="003C3FC5">
        <w:rPr>
          <w:rFonts w:ascii="Times New Roman" w:eastAsia="Calibri" w:hAnsi="Times New Roman" w:cs="Times New Roman"/>
          <w:color w:val="000000" w:themeColor="text1"/>
          <w:sz w:val="24"/>
          <w:szCs w:val="24"/>
        </w:rPr>
        <w:tab/>
        <w:t>В настоящее время в связи с развитием в стране новых социально-экономических отношений техническое научное творчество обучающихся приобретает особую значимость.</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      </w:t>
      </w:r>
      <w:r w:rsidRPr="003C3FC5">
        <w:rPr>
          <w:rFonts w:ascii="Times New Roman" w:eastAsia="Calibri" w:hAnsi="Times New Roman" w:cs="Times New Roman"/>
          <w:color w:val="000000" w:themeColor="text1"/>
          <w:sz w:val="24"/>
          <w:szCs w:val="24"/>
        </w:rPr>
        <w:tab/>
        <w:t xml:space="preserve"> Программа рассчитана на то, что занятия в данном объединении помогут школьникам в развитии их технических, познавательных и творческих способностях, помогут развить навыки самостоятельного, творческого труда по конструированию, постройке и запуску моделей ракет. Программа выстроена таким образом, что ребята могут увидеть результат своего труда, при этом каждый этап работы на занятиях является новой ступенькой, позволяющей обучающимся чувствовать движение вперед.</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    </w:t>
      </w:r>
      <w:r w:rsidRPr="003C3FC5">
        <w:rPr>
          <w:rFonts w:ascii="Times New Roman" w:eastAsia="Calibri" w:hAnsi="Times New Roman" w:cs="Times New Roman"/>
          <w:color w:val="000000" w:themeColor="text1"/>
          <w:sz w:val="24"/>
          <w:szCs w:val="24"/>
        </w:rPr>
        <w:tab/>
        <w:t xml:space="preserve"> Программу отличает своевременность предлагаемого материала. Сочетание теоретического и практического курса обеспечивает широкие возможности в выборе методов работы, что, несомненно, будет способствовать творческому и интеллектуальному развитию ребят. В целом, программа может вызвать повышенный интерес к предмету и профессиям, связанным с ракетостроением.</w:t>
      </w:r>
    </w:p>
    <w:p w:rsidR="003C3FC5" w:rsidRPr="003C3FC5" w:rsidRDefault="003C3FC5" w:rsidP="003C3FC5">
      <w:pPr>
        <w:spacing w:after="0" w:line="360" w:lineRule="auto"/>
        <w:ind w:firstLine="708"/>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Создание моделей ракет способствует расширению знаний по ряду предметов школьной программы (технология, физика, геометрия), развивает творческие способности, любознательность, изобретательность, воспитывает терпеливость и настойчивость в преодолении трудностей.</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     </w:t>
      </w:r>
      <w:r w:rsidRPr="003C3FC5">
        <w:rPr>
          <w:rFonts w:ascii="Times New Roman" w:eastAsia="Calibri" w:hAnsi="Times New Roman" w:cs="Times New Roman"/>
          <w:color w:val="000000" w:themeColor="text1"/>
          <w:sz w:val="24"/>
          <w:szCs w:val="24"/>
        </w:rPr>
        <w:tab/>
        <w:t xml:space="preserve"> Глобальные изменения, происходящие в общественной жизни, требуют развития новых способов образования и педагогических технологий, имеющих дело с индивидуальным развитием личности, творческой инициативой, навыка самостоятельного движения в информационных полях, формирования у обучающихся универсальных умений ставить цели и решать задачи для разрешения возникающих в жизни проблем — профессиональной деятельности, самоопределении, повседневной жизни. 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     </w:t>
      </w:r>
      <w:r w:rsidRPr="003C3FC5">
        <w:rPr>
          <w:rFonts w:ascii="Times New Roman" w:eastAsia="Calibri" w:hAnsi="Times New Roman" w:cs="Times New Roman"/>
          <w:color w:val="000000" w:themeColor="text1"/>
          <w:sz w:val="24"/>
          <w:szCs w:val="24"/>
        </w:rPr>
        <w:tab/>
        <w:t>Отличительной  особенностью</w:t>
      </w:r>
      <w:r w:rsidRPr="003C3FC5">
        <w:rPr>
          <w:rFonts w:ascii="Times New Roman" w:eastAsia="Calibri" w:hAnsi="Times New Roman" w:cs="Times New Roman"/>
          <w:b/>
          <w:bCs/>
          <w:color w:val="000000" w:themeColor="text1"/>
          <w:sz w:val="24"/>
          <w:szCs w:val="24"/>
        </w:rPr>
        <w:t> </w:t>
      </w:r>
      <w:r w:rsidRPr="003C3FC5">
        <w:rPr>
          <w:rFonts w:ascii="Times New Roman" w:eastAsia="Calibri" w:hAnsi="Times New Roman" w:cs="Times New Roman"/>
          <w:color w:val="000000" w:themeColor="text1"/>
          <w:sz w:val="24"/>
          <w:szCs w:val="24"/>
        </w:rPr>
        <w:t>данной программы является то, что  на занятиях создаются условия, благодаря которым ребята проектируют, конструируют стендовые и летательные модели для участия в запуске ракеты.</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b/>
          <w:color w:val="000000" w:themeColor="text1"/>
          <w:sz w:val="24"/>
          <w:szCs w:val="24"/>
        </w:rPr>
        <w:t xml:space="preserve">    </w:t>
      </w:r>
      <w:r w:rsidRPr="003C3FC5">
        <w:rPr>
          <w:rFonts w:ascii="Times New Roman" w:eastAsia="Calibri" w:hAnsi="Times New Roman" w:cs="Times New Roman"/>
          <w:b/>
          <w:color w:val="000000" w:themeColor="text1"/>
          <w:sz w:val="24"/>
          <w:szCs w:val="24"/>
        </w:rPr>
        <w:tab/>
        <w:t xml:space="preserve">  Цель: </w:t>
      </w:r>
      <w:r w:rsidRPr="003C3FC5">
        <w:rPr>
          <w:rFonts w:ascii="Times New Roman" w:eastAsia="Calibri" w:hAnsi="Times New Roman" w:cs="Times New Roman"/>
          <w:color w:val="000000" w:themeColor="text1"/>
          <w:sz w:val="24"/>
          <w:szCs w:val="24"/>
        </w:rPr>
        <w:t xml:space="preserve">формирование у </w:t>
      </w:r>
      <w:proofErr w:type="gramStart"/>
      <w:r w:rsidRPr="003C3FC5">
        <w:rPr>
          <w:rFonts w:ascii="Times New Roman" w:eastAsia="Calibri" w:hAnsi="Times New Roman" w:cs="Times New Roman"/>
          <w:color w:val="000000" w:themeColor="text1"/>
          <w:sz w:val="24"/>
          <w:szCs w:val="24"/>
        </w:rPr>
        <w:t>обучающихся</w:t>
      </w:r>
      <w:proofErr w:type="gramEnd"/>
      <w:r w:rsidRPr="003C3FC5">
        <w:rPr>
          <w:rFonts w:ascii="Times New Roman" w:eastAsia="Calibri" w:hAnsi="Times New Roman" w:cs="Times New Roman"/>
          <w:color w:val="000000" w:themeColor="text1"/>
          <w:sz w:val="24"/>
          <w:szCs w:val="24"/>
        </w:rPr>
        <w:t xml:space="preserve"> интереса к техническому творчеству через </w:t>
      </w:r>
      <w:proofErr w:type="spellStart"/>
      <w:r w:rsidRPr="003C3FC5">
        <w:rPr>
          <w:rFonts w:ascii="Times New Roman" w:eastAsia="Calibri" w:hAnsi="Times New Roman" w:cs="Times New Roman"/>
          <w:color w:val="000000" w:themeColor="text1"/>
          <w:sz w:val="24"/>
          <w:szCs w:val="24"/>
        </w:rPr>
        <w:t>ракетомоделирование</w:t>
      </w:r>
      <w:proofErr w:type="spellEnd"/>
      <w:r w:rsidRPr="003C3FC5">
        <w:rPr>
          <w:rFonts w:ascii="Times New Roman" w:eastAsia="Calibri" w:hAnsi="Times New Roman" w:cs="Times New Roman"/>
          <w:color w:val="000000" w:themeColor="text1"/>
          <w:sz w:val="24"/>
          <w:szCs w:val="24"/>
        </w:rPr>
        <w:t>.</w:t>
      </w:r>
    </w:p>
    <w:p w:rsidR="003C3FC5" w:rsidRPr="003C3FC5" w:rsidRDefault="003C3FC5" w:rsidP="003C3FC5">
      <w:pPr>
        <w:spacing w:after="0" w:line="360" w:lineRule="auto"/>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lastRenderedPageBreak/>
        <w:t xml:space="preserve">   </w:t>
      </w:r>
      <w:r w:rsidRPr="003C3FC5">
        <w:rPr>
          <w:rFonts w:ascii="Times New Roman" w:eastAsia="Calibri" w:hAnsi="Times New Roman" w:cs="Times New Roman"/>
          <w:b/>
          <w:color w:val="000000" w:themeColor="text1"/>
          <w:sz w:val="24"/>
          <w:szCs w:val="24"/>
        </w:rPr>
        <w:tab/>
        <w:t xml:space="preserve"> Задачи:</w:t>
      </w:r>
    </w:p>
    <w:p w:rsidR="003C3FC5" w:rsidRPr="003C3FC5" w:rsidRDefault="003C3FC5" w:rsidP="003C3FC5">
      <w:pPr>
        <w:spacing w:after="0" w:line="360" w:lineRule="auto"/>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Предметные:</w:t>
      </w:r>
    </w:p>
    <w:p w:rsidR="003C3FC5" w:rsidRPr="003C3FC5" w:rsidRDefault="003C3FC5" w:rsidP="003C3FC5">
      <w:pPr>
        <w:numPr>
          <w:ilvl w:val="0"/>
          <w:numId w:val="4"/>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сформировать  у </w:t>
      </w:r>
      <w:proofErr w:type="gramStart"/>
      <w:r w:rsidRPr="003C3FC5">
        <w:rPr>
          <w:rFonts w:ascii="Times New Roman" w:eastAsia="Calibri" w:hAnsi="Times New Roman" w:cs="Times New Roman"/>
          <w:color w:val="000000" w:themeColor="text1"/>
          <w:sz w:val="24"/>
          <w:szCs w:val="24"/>
        </w:rPr>
        <w:t>обучающихся</w:t>
      </w:r>
      <w:proofErr w:type="gramEnd"/>
      <w:r w:rsidRPr="003C3FC5">
        <w:rPr>
          <w:rFonts w:ascii="Times New Roman" w:eastAsia="Calibri" w:hAnsi="Times New Roman" w:cs="Times New Roman"/>
          <w:color w:val="000000" w:themeColor="text1"/>
          <w:sz w:val="24"/>
          <w:szCs w:val="24"/>
        </w:rPr>
        <w:t xml:space="preserve"> базовые  знания  по  ракетному моделированию;</w:t>
      </w:r>
    </w:p>
    <w:p w:rsidR="003C3FC5" w:rsidRPr="003C3FC5" w:rsidRDefault="003C3FC5" w:rsidP="003C3FC5">
      <w:pPr>
        <w:numPr>
          <w:ilvl w:val="0"/>
          <w:numId w:val="4"/>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познакомить </w:t>
      </w:r>
      <w:proofErr w:type="gramStart"/>
      <w:r w:rsidRPr="003C3FC5">
        <w:rPr>
          <w:rFonts w:ascii="Times New Roman" w:eastAsia="Calibri" w:hAnsi="Times New Roman" w:cs="Times New Roman"/>
          <w:color w:val="000000" w:themeColor="text1"/>
          <w:sz w:val="24"/>
          <w:szCs w:val="24"/>
        </w:rPr>
        <w:t>обучающихся</w:t>
      </w:r>
      <w:proofErr w:type="gramEnd"/>
      <w:r w:rsidRPr="003C3FC5">
        <w:rPr>
          <w:rFonts w:ascii="Times New Roman" w:eastAsia="Calibri" w:hAnsi="Times New Roman" w:cs="Times New Roman"/>
          <w:color w:val="000000" w:themeColor="text1"/>
          <w:sz w:val="24"/>
          <w:szCs w:val="24"/>
        </w:rPr>
        <w:t xml:space="preserve"> с  основами  аэродинамики;</w:t>
      </w:r>
    </w:p>
    <w:p w:rsidR="003C3FC5" w:rsidRPr="003C3FC5" w:rsidRDefault="003C3FC5" w:rsidP="003C3FC5">
      <w:pPr>
        <w:numPr>
          <w:ilvl w:val="0"/>
          <w:numId w:val="4"/>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расширить и углубить знания по истории космонавтики и авиации;</w:t>
      </w:r>
    </w:p>
    <w:p w:rsidR="003C3FC5" w:rsidRPr="003C3FC5" w:rsidRDefault="003C3FC5" w:rsidP="003C3FC5">
      <w:pPr>
        <w:numPr>
          <w:ilvl w:val="0"/>
          <w:numId w:val="4"/>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предоставить возможность научиться основам работы на станках;</w:t>
      </w:r>
    </w:p>
    <w:p w:rsidR="003C3FC5" w:rsidRPr="003C3FC5" w:rsidRDefault="003C3FC5" w:rsidP="003C3FC5">
      <w:pPr>
        <w:numPr>
          <w:ilvl w:val="0"/>
          <w:numId w:val="4"/>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научить создавать рабочий чертеж моделей, в том числе с помощью компьютерного моделирования (программа Компас, Автокад);</w:t>
      </w:r>
    </w:p>
    <w:p w:rsidR="003C3FC5" w:rsidRPr="003C3FC5" w:rsidRDefault="003C3FC5" w:rsidP="003C3FC5">
      <w:pPr>
        <w:numPr>
          <w:ilvl w:val="0"/>
          <w:numId w:val="4"/>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сформировать умения и навыки по созданию и конструированию моделей-копий.</w:t>
      </w:r>
    </w:p>
    <w:p w:rsidR="003C3FC5" w:rsidRPr="003C3FC5" w:rsidRDefault="003C3FC5" w:rsidP="003C3FC5">
      <w:pPr>
        <w:spacing w:after="0" w:line="360" w:lineRule="auto"/>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iCs/>
          <w:color w:val="000000" w:themeColor="text1"/>
          <w:sz w:val="24"/>
          <w:szCs w:val="24"/>
        </w:rPr>
        <w:t xml:space="preserve">      </w:t>
      </w:r>
      <w:proofErr w:type="spellStart"/>
      <w:r w:rsidRPr="003C3FC5">
        <w:rPr>
          <w:rFonts w:ascii="Times New Roman" w:eastAsia="Calibri" w:hAnsi="Times New Roman" w:cs="Times New Roman"/>
          <w:b/>
          <w:iCs/>
          <w:color w:val="000000" w:themeColor="text1"/>
          <w:sz w:val="24"/>
          <w:szCs w:val="24"/>
        </w:rPr>
        <w:t>Метапредметные</w:t>
      </w:r>
      <w:proofErr w:type="spellEnd"/>
    </w:p>
    <w:p w:rsidR="003C3FC5" w:rsidRPr="003C3FC5" w:rsidRDefault="003C3FC5" w:rsidP="003C3FC5">
      <w:pPr>
        <w:numPr>
          <w:ilvl w:val="0"/>
          <w:numId w:val="6"/>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способствовать развитию у детей технического мышления;</w:t>
      </w:r>
    </w:p>
    <w:p w:rsidR="003C3FC5" w:rsidRPr="003C3FC5" w:rsidRDefault="003C3FC5" w:rsidP="003C3FC5">
      <w:pPr>
        <w:numPr>
          <w:ilvl w:val="0"/>
          <w:numId w:val="6"/>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способствовать выявлению и развитию у обучающихся технических способностей и интереса к научно-исследовательской деятельности</w:t>
      </w:r>
      <w:r w:rsidRPr="003C3FC5">
        <w:rPr>
          <w:rFonts w:ascii="Times New Roman" w:eastAsia="Calibri" w:hAnsi="Times New Roman" w:cs="Times New Roman"/>
          <w:bCs/>
          <w:iCs/>
          <w:color w:val="000000" w:themeColor="text1"/>
          <w:sz w:val="24"/>
          <w:szCs w:val="24"/>
        </w:rPr>
        <w:t>;</w:t>
      </w:r>
    </w:p>
    <w:p w:rsidR="003C3FC5" w:rsidRPr="003C3FC5" w:rsidRDefault="003C3FC5" w:rsidP="003C3FC5">
      <w:pPr>
        <w:numPr>
          <w:ilvl w:val="0"/>
          <w:numId w:val="6"/>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способствовать развитию у ребят изобретательности, конструкторского мышления, выдумки, смекалки;</w:t>
      </w:r>
    </w:p>
    <w:p w:rsidR="003C3FC5" w:rsidRPr="003C3FC5" w:rsidRDefault="003C3FC5" w:rsidP="003C3FC5">
      <w:pPr>
        <w:numPr>
          <w:ilvl w:val="0"/>
          <w:numId w:val="6"/>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способствовать развитию познавательных интересо</w:t>
      </w:r>
      <w:proofErr w:type="gramStart"/>
      <w:r w:rsidRPr="003C3FC5">
        <w:rPr>
          <w:rFonts w:ascii="Times New Roman" w:eastAsia="Calibri" w:hAnsi="Times New Roman" w:cs="Times New Roman"/>
          <w:color w:val="000000" w:themeColor="text1"/>
          <w:sz w:val="24"/>
          <w:szCs w:val="24"/>
        </w:rPr>
        <w:t>в-</w:t>
      </w:r>
      <w:proofErr w:type="gramEnd"/>
      <w:r w:rsidRPr="003C3FC5">
        <w:rPr>
          <w:rFonts w:ascii="Times New Roman" w:eastAsia="Calibri" w:hAnsi="Times New Roman" w:cs="Times New Roman"/>
          <w:color w:val="000000" w:themeColor="text1"/>
          <w:sz w:val="24"/>
          <w:szCs w:val="24"/>
        </w:rPr>
        <w:t xml:space="preserve"> интереса к технике и конструированию;</w:t>
      </w:r>
    </w:p>
    <w:p w:rsidR="003C3FC5" w:rsidRPr="003C3FC5" w:rsidRDefault="003C3FC5" w:rsidP="003C3FC5">
      <w:pPr>
        <w:numPr>
          <w:ilvl w:val="0"/>
          <w:numId w:val="6"/>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способствовать развитию конструкторских и инженерных навыков;</w:t>
      </w:r>
    </w:p>
    <w:p w:rsidR="003C3FC5" w:rsidRPr="003C3FC5" w:rsidRDefault="003C3FC5" w:rsidP="003C3FC5">
      <w:pPr>
        <w:numPr>
          <w:ilvl w:val="0"/>
          <w:numId w:val="6"/>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создавать  условия для  саморазвития </w:t>
      </w:r>
      <w:proofErr w:type="gramStart"/>
      <w:r w:rsidRPr="003C3FC5">
        <w:rPr>
          <w:rFonts w:ascii="Times New Roman" w:eastAsia="Calibri" w:hAnsi="Times New Roman" w:cs="Times New Roman"/>
          <w:color w:val="000000" w:themeColor="text1"/>
          <w:sz w:val="24"/>
          <w:szCs w:val="24"/>
        </w:rPr>
        <w:t>обучающихся</w:t>
      </w:r>
      <w:proofErr w:type="gramEnd"/>
      <w:r w:rsidRPr="003C3FC5">
        <w:rPr>
          <w:rFonts w:ascii="Times New Roman" w:eastAsia="Calibri" w:hAnsi="Times New Roman" w:cs="Times New Roman"/>
          <w:color w:val="000000" w:themeColor="text1"/>
          <w:sz w:val="24"/>
          <w:szCs w:val="24"/>
        </w:rPr>
        <w:t>,</w:t>
      </w:r>
    </w:p>
    <w:p w:rsidR="003C3FC5" w:rsidRPr="003C3FC5" w:rsidRDefault="003C3FC5" w:rsidP="003C3FC5">
      <w:pPr>
        <w:numPr>
          <w:ilvl w:val="0"/>
          <w:numId w:val="7"/>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обучить </w:t>
      </w:r>
      <w:proofErr w:type="gramStart"/>
      <w:r w:rsidRPr="003C3FC5">
        <w:rPr>
          <w:rFonts w:ascii="Times New Roman" w:eastAsia="Calibri" w:hAnsi="Times New Roman" w:cs="Times New Roman"/>
          <w:color w:val="000000" w:themeColor="text1"/>
          <w:sz w:val="24"/>
          <w:szCs w:val="24"/>
        </w:rPr>
        <w:t>обучающихся</w:t>
      </w:r>
      <w:proofErr w:type="gramEnd"/>
      <w:r w:rsidRPr="003C3FC5">
        <w:rPr>
          <w:rFonts w:ascii="Times New Roman" w:eastAsia="Calibri" w:hAnsi="Times New Roman" w:cs="Times New Roman"/>
          <w:color w:val="000000" w:themeColor="text1"/>
          <w:sz w:val="24"/>
          <w:szCs w:val="24"/>
        </w:rPr>
        <w:t xml:space="preserve"> планированию своей работы;</w:t>
      </w:r>
    </w:p>
    <w:p w:rsidR="003C3FC5" w:rsidRPr="003C3FC5" w:rsidRDefault="003C3FC5" w:rsidP="003C3FC5">
      <w:pPr>
        <w:numPr>
          <w:ilvl w:val="0"/>
          <w:numId w:val="7"/>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способствовать начальной профориентации </w:t>
      </w:r>
      <w:proofErr w:type="gramStart"/>
      <w:r w:rsidRPr="003C3FC5">
        <w:rPr>
          <w:rFonts w:ascii="Times New Roman" w:eastAsia="Calibri" w:hAnsi="Times New Roman" w:cs="Times New Roman"/>
          <w:color w:val="000000" w:themeColor="text1"/>
          <w:sz w:val="24"/>
          <w:szCs w:val="24"/>
        </w:rPr>
        <w:t>обучающихся</w:t>
      </w:r>
      <w:proofErr w:type="gramEnd"/>
      <w:r w:rsidRPr="003C3FC5">
        <w:rPr>
          <w:rFonts w:ascii="Times New Roman" w:eastAsia="Calibri" w:hAnsi="Times New Roman" w:cs="Times New Roman"/>
          <w:color w:val="000000" w:themeColor="text1"/>
          <w:sz w:val="24"/>
          <w:szCs w:val="24"/>
        </w:rPr>
        <w:t>.</w:t>
      </w:r>
    </w:p>
    <w:p w:rsidR="003C3FC5" w:rsidRPr="003C3FC5" w:rsidRDefault="003C3FC5" w:rsidP="003C3FC5">
      <w:pPr>
        <w:spacing w:after="0" w:line="360" w:lineRule="auto"/>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iCs/>
          <w:color w:val="000000" w:themeColor="text1"/>
          <w:sz w:val="24"/>
          <w:szCs w:val="24"/>
        </w:rPr>
        <w:t>Личностные</w:t>
      </w:r>
    </w:p>
    <w:p w:rsidR="003C3FC5" w:rsidRPr="003C3FC5" w:rsidRDefault="003C3FC5" w:rsidP="003C3FC5">
      <w:pPr>
        <w:numPr>
          <w:ilvl w:val="0"/>
          <w:numId w:val="5"/>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воспитывать у </w:t>
      </w:r>
      <w:proofErr w:type="gramStart"/>
      <w:r w:rsidRPr="003C3FC5">
        <w:rPr>
          <w:rFonts w:ascii="Times New Roman" w:eastAsia="Calibri" w:hAnsi="Times New Roman" w:cs="Times New Roman"/>
          <w:color w:val="000000" w:themeColor="text1"/>
          <w:sz w:val="24"/>
          <w:szCs w:val="24"/>
        </w:rPr>
        <w:t>обучающихся</w:t>
      </w:r>
      <w:proofErr w:type="gramEnd"/>
      <w:r w:rsidRPr="003C3FC5">
        <w:rPr>
          <w:rFonts w:ascii="Times New Roman" w:eastAsia="Calibri" w:hAnsi="Times New Roman" w:cs="Times New Roman"/>
          <w:color w:val="000000" w:themeColor="text1"/>
          <w:sz w:val="24"/>
          <w:szCs w:val="24"/>
        </w:rPr>
        <w:t xml:space="preserve">   волю, стремление к победе, чувство самоконтроля;</w:t>
      </w:r>
    </w:p>
    <w:p w:rsidR="003C3FC5" w:rsidRPr="003C3FC5" w:rsidRDefault="003C3FC5" w:rsidP="003C3FC5">
      <w:pPr>
        <w:numPr>
          <w:ilvl w:val="0"/>
          <w:numId w:val="5"/>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содействовать формированию этических и нравственных качеств личности, таких как честность, правдивость, добросовестность, трудолюбие, взаимовыручка, аккуратность, бережливость, терпение, умение радоваться успехам товарищей и противостоять неудачам.</w:t>
      </w:r>
    </w:p>
    <w:p w:rsidR="003C3FC5" w:rsidRPr="003C3FC5" w:rsidRDefault="003C3FC5" w:rsidP="003C3FC5">
      <w:pPr>
        <w:spacing w:after="0" w:line="360" w:lineRule="auto"/>
        <w:ind w:left="720"/>
        <w:jc w:val="both"/>
        <w:rPr>
          <w:rFonts w:ascii="Times New Roman" w:eastAsia="Calibri" w:hAnsi="Times New Roman" w:cs="Times New Roman"/>
          <w:color w:val="000000" w:themeColor="text1"/>
          <w:sz w:val="24"/>
          <w:szCs w:val="24"/>
        </w:rPr>
      </w:pPr>
    </w:p>
    <w:p w:rsidR="003C3FC5" w:rsidRPr="003C3FC5" w:rsidRDefault="003C3FC5" w:rsidP="003C3FC5">
      <w:pPr>
        <w:spacing w:after="0" w:line="360" w:lineRule="auto"/>
        <w:ind w:firstLine="708"/>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Оценка результатов</w:t>
      </w:r>
    </w:p>
    <w:p w:rsidR="003C3FC5" w:rsidRPr="003C3FC5" w:rsidRDefault="003C3FC5" w:rsidP="003C3FC5">
      <w:pPr>
        <w:spacing w:after="0" w:line="360" w:lineRule="auto"/>
        <w:ind w:firstLine="708"/>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Итоговая оценка формируется на защите проекта модели, запуске  ракеты. </w:t>
      </w:r>
    </w:p>
    <w:p w:rsidR="003C3FC5" w:rsidRPr="003C3FC5" w:rsidRDefault="003C3FC5" w:rsidP="003C3FC5">
      <w:pPr>
        <w:spacing w:after="0" w:line="360" w:lineRule="auto"/>
        <w:ind w:firstLine="708"/>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b/>
          <w:color w:val="000000" w:themeColor="text1"/>
          <w:sz w:val="24"/>
          <w:szCs w:val="24"/>
        </w:rPr>
        <w:t xml:space="preserve">Содержательная характеристика программы </w:t>
      </w:r>
      <w:r w:rsidRPr="003C3FC5">
        <w:rPr>
          <w:rFonts w:ascii="Times New Roman" w:eastAsia="Calibri" w:hAnsi="Times New Roman" w:cs="Times New Roman"/>
          <w:color w:val="000000" w:themeColor="text1"/>
          <w:sz w:val="24"/>
          <w:szCs w:val="24"/>
        </w:rPr>
        <w:t xml:space="preserve"> </w:t>
      </w:r>
    </w:p>
    <w:tbl>
      <w:tblPr>
        <w:tblStyle w:val="a5"/>
        <w:tblW w:w="0" w:type="auto"/>
        <w:tblInd w:w="0" w:type="dxa"/>
        <w:tblLook w:val="04A0" w:firstRow="1" w:lastRow="0" w:firstColumn="1" w:lastColumn="0" w:noHBand="0" w:noVBand="1"/>
      </w:tblPr>
      <w:tblGrid>
        <w:gridCol w:w="789"/>
        <w:gridCol w:w="2639"/>
        <w:gridCol w:w="985"/>
        <w:gridCol w:w="1103"/>
        <w:gridCol w:w="1363"/>
        <w:gridCol w:w="2692"/>
      </w:tblGrid>
      <w:tr w:rsidR="003C3FC5" w:rsidRPr="003C3FC5" w:rsidTr="00D157FA">
        <w:tc>
          <w:tcPr>
            <w:tcW w:w="769"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w:t>
            </w:r>
            <w:proofErr w:type="gramStart"/>
            <w:r w:rsidRPr="003C3FC5">
              <w:rPr>
                <w:rFonts w:ascii="Times New Roman" w:eastAsia="Times New Roman" w:hAnsi="Times New Roman"/>
                <w:color w:val="000000" w:themeColor="text1"/>
                <w:spacing w:val="5"/>
                <w:sz w:val="24"/>
                <w:szCs w:val="24"/>
                <w:lang w:eastAsia="ru-RU"/>
              </w:rPr>
              <w:t>п</w:t>
            </w:r>
            <w:proofErr w:type="gramEnd"/>
            <w:r w:rsidRPr="003C3FC5">
              <w:rPr>
                <w:rFonts w:ascii="Times New Roman" w:eastAsia="Times New Roman" w:hAnsi="Times New Roman"/>
                <w:color w:val="000000" w:themeColor="text1"/>
                <w:spacing w:val="5"/>
                <w:sz w:val="24"/>
                <w:szCs w:val="24"/>
                <w:lang w:eastAsia="ru-RU"/>
              </w:rPr>
              <w:t>/п</w:t>
            </w:r>
          </w:p>
        </w:tc>
        <w:tc>
          <w:tcPr>
            <w:tcW w:w="264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Тема занятий</w:t>
            </w:r>
          </w:p>
        </w:tc>
        <w:tc>
          <w:tcPr>
            <w:tcW w:w="987"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Всего часов</w:t>
            </w:r>
          </w:p>
        </w:tc>
        <w:tc>
          <w:tcPr>
            <w:tcW w:w="1104"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Теория</w:t>
            </w:r>
          </w:p>
        </w:tc>
        <w:tc>
          <w:tcPr>
            <w:tcW w:w="1365"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Практика</w:t>
            </w:r>
          </w:p>
        </w:tc>
        <w:tc>
          <w:tcPr>
            <w:tcW w:w="2700"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Содержание занятия</w:t>
            </w:r>
          </w:p>
        </w:tc>
      </w:tr>
      <w:tr w:rsidR="003C3FC5" w:rsidRPr="003C3FC5" w:rsidTr="00D157FA">
        <w:tc>
          <w:tcPr>
            <w:tcW w:w="769"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1.</w:t>
            </w:r>
          </w:p>
        </w:tc>
        <w:tc>
          <w:tcPr>
            <w:tcW w:w="264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proofErr w:type="spellStart"/>
            <w:r w:rsidRPr="003C3FC5">
              <w:rPr>
                <w:rFonts w:ascii="Times New Roman" w:eastAsia="Times New Roman" w:hAnsi="Times New Roman"/>
                <w:color w:val="000000" w:themeColor="text1"/>
                <w:spacing w:val="5"/>
                <w:sz w:val="24"/>
                <w:szCs w:val="24"/>
                <w:lang w:eastAsia="ru-RU"/>
              </w:rPr>
              <w:t>Ракетомоделизм</w:t>
            </w:r>
            <w:proofErr w:type="spellEnd"/>
            <w:r w:rsidRPr="003C3FC5">
              <w:rPr>
                <w:rFonts w:ascii="Times New Roman" w:eastAsia="Times New Roman" w:hAnsi="Times New Roman"/>
                <w:color w:val="000000" w:themeColor="text1"/>
                <w:spacing w:val="5"/>
                <w:sz w:val="24"/>
                <w:szCs w:val="24"/>
                <w:lang w:eastAsia="ru-RU"/>
              </w:rPr>
              <w:t xml:space="preserve"> как область технического творчества и технического спорта.</w:t>
            </w:r>
          </w:p>
        </w:tc>
        <w:tc>
          <w:tcPr>
            <w:tcW w:w="987"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5</w:t>
            </w:r>
          </w:p>
        </w:tc>
        <w:tc>
          <w:tcPr>
            <w:tcW w:w="1104"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1</w:t>
            </w:r>
          </w:p>
        </w:tc>
        <w:tc>
          <w:tcPr>
            <w:tcW w:w="1365"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4</w:t>
            </w:r>
          </w:p>
        </w:tc>
        <w:tc>
          <w:tcPr>
            <w:tcW w:w="2700"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Реактивное движение. Решение задач по теме «Реактивное движение»</w:t>
            </w:r>
          </w:p>
        </w:tc>
      </w:tr>
      <w:tr w:rsidR="003C3FC5" w:rsidRPr="003C3FC5" w:rsidTr="00D157FA">
        <w:trPr>
          <w:trHeight w:val="1384"/>
        </w:trPr>
        <w:tc>
          <w:tcPr>
            <w:tcW w:w="769"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lastRenderedPageBreak/>
              <w:t>2.</w:t>
            </w:r>
          </w:p>
        </w:tc>
        <w:tc>
          <w:tcPr>
            <w:tcW w:w="264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История развития ракетной техники, вехи освоения космического пространство.</w:t>
            </w:r>
          </w:p>
        </w:tc>
        <w:tc>
          <w:tcPr>
            <w:tcW w:w="987"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5</w:t>
            </w:r>
          </w:p>
        </w:tc>
        <w:tc>
          <w:tcPr>
            <w:tcW w:w="1104"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1</w:t>
            </w:r>
          </w:p>
        </w:tc>
        <w:tc>
          <w:tcPr>
            <w:tcW w:w="1365"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4</w:t>
            </w:r>
          </w:p>
        </w:tc>
        <w:tc>
          <w:tcPr>
            <w:tcW w:w="2700"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 xml:space="preserve">Основатели ракетостроения: Циолковский, </w:t>
            </w:r>
            <w:proofErr w:type="spellStart"/>
            <w:r w:rsidRPr="003C3FC5">
              <w:rPr>
                <w:rFonts w:ascii="Times New Roman" w:eastAsia="Times New Roman" w:hAnsi="Times New Roman"/>
                <w:color w:val="000000" w:themeColor="text1"/>
                <w:spacing w:val="5"/>
                <w:sz w:val="24"/>
                <w:szCs w:val="24"/>
                <w:lang w:eastAsia="ru-RU"/>
              </w:rPr>
              <w:t>Гирд</w:t>
            </w:r>
            <w:proofErr w:type="spellEnd"/>
            <w:r w:rsidRPr="003C3FC5">
              <w:rPr>
                <w:rFonts w:ascii="Times New Roman" w:eastAsia="Times New Roman" w:hAnsi="Times New Roman"/>
                <w:color w:val="000000" w:themeColor="text1"/>
                <w:spacing w:val="5"/>
                <w:sz w:val="24"/>
                <w:szCs w:val="24"/>
                <w:lang w:eastAsia="ru-RU"/>
              </w:rPr>
              <w:t>, Королев.</w:t>
            </w:r>
          </w:p>
        </w:tc>
      </w:tr>
      <w:tr w:rsidR="003C3FC5" w:rsidRPr="003C3FC5" w:rsidTr="00D157FA">
        <w:tc>
          <w:tcPr>
            <w:tcW w:w="769"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3.</w:t>
            </w:r>
          </w:p>
        </w:tc>
        <w:tc>
          <w:tcPr>
            <w:tcW w:w="264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Обобщенная конструкция ракеты. Элементы конструкции.</w:t>
            </w:r>
          </w:p>
        </w:tc>
        <w:tc>
          <w:tcPr>
            <w:tcW w:w="987"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5</w:t>
            </w:r>
          </w:p>
        </w:tc>
        <w:tc>
          <w:tcPr>
            <w:tcW w:w="1104"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0,5</w:t>
            </w:r>
          </w:p>
        </w:tc>
        <w:tc>
          <w:tcPr>
            <w:tcW w:w="1365"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4,5</w:t>
            </w:r>
          </w:p>
        </w:tc>
        <w:tc>
          <w:tcPr>
            <w:tcW w:w="2700"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Запуск модели ракеты</w:t>
            </w:r>
          </w:p>
        </w:tc>
      </w:tr>
      <w:tr w:rsidR="003C3FC5" w:rsidRPr="003C3FC5" w:rsidTr="00D157FA">
        <w:tc>
          <w:tcPr>
            <w:tcW w:w="769"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4.</w:t>
            </w:r>
          </w:p>
        </w:tc>
        <w:tc>
          <w:tcPr>
            <w:tcW w:w="264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Проектирование модели ракеты, расчет её характеристик и моделирование полета.</w:t>
            </w:r>
          </w:p>
        </w:tc>
        <w:tc>
          <w:tcPr>
            <w:tcW w:w="987"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5</w:t>
            </w:r>
          </w:p>
        </w:tc>
        <w:tc>
          <w:tcPr>
            <w:tcW w:w="1104"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0,5</w:t>
            </w:r>
          </w:p>
        </w:tc>
        <w:tc>
          <w:tcPr>
            <w:tcW w:w="1365"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4,5</w:t>
            </w:r>
          </w:p>
        </w:tc>
        <w:tc>
          <w:tcPr>
            <w:tcW w:w="2700"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Сборка «Корпуса+ Стабилизаторы+</w:t>
            </w:r>
          </w:p>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Моторный отсек»</w:t>
            </w:r>
          </w:p>
        </w:tc>
      </w:tr>
      <w:tr w:rsidR="003C3FC5" w:rsidRPr="003C3FC5" w:rsidTr="00D157FA">
        <w:tc>
          <w:tcPr>
            <w:tcW w:w="769"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5.</w:t>
            </w:r>
          </w:p>
        </w:tc>
        <w:tc>
          <w:tcPr>
            <w:tcW w:w="264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Система спасения в космических ракетах. Система спасения в модулях ракет.</w:t>
            </w:r>
          </w:p>
        </w:tc>
        <w:tc>
          <w:tcPr>
            <w:tcW w:w="987"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5</w:t>
            </w:r>
          </w:p>
        </w:tc>
        <w:tc>
          <w:tcPr>
            <w:tcW w:w="1104"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0,5</w:t>
            </w:r>
          </w:p>
        </w:tc>
        <w:tc>
          <w:tcPr>
            <w:tcW w:w="1365"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4,5</w:t>
            </w:r>
          </w:p>
        </w:tc>
        <w:tc>
          <w:tcPr>
            <w:tcW w:w="2700"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Расчет и изготовления парашюта. Сборка «Системы спасения+ Головной обтекатель + Корпус ракеты»</w:t>
            </w:r>
          </w:p>
        </w:tc>
      </w:tr>
      <w:tr w:rsidR="003C3FC5" w:rsidRPr="003C3FC5" w:rsidTr="00D157FA">
        <w:tc>
          <w:tcPr>
            <w:tcW w:w="769"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6.</w:t>
            </w:r>
          </w:p>
        </w:tc>
        <w:tc>
          <w:tcPr>
            <w:tcW w:w="264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Техника безопасности при запуске модели  ракеты.</w:t>
            </w:r>
          </w:p>
        </w:tc>
        <w:tc>
          <w:tcPr>
            <w:tcW w:w="987"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5</w:t>
            </w:r>
          </w:p>
        </w:tc>
        <w:tc>
          <w:tcPr>
            <w:tcW w:w="1104"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0,5</w:t>
            </w:r>
          </w:p>
        </w:tc>
        <w:tc>
          <w:tcPr>
            <w:tcW w:w="1365"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4,5</w:t>
            </w:r>
          </w:p>
        </w:tc>
        <w:tc>
          <w:tcPr>
            <w:tcW w:w="2700"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Снаряжение модели ракеты. Практическая наземная проверка.</w:t>
            </w:r>
          </w:p>
        </w:tc>
      </w:tr>
      <w:tr w:rsidR="003C3FC5" w:rsidRPr="003C3FC5" w:rsidTr="00D157FA">
        <w:tc>
          <w:tcPr>
            <w:tcW w:w="769"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7.</w:t>
            </w:r>
          </w:p>
        </w:tc>
        <w:tc>
          <w:tcPr>
            <w:tcW w:w="264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Снаряжение модели ракеты.</w:t>
            </w:r>
          </w:p>
        </w:tc>
        <w:tc>
          <w:tcPr>
            <w:tcW w:w="987"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5</w:t>
            </w:r>
          </w:p>
        </w:tc>
        <w:tc>
          <w:tcPr>
            <w:tcW w:w="1104"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0,5</w:t>
            </w:r>
          </w:p>
        </w:tc>
        <w:tc>
          <w:tcPr>
            <w:tcW w:w="1365"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4,5</w:t>
            </w:r>
          </w:p>
        </w:tc>
        <w:tc>
          <w:tcPr>
            <w:tcW w:w="2700"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Пусковое устройство для моделей ракет. Сборка пускового ствола, установка двигателя, присоединение запала.</w:t>
            </w:r>
          </w:p>
        </w:tc>
      </w:tr>
      <w:tr w:rsidR="003C3FC5" w:rsidRPr="003C3FC5" w:rsidTr="00D157FA">
        <w:tc>
          <w:tcPr>
            <w:tcW w:w="769"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8.</w:t>
            </w:r>
          </w:p>
        </w:tc>
        <w:tc>
          <w:tcPr>
            <w:tcW w:w="264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Защита проекта модели ракеты.</w:t>
            </w:r>
          </w:p>
        </w:tc>
        <w:tc>
          <w:tcPr>
            <w:tcW w:w="987"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5</w:t>
            </w:r>
          </w:p>
        </w:tc>
        <w:tc>
          <w:tcPr>
            <w:tcW w:w="1104"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0,5</w:t>
            </w:r>
          </w:p>
        </w:tc>
        <w:tc>
          <w:tcPr>
            <w:tcW w:w="1365"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4,5</w:t>
            </w:r>
          </w:p>
        </w:tc>
        <w:tc>
          <w:tcPr>
            <w:tcW w:w="2700"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Защита</w:t>
            </w:r>
          </w:p>
        </w:tc>
      </w:tr>
      <w:tr w:rsidR="003C3FC5" w:rsidRPr="003C3FC5" w:rsidTr="00D157FA">
        <w:tc>
          <w:tcPr>
            <w:tcW w:w="769"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9.</w:t>
            </w:r>
          </w:p>
        </w:tc>
        <w:tc>
          <w:tcPr>
            <w:tcW w:w="264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Запуск моделей ракет.</w:t>
            </w:r>
          </w:p>
        </w:tc>
        <w:tc>
          <w:tcPr>
            <w:tcW w:w="987"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5</w:t>
            </w:r>
          </w:p>
        </w:tc>
        <w:tc>
          <w:tcPr>
            <w:tcW w:w="1104"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p>
        </w:tc>
        <w:tc>
          <w:tcPr>
            <w:tcW w:w="1365"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5</w:t>
            </w:r>
          </w:p>
        </w:tc>
        <w:tc>
          <w:tcPr>
            <w:tcW w:w="2700"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color w:val="000000" w:themeColor="text1"/>
                <w:spacing w:val="5"/>
                <w:sz w:val="24"/>
                <w:szCs w:val="24"/>
                <w:lang w:eastAsia="ru-RU"/>
              </w:rPr>
            </w:pPr>
            <w:r w:rsidRPr="003C3FC5">
              <w:rPr>
                <w:rFonts w:ascii="Times New Roman" w:eastAsia="Times New Roman" w:hAnsi="Times New Roman"/>
                <w:color w:val="000000" w:themeColor="text1"/>
                <w:spacing w:val="5"/>
                <w:sz w:val="24"/>
                <w:szCs w:val="24"/>
                <w:lang w:eastAsia="ru-RU"/>
              </w:rPr>
              <w:t>Разборка запуска</w:t>
            </w:r>
          </w:p>
        </w:tc>
      </w:tr>
      <w:tr w:rsidR="003C3FC5" w:rsidRPr="003C3FC5" w:rsidTr="00D157FA">
        <w:tc>
          <w:tcPr>
            <w:tcW w:w="3415" w:type="dxa"/>
            <w:gridSpan w:val="2"/>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b/>
                <w:color w:val="000000" w:themeColor="text1"/>
                <w:spacing w:val="5"/>
                <w:sz w:val="24"/>
                <w:szCs w:val="24"/>
                <w:lang w:eastAsia="ru-RU"/>
              </w:rPr>
            </w:pPr>
            <w:r w:rsidRPr="003C3FC5">
              <w:rPr>
                <w:rFonts w:ascii="Times New Roman" w:eastAsia="Times New Roman" w:hAnsi="Times New Roman"/>
                <w:b/>
                <w:color w:val="000000" w:themeColor="text1"/>
                <w:spacing w:val="5"/>
                <w:sz w:val="24"/>
                <w:szCs w:val="24"/>
                <w:lang w:eastAsia="ru-RU"/>
              </w:rPr>
              <w:t>Итого</w:t>
            </w:r>
          </w:p>
        </w:tc>
        <w:tc>
          <w:tcPr>
            <w:tcW w:w="987"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b/>
                <w:color w:val="000000" w:themeColor="text1"/>
                <w:spacing w:val="5"/>
                <w:sz w:val="24"/>
                <w:szCs w:val="24"/>
                <w:lang w:eastAsia="ru-RU"/>
              </w:rPr>
            </w:pPr>
            <w:r w:rsidRPr="003C3FC5">
              <w:rPr>
                <w:rFonts w:ascii="Times New Roman" w:eastAsia="Times New Roman" w:hAnsi="Times New Roman"/>
                <w:b/>
                <w:color w:val="000000" w:themeColor="text1"/>
                <w:spacing w:val="5"/>
                <w:sz w:val="24"/>
                <w:szCs w:val="24"/>
                <w:lang w:eastAsia="ru-RU"/>
              </w:rPr>
              <w:t>45</w:t>
            </w:r>
          </w:p>
        </w:tc>
        <w:tc>
          <w:tcPr>
            <w:tcW w:w="1104"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b/>
                <w:color w:val="000000" w:themeColor="text1"/>
                <w:spacing w:val="5"/>
                <w:sz w:val="24"/>
                <w:szCs w:val="24"/>
                <w:lang w:eastAsia="ru-RU"/>
              </w:rPr>
            </w:pPr>
            <w:r w:rsidRPr="003C3FC5">
              <w:rPr>
                <w:rFonts w:ascii="Times New Roman" w:eastAsia="Times New Roman" w:hAnsi="Times New Roman"/>
                <w:b/>
                <w:color w:val="000000" w:themeColor="text1"/>
                <w:spacing w:val="5"/>
                <w:sz w:val="24"/>
                <w:szCs w:val="24"/>
                <w:lang w:eastAsia="ru-RU"/>
              </w:rPr>
              <w:t>5</w:t>
            </w:r>
          </w:p>
        </w:tc>
        <w:tc>
          <w:tcPr>
            <w:tcW w:w="1365"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widowControl w:val="0"/>
              <w:shd w:val="clear" w:color="auto" w:fill="FFFFFF"/>
              <w:jc w:val="both"/>
              <w:rPr>
                <w:rFonts w:ascii="Times New Roman" w:eastAsia="Times New Roman" w:hAnsi="Times New Roman"/>
                <w:b/>
                <w:color w:val="000000" w:themeColor="text1"/>
                <w:spacing w:val="5"/>
                <w:sz w:val="24"/>
                <w:szCs w:val="24"/>
                <w:lang w:eastAsia="ru-RU"/>
              </w:rPr>
            </w:pPr>
            <w:r w:rsidRPr="003C3FC5">
              <w:rPr>
                <w:rFonts w:ascii="Times New Roman" w:eastAsia="Times New Roman" w:hAnsi="Times New Roman"/>
                <w:b/>
                <w:color w:val="000000" w:themeColor="text1"/>
                <w:spacing w:val="5"/>
                <w:sz w:val="24"/>
                <w:szCs w:val="24"/>
                <w:lang w:eastAsia="ru-RU"/>
              </w:rPr>
              <w:t>40</w:t>
            </w:r>
          </w:p>
        </w:tc>
        <w:tc>
          <w:tcPr>
            <w:tcW w:w="2700"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widowControl w:val="0"/>
              <w:shd w:val="clear" w:color="auto" w:fill="FFFFFF"/>
              <w:jc w:val="both"/>
              <w:rPr>
                <w:rFonts w:ascii="Times New Roman" w:eastAsia="Times New Roman" w:hAnsi="Times New Roman"/>
                <w:b/>
                <w:color w:val="000000" w:themeColor="text1"/>
                <w:spacing w:val="5"/>
                <w:sz w:val="24"/>
                <w:szCs w:val="24"/>
                <w:lang w:eastAsia="ru-RU"/>
              </w:rPr>
            </w:pPr>
          </w:p>
        </w:tc>
      </w:tr>
    </w:tbl>
    <w:p w:rsidR="003C3FC5" w:rsidRPr="003C3FC5" w:rsidRDefault="003C3FC5" w:rsidP="003C3FC5">
      <w:pPr>
        <w:spacing w:after="0" w:line="240" w:lineRule="auto"/>
        <w:jc w:val="both"/>
        <w:rPr>
          <w:rFonts w:ascii="Times New Roman" w:eastAsia="Calibri" w:hAnsi="Times New Roman" w:cs="Times New Roman"/>
          <w:b/>
          <w:color w:val="000000" w:themeColor="text1"/>
          <w:sz w:val="24"/>
          <w:szCs w:val="24"/>
          <w:u w:val="single"/>
        </w:rPr>
      </w:pPr>
    </w:p>
    <w:p w:rsidR="003C3FC5" w:rsidRPr="003C3FC5" w:rsidRDefault="003C3FC5" w:rsidP="003C3FC5">
      <w:pPr>
        <w:spacing w:after="0" w:line="360" w:lineRule="auto"/>
        <w:ind w:firstLine="708"/>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 xml:space="preserve">Ожидаемый результат.  </w:t>
      </w:r>
      <w:r w:rsidRPr="003C3FC5">
        <w:rPr>
          <w:rFonts w:ascii="Times New Roman" w:eastAsia="Calibri" w:hAnsi="Times New Roman" w:cs="Times New Roman"/>
          <w:color w:val="000000" w:themeColor="text1"/>
          <w:sz w:val="24"/>
          <w:szCs w:val="24"/>
        </w:rPr>
        <w:t>Защита и запуск ракеты</w:t>
      </w:r>
    </w:p>
    <w:p w:rsidR="003C3FC5" w:rsidRPr="003C3FC5" w:rsidRDefault="003C3FC5" w:rsidP="003C3FC5">
      <w:pPr>
        <w:spacing w:after="0" w:line="360" w:lineRule="auto"/>
        <w:ind w:firstLine="708"/>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Предполагаемые результаты</w:t>
      </w:r>
    </w:p>
    <w:p w:rsidR="003C3FC5" w:rsidRPr="003C3FC5" w:rsidRDefault="003C3FC5" w:rsidP="003C3FC5">
      <w:pPr>
        <w:spacing w:after="0" w:line="360" w:lineRule="auto"/>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Предметные:</w:t>
      </w:r>
    </w:p>
    <w:p w:rsidR="003C3FC5" w:rsidRPr="003C3FC5" w:rsidRDefault="003C3FC5" w:rsidP="003C3FC5">
      <w:pPr>
        <w:numPr>
          <w:ilvl w:val="0"/>
          <w:numId w:val="4"/>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 у </w:t>
      </w:r>
      <w:proofErr w:type="gramStart"/>
      <w:r w:rsidRPr="003C3FC5">
        <w:rPr>
          <w:rFonts w:ascii="Times New Roman" w:eastAsia="Calibri" w:hAnsi="Times New Roman" w:cs="Times New Roman"/>
          <w:color w:val="000000" w:themeColor="text1"/>
          <w:sz w:val="24"/>
          <w:szCs w:val="24"/>
        </w:rPr>
        <w:t>обучающихся</w:t>
      </w:r>
      <w:proofErr w:type="gramEnd"/>
      <w:r w:rsidRPr="003C3FC5">
        <w:rPr>
          <w:rFonts w:ascii="Times New Roman" w:eastAsia="Calibri" w:hAnsi="Times New Roman" w:cs="Times New Roman"/>
          <w:color w:val="000000" w:themeColor="text1"/>
          <w:sz w:val="24"/>
          <w:szCs w:val="24"/>
        </w:rPr>
        <w:t xml:space="preserve"> сформированы базовые  знания  по  ракетному моделированию;</w:t>
      </w:r>
    </w:p>
    <w:p w:rsidR="003C3FC5" w:rsidRPr="003C3FC5" w:rsidRDefault="003C3FC5" w:rsidP="003C3FC5">
      <w:pPr>
        <w:numPr>
          <w:ilvl w:val="0"/>
          <w:numId w:val="4"/>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обучающиеся ознакомлены с  основами  аэродинамики;</w:t>
      </w:r>
    </w:p>
    <w:p w:rsidR="003C3FC5" w:rsidRPr="003C3FC5" w:rsidRDefault="003C3FC5" w:rsidP="003C3FC5">
      <w:pPr>
        <w:numPr>
          <w:ilvl w:val="0"/>
          <w:numId w:val="4"/>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расширены и углублены знания по истории космонавтики и авиации;</w:t>
      </w:r>
    </w:p>
    <w:p w:rsidR="003C3FC5" w:rsidRPr="003C3FC5" w:rsidRDefault="003C3FC5" w:rsidP="003C3FC5">
      <w:pPr>
        <w:numPr>
          <w:ilvl w:val="0"/>
          <w:numId w:val="4"/>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обучающиеся получили возможность научиться основам работы на станках;</w:t>
      </w:r>
    </w:p>
    <w:p w:rsidR="003C3FC5" w:rsidRPr="003C3FC5" w:rsidRDefault="003C3FC5" w:rsidP="003C3FC5">
      <w:pPr>
        <w:numPr>
          <w:ilvl w:val="0"/>
          <w:numId w:val="4"/>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научились создавать рабочий чертеж моделей, в том числе с помощью компьютерного моделирования (программа Компас, Автокад);</w:t>
      </w:r>
    </w:p>
    <w:p w:rsidR="003C3FC5" w:rsidRPr="003C3FC5" w:rsidRDefault="003C3FC5" w:rsidP="003C3FC5">
      <w:pPr>
        <w:numPr>
          <w:ilvl w:val="0"/>
          <w:numId w:val="4"/>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сформированы умения и навыки по созданию и конструированию моделей-копий.</w:t>
      </w:r>
    </w:p>
    <w:p w:rsidR="003C3FC5" w:rsidRPr="003C3FC5" w:rsidRDefault="003C3FC5" w:rsidP="003C3FC5">
      <w:pPr>
        <w:spacing w:after="0" w:line="360" w:lineRule="auto"/>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iCs/>
          <w:color w:val="000000" w:themeColor="text1"/>
          <w:sz w:val="24"/>
          <w:szCs w:val="24"/>
        </w:rPr>
        <w:t xml:space="preserve">      </w:t>
      </w:r>
      <w:proofErr w:type="spellStart"/>
      <w:r w:rsidRPr="003C3FC5">
        <w:rPr>
          <w:rFonts w:ascii="Times New Roman" w:eastAsia="Calibri" w:hAnsi="Times New Roman" w:cs="Times New Roman"/>
          <w:b/>
          <w:iCs/>
          <w:color w:val="000000" w:themeColor="text1"/>
          <w:sz w:val="24"/>
          <w:szCs w:val="24"/>
        </w:rPr>
        <w:t>Метапредметные</w:t>
      </w:r>
      <w:proofErr w:type="spellEnd"/>
    </w:p>
    <w:p w:rsidR="003C3FC5" w:rsidRPr="003C3FC5" w:rsidRDefault="003C3FC5" w:rsidP="003C3FC5">
      <w:pPr>
        <w:numPr>
          <w:ilvl w:val="0"/>
          <w:numId w:val="6"/>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развитие у детей технического мышления;</w:t>
      </w:r>
    </w:p>
    <w:p w:rsidR="003C3FC5" w:rsidRPr="003C3FC5" w:rsidRDefault="003C3FC5" w:rsidP="003C3FC5">
      <w:pPr>
        <w:numPr>
          <w:ilvl w:val="0"/>
          <w:numId w:val="6"/>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lastRenderedPageBreak/>
        <w:t xml:space="preserve">выявили и развили у </w:t>
      </w:r>
      <w:proofErr w:type="gramStart"/>
      <w:r w:rsidRPr="003C3FC5">
        <w:rPr>
          <w:rFonts w:ascii="Times New Roman" w:eastAsia="Calibri" w:hAnsi="Times New Roman" w:cs="Times New Roman"/>
          <w:color w:val="000000" w:themeColor="text1"/>
          <w:sz w:val="24"/>
          <w:szCs w:val="24"/>
        </w:rPr>
        <w:t>обучающихся</w:t>
      </w:r>
      <w:proofErr w:type="gramEnd"/>
      <w:r w:rsidRPr="003C3FC5">
        <w:rPr>
          <w:rFonts w:ascii="Times New Roman" w:eastAsia="Calibri" w:hAnsi="Times New Roman" w:cs="Times New Roman"/>
          <w:color w:val="000000" w:themeColor="text1"/>
          <w:sz w:val="24"/>
          <w:szCs w:val="24"/>
        </w:rPr>
        <w:t xml:space="preserve"> технические способности и интерес к научно-исследовательской деятельности</w:t>
      </w:r>
      <w:r w:rsidRPr="003C3FC5">
        <w:rPr>
          <w:rFonts w:ascii="Times New Roman" w:eastAsia="Calibri" w:hAnsi="Times New Roman" w:cs="Times New Roman"/>
          <w:bCs/>
          <w:iCs/>
          <w:color w:val="000000" w:themeColor="text1"/>
          <w:sz w:val="24"/>
          <w:szCs w:val="24"/>
        </w:rPr>
        <w:t>;</w:t>
      </w:r>
    </w:p>
    <w:p w:rsidR="003C3FC5" w:rsidRPr="003C3FC5" w:rsidRDefault="003C3FC5" w:rsidP="003C3FC5">
      <w:pPr>
        <w:numPr>
          <w:ilvl w:val="0"/>
          <w:numId w:val="6"/>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развили у ребят изобретательность, конструкторское мышление, смекалку;</w:t>
      </w:r>
    </w:p>
    <w:p w:rsidR="003C3FC5" w:rsidRPr="003C3FC5" w:rsidRDefault="003C3FC5" w:rsidP="003C3FC5">
      <w:pPr>
        <w:numPr>
          <w:ilvl w:val="0"/>
          <w:numId w:val="6"/>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развили познавательные интересы - интерес к технике и конструированию;</w:t>
      </w:r>
    </w:p>
    <w:p w:rsidR="003C3FC5" w:rsidRPr="003C3FC5" w:rsidRDefault="003C3FC5" w:rsidP="003C3FC5">
      <w:pPr>
        <w:numPr>
          <w:ilvl w:val="0"/>
          <w:numId w:val="6"/>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 развили конструкторские и инженерные навыки;</w:t>
      </w:r>
    </w:p>
    <w:p w:rsidR="003C3FC5" w:rsidRPr="003C3FC5" w:rsidRDefault="003C3FC5" w:rsidP="003C3FC5">
      <w:pPr>
        <w:numPr>
          <w:ilvl w:val="0"/>
          <w:numId w:val="6"/>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созданы  условия для  саморазвития </w:t>
      </w:r>
      <w:proofErr w:type="gramStart"/>
      <w:r w:rsidRPr="003C3FC5">
        <w:rPr>
          <w:rFonts w:ascii="Times New Roman" w:eastAsia="Calibri" w:hAnsi="Times New Roman" w:cs="Times New Roman"/>
          <w:color w:val="000000" w:themeColor="text1"/>
          <w:sz w:val="24"/>
          <w:szCs w:val="24"/>
        </w:rPr>
        <w:t>обучающихся</w:t>
      </w:r>
      <w:proofErr w:type="gramEnd"/>
      <w:r w:rsidRPr="003C3FC5">
        <w:rPr>
          <w:rFonts w:ascii="Times New Roman" w:eastAsia="Calibri" w:hAnsi="Times New Roman" w:cs="Times New Roman"/>
          <w:color w:val="000000" w:themeColor="text1"/>
          <w:sz w:val="24"/>
          <w:szCs w:val="24"/>
        </w:rPr>
        <w:t>,</w:t>
      </w:r>
    </w:p>
    <w:p w:rsidR="003C3FC5" w:rsidRPr="003C3FC5" w:rsidRDefault="003C3FC5" w:rsidP="003C3FC5">
      <w:pPr>
        <w:numPr>
          <w:ilvl w:val="0"/>
          <w:numId w:val="7"/>
        </w:numPr>
        <w:spacing w:after="0" w:line="360" w:lineRule="auto"/>
        <w:jc w:val="both"/>
        <w:rPr>
          <w:rFonts w:ascii="Times New Roman" w:eastAsia="Calibri" w:hAnsi="Times New Roman" w:cs="Times New Roman"/>
          <w:color w:val="000000" w:themeColor="text1"/>
          <w:sz w:val="24"/>
          <w:szCs w:val="24"/>
        </w:rPr>
      </w:pPr>
      <w:proofErr w:type="gramStart"/>
      <w:r w:rsidRPr="003C3FC5">
        <w:rPr>
          <w:rFonts w:ascii="Times New Roman" w:eastAsia="Calibri" w:hAnsi="Times New Roman" w:cs="Times New Roman"/>
          <w:color w:val="000000" w:themeColor="text1"/>
          <w:sz w:val="24"/>
          <w:szCs w:val="24"/>
        </w:rPr>
        <w:t>обучающихся</w:t>
      </w:r>
      <w:proofErr w:type="gramEnd"/>
      <w:r w:rsidRPr="003C3FC5">
        <w:rPr>
          <w:rFonts w:ascii="Times New Roman" w:eastAsia="Calibri" w:hAnsi="Times New Roman" w:cs="Times New Roman"/>
          <w:color w:val="000000" w:themeColor="text1"/>
          <w:sz w:val="24"/>
          <w:szCs w:val="24"/>
        </w:rPr>
        <w:t xml:space="preserve"> обучили планированию своей работы;</w:t>
      </w:r>
    </w:p>
    <w:p w:rsidR="003C3FC5" w:rsidRPr="003C3FC5" w:rsidRDefault="003C3FC5" w:rsidP="003C3FC5">
      <w:pPr>
        <w:numPr>
          <w:ilvl w:val="0"/>
          <w:numId w:val="7"/>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способствовали начальной профориентации </w:t>
      </w:r>
      <w:proofErr w:type="gramStart"/>
      <w:r w:rsidRPr="003C3FC5">
        <w:rPr>
          <w:rFonts w:ascii="Times New Roman" w:eastAsia="Calibri" w:hAnsi="Times New Roman" w:cs="Times New Roman"/>
          <w:color w:val="000000" w:themeColor="text1"/>
          <w:sz w:val="24"/>
          <w:szCs w:val="24"/>
        </w:rPr>
        <w:t>обучающихся</w:t>
      </w:r>
      <w:proofErr w:type="gramEnd"/>
      <w:r w:rsidRPr="003C3FC5">
        <w:rPr>
          <w:rFonts w:ascii="Times New Roman" w:eastAsia="Calibri" w:hAnsi="Times New Roman" w:cs="Times New Roman"/>
          <w:color w:val="000000" w:themeColor="text1"/>
          <w:sz w:val="24"/>
          <w:szCs w:val="24"/>
        </w:rPr>
        <w:t>.</w:t>
      </w:r>
    </w:p>
    <w:p w:rsidR="003C3FC5" w:rsidRPr="003C3FC5" w:rsidRDefault="003C3FC5" w:rsidP="003C3FC5">
      <w:pPr>
        <w:spacing w:after="0" w:line="360" w:lineRule="auto"/>
        <w:ind w:firstLine="360"/>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iCs/>
          <w:color w:val="000000" w:themeColor="text1"/>
          <w:sz w:val="24"/>
          <w:szCs w:val="24"/>
        </w:rPr>
        <w:t>Личностные</w:t>
      </w:r>
    </w:p>
    <w:p w:rsidR="003C3FC5" w:rsidRPr="003C3FC5" w:rsidRDefault="003C3FC5" w:rsidP="003C3FC5">
      <w:pPr>
        <w:numPr>
          <w:ilvl w:val="0"/>
          <w:numId w:val="5"/>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способствовали воспитанию у </w:t>
      </w:r>
      <w:proofErr w:type="gramStart"/>
      <w:r w:rsidRPr="003C3FC5">
        <w:rPr>
          <w:rFonts w:ascii="Times New Roman" w:eastAsia="Calibri" w:hAnsi="Times New Roman" w:cs="Times New Roman"/>
          <w:color w:val="000000" w:themeColor="text1"/>
          <w:sz w:val="24"/>
          <w:szCs w:val="24"/>
        </w:rPr>
        <w:t>обучающихся</w:t>
      </w:r>
      <w:proofErr w:type="gramEnd"/>
      <w:r w:rsidRPr="003C3FC5">
        <w:rPr>
          <w:rFonts w:ascii="Times New Roman" w:eastAsia="Calibri" w:hAnsi="Times New Roman" w:cs="Times New Roman"/>
          <w:color w:val="000000" w:themeColor="text1"/>
          <w:sz w:val="24"/>
          <w:szCs w:val="24"/>
        </w:rPr>
        <w:t xml:space="preserve">   воли, стремления к победе, чувства самоконтроля;</w:t>
      </w:r>
    </w:p>
    <w:p w:rsidR="003C3FC5" w:rsidRPr="003C3FC5" w:rsidRDefault="003C3FC5" w:rsidP="003C3FC5">
      <w:pPr>
        <w:numPr>
          <w:ilvl w:val="0"/>
          <w:numId w:val="5"/>
        </w:num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содействовали формированию этических и нравственных качеств личности, таких как честность, правдивость, добросовестность, трудолюбие, взаимовыручка, аккуратность, бережливость, терпение, умение радоваться успехам товарищей и противостоять неудачам.</w:t>
      </w:r>
    </w:p>
    <w:p w:rsidR="003C3FC5" w:rsidRPr="003C3FC5" w:rsidRDefault="003C3FC5" w:rsidP="003C3FC5">
      <w:pPr>
        <w:spacing w:after="0" w:line="360" w:lineRule="auto"/>
        <w:jc w:val="both"/>
        <w:rPr>
          <w:rFonts w:ascii="Times New Roman" w:eastAsia="Calibri" w:hAnsi="Times New Roman" w:cs="Times New Roman"/>
          <w:b/>
          <w:color w:val="000000" w:themeColor="text1"/>
          <w:sz w:val="24"/>
          <w:szCs w:val="24"/>
        </w:rPr>
      </w:pP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Times New Roman" w:hAnsi="Times New Roman" w:cs="Times New Roman"/>
          <w:color w:val="000000" w:themeColor="text1"/>
          <w:sz w:val="24"/>
          <w:szCs w:val="24"/>
          <w:lang w:eastAsia="ru-RU"/>
        </w:rPr>
        <w:t xml:space="preserve">    </w:t>
      </w:r>
      <w:r w:rsidRPr="003C3FC5">
        <w:rPr>
          <w:rFonts w:ascii="Times New Roman" w:eastAsia="Times New Roman" w:hAnsi="Times New Roman" w:cs="Times New Roman"/>
          <w:color w:val="000000" w:themeColor="text1"/>
          <w:sz w:val="24"/>
          <w:szCs w:val="24"/>
          <w:lang w:eastAsia="ru-RU"/>
        </w:rPr>
        <w:tab/>
      </w:r>
      <w:r w:rsidRPr="003C3FC5">
        <w:rPr>
          <w:rFonts w:ascii="Times New Roman" w:eastAsia="Calibri" w:hAnsi="Times New Roman" w:cs="Times New Roman"/>
          <w:color w:val="000000" w:themeColor="text1"/>
          <w:sz w:val="24"/>
          <w:szCs w:val="24"/>
        </w:rPr>
        <w:t>Основными формами работы в рамках программы являются групповые и индивидуальные занятия, мастер-классы, соревновательная подготовка к защите проектов и запуск моделей.</w:t>
      </w:r>
    </w:p>
    <w:p w:rsidR="003C3FC5" w:rsidRPr="003C3FC5" w:rsidRDefault="003C3FC5" w:rsidP="003C3FC5">
      <w:pPr>
        <w:spacing w:after="0" w:line="360" w:lineRule="auto"/>
        <w:ind w:firstLine="708"/>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Распределение занятий в течение дня: занятия (</w:t>
      </w:r>
      <w:proofErr w:type="gramStart"/>
      <w:r w:rsidRPr="003C3FC5">
        <w:rPr>
          <w:rFonts w:ascii="Times New Roman" w:eastAsia="Calibri" w:hAnsi="Times New Roman" w:cs="Times New Roman"/>
          <w:color w:val="000000" w:themeColor="text1"/>
          <w:sz w:val="24"/>
          <w:szCs w:val="24"/>
        </w:rPr>
        <w:t>индивидуальная</w:t>
      </w:r>
      <w:proofErr w:type="gramEnd"/>
      <w:r w:rsidRPr="003C3FC5">
        <w:rPr>
          <w:rFonts w:ascii="Times New Roman" w:eastAsia="Calibri" w:hAnsi="Times New Roman" w:cs="Times New Roman"/>
          <w:color w:val="000000" w:themeColor="text1"/>
          <w:sz w:val="24"/>
          <w:szCs w:val="24"/>
        </w:rPr>
        <w:t xml:space="preserve"> или групповая) 9:30 - 12:00 (4,5 часа). </w:t>
      </w:r>
    </w:p>
    <w:p w:rsidR="003C3FC5" w:rsidRPr="003C3FC5" w:rsidRDefault="003C3FC5" w:rsidP="003C3FC5">
      <w:pPr>
        <w:spacing w:after="0" w:line="360" w:lineRule="auto"/>
        <w:ind w:firstLine="708"/>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Общее время занятий 4,5 часа в день и 1-2 часа занятий (в свободном режиме активности) и активный отдых.</w:t>
      </w:r>
      <w:r w:rsidRPr="003C3FC5">
        <w:rPr>
          <w:rFonts w:ascii="Times New Roman" w:eastAsia="Calibri" w:hAnsi="Times New Roman" w:cs="Times New Roman"/>
          <w:b/>
          <w:color w:val="000000" w:themeColor="text1"/>
          <w:sz w:val="24"/>
          <w:szCs w:val="24"/>
        </w:rPr>
        <w:t xml:space="preserve">    </w:t>
      </w:r>
    </w:p>
    <w:p w:rsidR="003C3FC5" w:rsidRPr="003C3FC5" w:rsidRDefault="003C3FC5" w:rsidP="003C3FC5">
      <w:pPr>
        <w:spacing w:after="0" w:line="360" w:lineRule="auto"/>
        <w:ind w:firstLine="708"/>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Требования к условиям организации образовательного процесса</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 Образовательная программа</w:t>
      </w:r>
      <w:r w:rsidRPr="003C3FC5">
        <w:rPr>
          <w:rFonts w:ascii="Times New Roman" w:eastAsia="Calibri" w:hAnsi="Times New Roman" w:cs="Times New Roman"/>
          <w:b/>
          <w:color w:val="000000" w:themeColor="text1"/>
          <w:sz w:val="24"/>
          <w:szCs w:val="24"/>
        </w:rPr>
        <w:t xml:space="preserve"> </w:t>
      </w:r>
      <w:r w:rsidRPr="003C3FC5">
        <w:rPr>
          <w:rFonts w:ascii="Times New Roman" w:eastAsia="Calibri" w:hAnsi="Times New Roman" w:cs="Times New Roman"/>
          <w:color w:val="000000" w:themeColor="text1"/>
          <w:sz w:val="24"/>
          <w:szCs w:val="24"/>
        </w:rPr>
        <w:t>реализуется на базе КГБНОУ  КДЦ «Созвездие».</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 Работа подразумевается в группах до 15 человек.</w:t>
      </w:r>
    </w:p>
    <w:p w:rsidR="003C3FC5" w:rsidRPr="003C3FC5" w:rsidRDefault="003C3FC5" w:rsidP="003C3FC5">
      <w:pPr>
        <w:spacing w:after="0" w:line="360" w:lineRule="auto"/>
        <w:ind w:firstLine="708"/>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 xml:space="preserve"> Оценка реализации программы и образовательные результаты программы:</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Итог программы: защита проектов, запуск моделей. </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p>
    <w:p w:rsidR="003C3FC5" w:rsidRPr="003C3FC5" w:rsidRDefault="003C3FC5" w:rsidP="003C3FC5">
      <w:pPr>
        <w:spacing w:after="0" w:line="360" w:lineRule="auto"/>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3.3.3.  Профильная образовательная программа «</w:t>
      </w:r>
      <w:proofErr w:type="spellStart"/>
      <w:r w:rsidRPr="003C3FC5">
        <w:rPr>
          <w:rFonts w:ascii="Times New Roman" w:eastAsia="Calibri" w:hAnsi="Times New Roman" w:cs="Times New Roman"/>
          <w:b/>
          <w:color w:val="000000" w:themeColor="text1"/>
          <w:sz w:val="24"/>
          <w:szCs w:val="24"/>
        </w:rPr>
        <w:t>Судомоделирование</w:t>
      </w:r>
      <w:proofErr w:type="spellEnd"/>
      <w:r w:rsidRPr="003C3FC5">
        <w:rPr>
          <w:rFonts w:ascii="Times New Roman" w:eastAsia="Calibri" w:hAnsi="Times New Roman" w:cs="Times New Roman"/>
          <w:b/>
          <w:color w:val="000000" w:themeColor="text1"/>
          <w:sz w:val="24"/>
          <w:szCs w:val="24"/>
        </w:rPr>
        <w:t>»</w:t>
      </w:r>
    </w:p>
    <w:p w:rsidR="003C3FC5" w:rsidRPr="003C3FC5" w:rsidRDefault="003C3FC5" w:rsidP="003C3FC5">
      <w:pPr>
        <w:spacing w:after="0" w:line="360" w:lineRule="auto"/>
        <w:ind w:firstLine="708"/>
        <w:jc w:val="both"/>
        <w:rPr>
          <w:rFonts w:ascii="Times New Roman" w:eastAsia="Calibri" w:hAnsi="Times New Roman" w:cs="Times New Roman"/>
          <w:b/>
          <w:color w:val="000000" w:themeColor="text1"/>
          <w:sz w:val="24"/>
          <w:szCs w:val="24"/>
          <w:u w:val="single"/>
        </w:rPr>
      </w:pPr>
      <w:r w:rsidRPr="003C3FC5">
        <w:rPr>
          <w:rFonts w:ascii="Times New Roman" w:eastAsia="Calibri" w:hAnsi="Times New Roman" w:cs="Times New Roman"/>
          <w:b/>
          <w:color w:val="000000" w:themeColor="text1"/>
          <w:sz w:val="24"/>
          <w:szCs w:val="24"/>
          <w:u w:val="single"/>
        </w:rPr>
        <w:t>Авторы программы</w:t>
      </w:r>
    </w:p>
    <w:p w:rsidR="003C3FC5" w:rsidRPr="003C3FC5" w:rsidRDefault="003C3FC5" w:rsidP="003C3FC5">
      <w:pPr>
        <w:spacing w:after="0" w:line="360" w:lineRule="auto"/>
        <w:jc w:val="both"/>
        <w:rPr>
          <w:rFonts w:ascii="Times New Roman" w:eastAsia="Calibri" w:hAnsi="Times New Roman" w:cs="Times New Roman"/>
          <w:b/>
          <w:color w:val="000000" w:themeColor="text1"/>
          <w:sz w:val="24"/>
          <w:szCs w:val="24"/>
          <w:u w:val="single"/>
        </w:rPr>
      </w:pPr>
      <w:r w:rsidRPr="003C3FC5">
        <w:rPr>
          <w:rFonts w:ascii="Times New Roman" w:eastAsia="Calibri" w:hAnsi="Times New Roman" w:cs="Times New Roman"/>
          <w:color w:val="000000" w:themeColor="text1"/>
          <w:sz w:val="24"/>
          <w:szCs w:val="24"/>
        </w:rPr>
        <w:t>Заев Владимир Валерьевич -  педагог дополнительного образования, региональный модульный центр дополнительного образования детей Хабаровского края «Центр технического творчества».</w:t>
      </w:r>
    </w:p>
    <w:p w:rsidR="003C3FC5" w:rsidRPr="003C3FC5" w:rsidRDefault="003C3FC5" w:rsidP="003C3FC5">
      <w:pPr>
        <w:spacing w:after="0" w:line="360" w:lineRule="auto"/>
        <w:jc w:val="both"/>
        <w:rPr>
          <w:rFonts w:ascii="Times New Roman" w:eastAsia="Calibri" w:hAnsi="Times New Roman" w:cs="Times New Roman"/>
          <w:b/>
          <w:color w:val="000000" w:themeColor="text1"/>
          <w:sz w:val="24"/>
          <w:szCs w:val="24"/>
          <w:u w:val="single"/>
        </w:rPr>
      </w:pPr>
      <w:proofErr w:type="spellStart"/>
      <w:r w:rsidRPr="003C3FC5">
        <w:rPr>
          <w:rFonts w:ascii="Times New Roman" w:eastAsia="Calibri" w:hAnsi="Times New Roman" w:cs="Times New Roman"/>
          <w:color w:val="000000" w:themeColor="text1"/>
          <w:sz w:val="24"/>
          <w:szCs w:val="24"/>
        </w:rPr>
        <w:t>Шундик</w:t>
      </w:r>
      <w:proofErr w:type="spellEnd"/>
      <w:r w:rsidRPr="003C3FC5">
        <w:rPr>
          <w:rFonts w:ascii="Times New Roman" w:eastAsia="Calibri" w:hAnsi="Times New Roman" w:cs="Times New Roman"/>
          <w:color w:val="000000" w:themeColor="text1"/>
          <w:sz w:val="24"/>
          <w:szCs w:val="24"/>
        </w:rPr>
        <w:t xml:space="preserve"> Антонина Александровна - старший методист ОРРП «Созвездие».</w:t>
      </w:r>
    </w:p>
    <w:p w:rsidR="003C3FC5" w:rsidRPr="003C3FC5" w:rsidRDefault="003C3FC5" w:rsidP="003C3FC5">
      <w:pPr>
        <w:spacing w:after="0" w:line="360" w:lineRule="auto"/>
        <w:ind w:firstLine="708"/>
        <w:jc w:val="both"/>
        <w:rPr>
          <w:rFonts w:ascii="Times New Roman" w:eastAsia="Calibri" w:hAnsi="Times New Roman" w:cs="Times New Roman"/>
          <w:b/>
          <w:color w:val="000000" w:themeColor="text1"/>
          <w:sz w:val="24"/>
          <w:szCs w:val="24"/>
        </w:rPr>
      </w:pPr>
    </w:p>
    <w:p w:rsidR="003C3FC5" w:rsidRPr="003C3FC5" w:rsidRDefault="003C3FC5" w:rsidP="003C3FC5">
      <w:pPr>
        <w:spacing w:after="0" w:line="360" w:lineRule="auto"/>
        <w:ind w:firstLine="708"/>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b/>
          <w:color w:val="000000" w:themeColor="text1"/>
          <w:sz w:val="24"/>
          <w:szCs w:val="24"/>
        </w:rPr>
        <w:t>Целевая аудитория:</w:t>
      </w:r>
      <w:r w:rsidRPr="003C3FC5">
        <w:rPr>
          <w:rFonts w:ascii="Times New Roman" w:eastAsia="Calibri" w:hAnsi="Times New Roman" w:cs="Times New Roman"/>
          <w:color w:val="000000" w:themeColor="text1"/>
          <w:sz w:val="24"/>
          <w:szCs w:val="24"/>
        </w:rPr>
        <w:t xml:space="preserve"> </w:t>
      </w:r>
      <w:r w:rsidRPr="003C3FC5">
        <w:rPr>
          <w:rFonts w:ascii="Times New Roman" w:eastAsia="Calibri" w:hAnsi="Times New Roman" w:cs="Times New Roman"/>
          <w:color w:val="000000" w:themeColor="text1"/>
          <w:sz w:val="24"/>
          <w:szCs w:val="24"/>
        </w:rPr>
        <w:tab/>
      </w:r>
    </w:p>
    <w:p w:rsidR="003C3FC5" w:rsidRPr="003C3FC5" w:rsidRDefault="003C3FC5" w:rsidP="003C3FC5">
      <w:pPr>
        <w:spacing w:after="0" w:line="360" w:lineRule="auto"/>
        <w:ind w:firstLine="708"/>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 Программа адресована обучающимся в возрасте 13–17 лет, участникам краевой профильной смены, находящимся в условиях временного детского коллектива. </w:t>
      </w:r>
    </w:p>
    <w:p w:rsidR="003C3FC5" w:rsidRPr="003C3FC5" w:rsidRDefault="003C3FC5" w:rsidP="003C3FC5">
      <w:pPr>
        <w:spacing w:after="0" w:line="360" w:lineRule="auto"/>
        <w:ind w:firstLine="708"/>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b/>
          <w:color w:val="000000" w:themeColor="text1"/>
          <w:sz w:val="24"/>
          <w:szCs w:val="24"/>
        </w:rPr>
        <w:t>Аннотация к программе.</w:t>
      </w:r>
    </w:p>
    <w:p w:rsidR="003C3FC5" w:rsidRPr="003C3FC5" w:rsidRDefault="003C3FC5" w:rsidP="003C3FC5">
      <w:pPr>
        <w:spacing w:after="0" w:line="360" w:lineRule="auto"/>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 xml:space="preserve">      </w:t>
      </w:r>
      <w:r w:rsidRPr="003C3FC5">
        <w:rPr>
          <w:rFonts w:ascii="Times New Roman" w:eastAsia="Calibri" w:hAnsi="Times New Roman" w:cs="Times New Roman"/>
          <w:b/>
          <w:color w:val="000000" w:themeColor="text1"/>
          <w:sz w:val="24"/>
          <w:szCs w:val="24"/>
        </w:rPr>
        <w:tab/>
      </w:r>
      <w:r w:rsidRPr="003C3FC5">
        <w:rPr>
          <w:rFonts w:ascii="Times New Roman" w:eastAsia="Calibri" w:hAnsi="Times New Roman" w:cs="Times New Roman"/>
          <w:bCs/>
          <w:color w:val="000000" w:themeColor="text1"/>
          <w:sz w:val="24"/>
          <w:szCs w:val="24"/>
        </w:rPr>
        <w:t xml:space="preserve">Высокий уровень развития науки и техники в нашей стране, внедрение достижений технического процесса во все отрасли, непрерывно возрастающий объем научной и технической информации, - все это требует значительного улучшения подготовки подрастающего поколения к самостоятельному овладению техническими знаниями, развития у учащихся творческого мышления. Актуальность данной программы заключается в том, обучающиеся познакомятся с техническим творчеством, </w:t>
      </w:r>
      <w:proofErr w:type="spellStart"/>
      <w:r w:rsidRPr="003C3FC5">
        <w:rPr>
          <w:rFonts w:ascii="Times New Roman" w:eastAsia="Calibri" w:hAnsi="Times New Roman" w:cs="Times New Roman"/>
          <w:bCs/>
          <w:color w:val="000000" w:themeColor="text1"/>
          <w:sz w:val="24"/>
          <w:szCs w:val="24"/>
        </w:rPr>
        <w:t>судомоделированием</w:t>
      </w:r>
      <w:proofErr w:type="spellEnd"/>
      <w:r w:rsidRPr="003C3FC5">
        <w:rPr>
          <w:rFonts w:ascii="Times New Roman" w:eastAsia="Calibri" w:hAnsi="Times New Roman" w:cs="Times New Roman"/>
          <w:bCs/>
          <w:color w:val="000000" w:themeColor="text1"/>
          <w:sz w:val="24"/>
          <w:szCs w:val="24"/>
        </w:rPr>
        <w:t xml:space="preserve">, получат много полезных сведений и практических навыков, необходимых  при построении модели самолёта. </w:t>
      </w:r>
    </w:p>
    <w:p w:rsidR="003C3FC5" w:rsidRPr="003C3FC5" w:rsidRDefault="003C3FC5" w:rsidP="003C3FC5">
      <w:pPr>
        <w:spacing w:after="0" w:line="360" w:lineRule="auto"/>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 xml:space="preserve">   </w:t>
      </w:r>
      <w:r w:rsidRPr="003C3FC5">
        <w:rPr>
          <w:rFonts w:ascii="Times New Roman" w:eastAsia="Calibri" w:hAnsi="Times New Roman" w:cs="Times New Roman"/>
          <w:b/>
          <w:color w:val="000000" w:themeColor="text1"/>
          <w:sz w:val="24"/>
          <w:szCs w:val="24"/>
        </w:rPr>
        <w:tab/>
      </w:r>
      <w:r w:rsidRPr="003C3FC5">
        <w:rPr>
          <w:rFonts w:ascii="Times New Roman" w:eastAsia="Calibri" w:hAnsi="Times New Roman" w:cs="Times New Roman"/>
          <w:bCs/>
          <w:color w:val="000000" w:themeColor="text1"/>
          <w:sz w:val="24"/>
          <w:szCs w:val="24"/>
        </w:rPr>
        <w:t xml:space="preserve">Отличительной особенностью программы является применение метода проектов. Использование метода проектов на занятиях </w:t>
      </w:r>
      <w:proofErr w:type="spellStart"/>
      <w:r w:rsidRPr="003C3FC5">
        <w:rPr>
          <w:rFonts w:ascii="Times New Roman" w:eastAsia="Calibri" w:hAnsi="Times New Roman" w:cs="Times New Roman"/>
          <w:bCs/>
          <w:color w:val="000000" w:themeColor="text1"/>
          <w:sz w:val="24"/>
          <w:szCs w:val="24"/>
        </w:rPr>
        <w:t>судомоделированием</w:t>
      </w:r>
      <w:proofErr w:type="spellEnd"/>
      <w:r w:rsidRPr="003C3FC5">
        <w:rPr>
          <w:rFonts w:ascii="Times New Roman" w:eastAsia="Calibri" w:hAnsi="Times New Roman" w:cs="Times New Roman"/>
          <w:bCs/>
          <w:color w:val="000000" w:themeColor="text1"/>
          <w:sz w:val="24"/>
          <w:szCs w:val="24"/>
        </w:rPr>
        <w:t xml:space="preserve"> даёт положительный эффект в обучении. Он включает в себя следующее:</w:t>
      </w:r>
    </w:p>
    <w:p w:rsidR="003C3FC5" w:rsidRPr="003C3FC5" w:rsidRDefault="003C3FC5" w:rsidP="003C3FC5">
      <w:pPr>
        <w:spacing w:after="0" w:line="360" w:lineRule="auto"/>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w:t>
      </w:r>
      <w:r w:rsidRPr="003C3FC5">
        <w:rPr>
          <w:rFonts w:ascii="Times New Roman" w:eastAsia="Calibri" w:hAnsi="Times New Roman" w:cs="Times New Roman"/>
          <w:bCs/>
          <w:color w:val="000000" w:themeColor="text1"/>
          <w:sz w:val="24"/>
          <w:szCs w:val="24"/>
        </w:rPr>
        <w:tab/>
        <w:t>сотрудничество и сотворчество всех субъектов педагогического процесса при ориентации на самостоятельность учеников;</w:t>
      </w:r>
    </w:p>
    <w:p w:rsidR="003C3FC5" w:rsidRPr="003C3FC5" w:rsidRDefault="003C3FC5" w:rsidP="003C3FC5">
      <w:pPr>
        <w:spacing w:after="0" w:line="360" w:lineRule="auto"/>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w:t>
      </w:r>
      <w:r w:rsidRPr="003C3FC5">
        <w:rPr>
          <w:rFonts w:ascii="Times New Roman" w:eastAsia="Calibri" w:hAnsi="Times New Roman" w:cs="Times New Roman"/>
          <w:bCs/>
          <w:color w:val="000000" w:themeColor="text1"/>
          <w:sz w:val="24"/>
          <w:szCs w:val="24"/>
        </w:rPr>
        <w:tab/>
        <w:t>использование комплекса знаний и навыков из различных областей;</w:t>
      </w:r>
    </w:p>
    <w:p w:rsidR="003C3FC5" w:rsidRPr="003C3FC5" w:rsidRDefault="003C3FC5" w:rsidP="003C3FC5">
      <w:pPr>
        <w:spacing w:after="0" w:line="360" w:lineRule="auto"/>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w:t>
      </w:r>
      <w:r w:rsidRPr="003C3FC5">
        <w:rPr>
          <w:rFonts w:ascii="Times New Roman" w:eastAsia="Calibri" w:hAnsi="Times New Roman" w:cs="Times New Roman"/>
          <w:bCs/>
          <w:color w:val="000000" w:themeColor="text1"/>
          <w:sz w:val="24"/>
          <w:szCs w:val="24"/>
        </w:rPr>
        <w:tab/>
        <w:t>соответствие поставленных проблем реальным интересам и потребностям воспитанников;</w:t>
      </w:r>
    </w:p>
    <w:p w:rsidR="003C3FC5" w:rsidRPr="003C3FC5" w:rsidRDefault="003C3FC5" w:rsidP="003C3FC5">
      <w:pPr>
        <w:spacing w:after="0" w:line="360" w:lineRule="auto"/>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w:t>
      </w:r>
      <w:r w:rsidRPr="003C3FC5">
        <w:rPr>
          <w:rFonts w:ascii="Times New Roman" w:eastAsia="Calibri" w:hAnsi="Times New Roman" w:cs="Times New Roman"/>
          <w:bCs/>
          <w:color w:val="000000" w:themeColor="text1"/>
          <w:sz w:val="24"/>
          <w:szCs w:val="24"/>
        </w:rPr>
        <w:tab/>
        <w:t>четкая последовательность этапов реализации проекта и работы над ним;</w:t>
      </w:r>
    </w:p>
    <w:p w:rsidR="003C3FC5" w:rsidRPr="003C3FC5" w:rsidRDefault="003C3FC5" w:rsidP="003C3FC5">
      <w:pPr>
        <w:spacing w:after="0" w:line="360" w:lineRule="auto"/>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w:t>
      </w:r>
      <w:r w:rsidRPr="003C3FC5">
        <w:rPr>
          <w:rFonts w:ascii="Times New Roman" w:eastAsia="Calibri" w:hAnsi="Times New Roman" w:cs="Times New Roman"/>
          <w:bCs/>
          <w:color w:val="000000" w:themeColor="text1"/>
          <w:sz w:val="24"/>
          <w:szCs w:val="24"/>
        </w:rPr>
        <w:tab/>
        <w:t xml:space="preserve">творческая направленность, стимулирование самореализации и </w:t>
      </w:r>
      <w:proofErr w:type="spellStart"/>
      <w:r w:rsidRPr="003C3FC5">
        <w:rPr>
          <w:rFonts w:ascii="Times New Roman" w:eastAsia="Calibri" w:hAnsi="Times New Roman" w:cs="Times New Roman"/>
          <w:bCs/>
          <w:color w:val="000000" w:themeColor="text1"/>
          <w:sz w:val="24"/>
          <w:szCs w:val="24"/>
        </w:rPr>
        <w:t>самоактуализации</w:t>
      </w:r>
      <w:proofErr w:type="spellEnd"/>
      <w:r w:rsidRPr="003C3FC5">
        <w:rPr>
          <w:rFonts w:ascii="Times New Roman" w:eastAsia="Calibri" w:hAnsi="Times New Roman" w:cs="Times New Roman"/>
          <w:bCs/>
          <w:color w:val="000000" w:themeColor="text1"/>
          <w:sz w:val="24"/>
          <w:szCs w:val="24"/>
        </w:rPr>
        <w:t xml:space="preserve"> личности;</w:t>
      </w:r>
    </w:p>
    <w:p w:rsidR="003C3FC5" w:rsidRPr="003C3FC5" w:rsidRDefault="003C3FC5" w:rsidP="003C3FC5">
      <w:pPr>
        <w:spacing w:after="0" w:line="360" w:lineRule="auto"/>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w:t>
      </w:r>
      <w:r w:rsidRPr="003C3FC5">
        <w:rPr>
          <w:rFonts w:ascii="Times New Roman" w:eastAsia="Calibri" w:hAnsi="Times New Roman" w:cs="Times New Roman"/>
          <w:bCs/>
          <w:color w:val="000000" w:themeColor="text1"/>
          <w:sz w:val="24"/>
          <w:szCs w:val="24"/>
        </w:rPr>
        <w:tab/>
        <w:t>ориентация на практический, социально-значимый результат.</w:t>
      </w:r>
    </w:p>
    <w:p w:rsidR="003C3FC5" w:rsidRPr="003C3FC5" w:rsidRDefault="003C3FC5" w:rsidP="003C3FC5">
      <w:pPr>
        <w:spacing w:after="0" w:line="360" w:lineRule="auto"/>
        <w:jc w:val="both"/>
        <w:rPr>
          <w:rFonts w:ascii="Times New Roman" w:eastAsia="Calibri" w:hAnsi="Times New Roman" w:cs="Times New Roman"/>
          <w:bCs/>
          <w:color w:val="000000" w:themeColor="text1"/>
          <w:sz w:val="24"/>
          <w:szCs w:val="24"/>
        </w:rPr>
      </w:pPr>
    </w:p>
    <w:p w:rsidR="003C3FC5" w:rsidRPr="003C3FC5" w:rsidRDefault="003C3FC5" w:rsidP="003C3FC5">
      <w:pPr>
        <w:spacing w:after="0" w:line="360" w:lineRule="auto"/>
        <w:ind w:firstLine="708"/>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
          <w:bCs/>
          <w:color w:val="000000" w:themeColor="text1"/>
          <w:sz w:val="24"/>
          <w:szCs w:val="24"/>
        </w:rPr>
        <w:t>Цель:</w:t>
      </w:r>
      <w:r w:rsidRPr="003C3FC5">
        <w:rPr>
          <w:rFonts w:ascii="Times New Roman" w:eastAsia="Calibri" w:hAnsi="Times New Roman" w:cs="Times New Roman"/>
          <w:bCs/>
          <w:color w:val="000000" w:themeColor="text1"/>
          <w:sz w:val="24"/>
          <w:szCs w:val="24"/>
        </w:rPr>
        <w:t xml:space="preserve"> формирование устойчивого интереса к получению знаний в области технического творчества, создание условий для индивидуального развития творческого потенциала обучающихся через занятия </w:t>
      </w:r>
      <w:proofErr w:type="spellStart"/>
      <w:r w:rsidRPr="003C3FC5">
        <w:rPr>
          <w:rFonts w:ascii="Times New Roman" w:eastAsia="Calibri" w:hAnsi="Times New Roman" w:cs="Times New Roman"/>
          <w:bCs/>
          <w:color w:val="000000" w:themeColor="text1"/>
          <w:sz w:val="24"/>
          <w:szCs w:val="24"/>
        </w:rPr>
        <w:t>судомоделированием</w:t>
      </w:r>
      <w:proofErr w:type="spellEnd"/>
      <w:r w:rsidRPr="003C3FC5">
        <w:rPr>
          <w:rFonts w:ascii="Times New Roman" w:eastAsia="Calibri" w:hAnsi="Times New Roman" w:cs="Times New Roman"/>
          <w:bCs/>
          <w:color w:val="000000" w:themeColor="text1"/>
          <w:sz w:val="24"/>
          <w:szCs w:val="24"/>
        </w:rPr>
        <w:t>.</w:t>
      </w:r>
    </w:p>
    <w:p w:rsidR="003C3FC5" w:rsidRPr="003C3FC5" w:rsidRDefault="003C3FC5" w:rsidP="003C3FC5">
      <w:pPr>
        <w:spacing w:after="0" w:line="360" w:lineRule="auto"/>
        <w:ind w:firstLine="708"/>
        <w:jc w:val="both"/>
        <w:rPr>
          <w:rFonts w:ascii="Times New Roman" w:eastAsia="Calibri" w:hAnsi="Times New Roman" w:cs="Times New Roman"/>
          <w:b/>
          <w:bCs/>
          <w:color w:val="000000" w:themeColor="text1"/>
          <w:sz w:val="24"/>
          <w:szCs w:val="24"/>
        </w:rPr>
      </w:pPr>
      <w:r w:rsidRPr="003C3FC5">
        <w:rPr>
          <w:rFonts w:ascii="Times New Roman" w:eastAsia="Calibri" w:hAnsi="Times New Roman" w:cs="Times New Roman"/>
          <w:b/>
          <w:bCs/>
          <w:color w:val="000000" w:themeColor="text1"/>
          <w:sz w:val="24"/>
          <w:szCs w:val="24"/>
        </w:rPr>
        <w:t>Задачи:</w:t>
      </w:r>
    </w:p>
    <w:p w:rsidR="003C3FC5" w:rsidRPr="003C3FC5" w:rsidRDefault="003C3FC5" w:rsidP="003C3FC5">
      <w:pPr>
        <w:spacing w:after="0" w:line="360" w:lineRule="auto"/>
        <w:ind w:firstLine="360"/>
        <w:jc w:val="both"/>
        <w:rPr>
          <w:rFonts w:ascii="Times New Roman" w:eastAsia="Calibri" w:hAnsi="Times New Roman" w:cs="Times New Roman"/>
          <w:b/>
          <w:bCs/>
          <w:color w:val="000000" w:themeColor="text1"/>
          <w:sz w:val="24"/>
          <w:szCs w:val="24"/>
        </w:rPr>
      </w:pPr>
      <w:r w:rsidRPr="003C3FC5">
        <w:rPr>
          <w:rFonts w:ascii="Times New Roman" w:eastAsia="Calibri" w:hAnsi="Times New Roman" w:cs="Times New Roman"/>
          <w:b/>
          <w:bCs/>
          <w:color w:val="000000" w:themeColor="text1"/>
          <w:sz w:val="24"/>
          <w:szCs w:val="24"/>
        </w:rPr>
        <w:t>Предметные:</w:t>
      </w:r>
    </w:p>
    <w:p w:rsidR="003C3FC5" w:rsidRPr="003C3FC5" w:rsidRDefault="003C3FC5" w:rsidP="003C3FC5">
      <w:pPr>
        <w:numPr>
          <w:ilvl w:val="0"/>
          <w:numId w:val="9"/>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научить проектированию и изготовлению простейших судомоделей;</w:t>
      </w:r>
    </w:p>
    <w:p w:rsidR="003C3FC5" w:rsidRPr="003C3FC5" w:rsidRDefault="003C3FC5" w:rsidP="003C3FC5">
      <w:pPr>
        <w:numPr>
          <w:ilvl w:val="0"/>
          <w:numId w:val="9"/>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научить приёмам запуска модели.</w:t>
      </w:r>
    </w:p>
    <w:p w:rsidR="003C3FC5" w:rsidRPr="003C3FC5" w:rsidRDefault="003C3FC5" w:rsidP="003C3FC5">
      <w:pPr>
        <w:spacing w:after="0" w:line="360" w:lineRule="auto"/>
        <w:jc w:val="both"/>
        <w:rPr>
          <w:rFonts w:ascii="Times New Roman" w:eastAsia="Calibri" w:hAnsi="Times New Roman" w:cs="Times New Roman"/>
          <w:b/>
          <w:bCs/>
          <w:color w:val="000000" w:themeColor="text1"/>
          <w:sz w:val="24"/>
          <w:szCs w:val="24"/>
        </w:rPr>
      </w:pPr>
      <w:r w:rsidRPr="003C3FC5">
        <w:rPr>
          <w:rFonts w:ascii="Times New Roman" w:eastAsia="Calibri" w:hAnsi="Times New Roman" w:cs="Times New Roman"/>
          <w:b/>
          <w:bCs/>
          <w:color w:val="000000" w:themeColor="text1"/>
          <w:sz w:val="24"/>
          <w:szCs w:val="24"/>
        </w:rPr>
        <w:t xml:space="preserve">          </w:t>
      </w:r>
      <w:proofErr w:type="spellStart"/>
      <w:r w:rsidRPr="003C3FC5">
        <w:rPr>
          <w:rFonts w:ascii="Times New Roman" w:eastAsia="Calibri" w:hAnsi="Times New Roman" w:cs="Times New Roman"/>
          <w:b/>
          <w:bCs/>
          <w:color w:val="000000" w:themeColor="text1"/>
          <w:sz w:val="24"/>
          <w:szCs w:val="24"/>
        </w:rPr>
        <w:t>Метапредметные</w:t>
      </w:r>
      <w:proofErr w:type="spellEnd"/>
      <w:r w:rsidRPr="003C3FC5">
        <w:rPr>
          <w:rFonts w:ascii="Times New Roman" w:eastAsia="Calibri" w:hAnsi="Times New Roman" w:cs="Times New Roman"/>
          <w:b/>
          <w:bCs/>
          <w:color w:val="000000" w:themeColor="text1"/>
          <w:sz w:val="24"/>
          <w:szCs w:val="24"/>
        </w:rPr>
        <w:t>:</w:t>
      </w:r>
    </w:p>
    <w:p w:rsidR="003C3FC5" w:rsidRPr="003C3FC5" w:rsidRDefault="003C3FC5" w:rsidP="003C3FC5">
      <w:pPr>
        <w:numPr>
          <w:ilvl w:val="0"/>
          <w:numId w:val="9"/>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lastRenderedPageBreak/>
        <w:t>способствовать развитию технического мышления, изобретательности, конструкторских способностей.</w:t>
      </w:r>
    </w:p>
    <w:p w:rsidR="003C3FC5" w:rsidRPr="003C3FC5" w:rsidRDefault="003C3FC5" w:rsidP="003C3FC5">
      <w:pPr>
        <w:spacing w:after="0" w:line="360" w:lineRule="auto"/>
        <w:jc w:val="both"/>
        <w:rPr>
          <w:rFonts w:ascii="Times New Roman" w:eastAsia="Calibri" w:hAnsi="Times New Roman" w:cs="Times New Roman"/>
          <w:b/>
          <w:bCs/>
          <w:color w:val="000000" w:themeColor="text1"/>
          <w:sz w:val="24"/>
          <w:szCs w:val="24"/>
        </w:rPr>
      </w:pPr>
      <w:r w:rsidRPr="003C3FC5">
        <w:rPr>
          <w:rFonts w:ascii="Times New Roman" w:eastAsia="Calibri" w:hAnsi="Times New Roman" w:cs="Times New Roman"/>
          <w:b/>
          <w:bCs/>
          <w:color w:val="000000" w:themeColor="text1"/>
          <w:sz w:val="24"/>
          <w:szCs w:val="24"/>
        </w:rPr>
        <w:t xml:space="preserve">         Личностные:</w:t>
      </w:r>
    </w:p>
    <w:p w:rsidR="003C3FC5" w:rsidRPr="003C3FC5" w:rsidRDefault="003C3FC5" w:rsidP="003C3FC5">
      <w:pPr>
        <w:numPr>
          <w:ilvl w:val="0"/>
          <w:numId w:val="10"/>
        </w:numPr>
        <w:spacing w:after="0" w:line="360" w:lineRule="auto"/>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способствовать раскрытию творческого потенциала и самореализации обучающегося;</w:t>
      </w:r>
    </w:p>
    <w:p w:rsidR="003C3FC5" w:rsidRPr="003C3FC5" w:rsidRDefault="003C3FC5" w:rsidP="003C3FC5">
      <w:pPr>
        <w:numPr>
          <w:ilvl w:val="0"/>
          <w:numId w:val="9"/>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научить работать в команде.</w:t>
      </w:r>
    </w:p>
    <w:p w:rsidR="003C3FC5" w:rsidRPr="003C3FC5" w:rsidRDefault="003C3FC5" w:rsidP="003C3FC5">
      <w:pPr>
        <w:spacing w:after="0" w:line="360" w:lineRule="auto"/>
        <w:jc w:val="both"/>
        <w:rPr>
          <w:rFonts w:ascii="Times New Roman" w:eastAsia="Calibri" w:hAnsi="Times New Roman" w:cs="Times New Roman"/>
          <w:b/>
          <w:bCs/>
          <w:color w:val="000000" w:themeColor="text1"/>
          <w:sz w:val="24"/>
          <w:szCs w:val="24"/>
        </w:rPr>
      </w:pPr>
    </w:p>
    <w:p w:rsidR="003C3FC5" w:rsidRPr="003C3FC5" w:rsidRDefault="003C3FC5" w:rsidP="003C3FC5">
      <w:pPr>
        <w:spacing w:after="0" w:line="360" w:lineRule="auto"/>
        <w:ind w:firstLine="708"/>
        <w:jc w:val="both"/>
        <w:rPr>
          <w:rFonts w:ascii="Times New Roman" w:eastAsia="Calibri" w:hAnsi="Times New Roman" w:cs="Times New Roman"/>
          <w:b/>
          <w:bCs/>
          <w:color w:val="000000" w:themeColor="text1"/>
          <w:sz w:val="24"/>
          <w:szCs w:val="24"/>
        </w:rPr>
      </w:pPr>
      <w:r w:rsidRPr="003C3FC5">
        <w:rPr>
          <w:rFonts w:ascii="Times New Roman" w:eastAsia="Calibri" w:hAnsi="Times New Roman" w:cs="Times New Roman"/>
          <w:b/>
          <w:bCs/>
          <w:color w:val="000000" w:themeColor="text1"/>
          <w:sz w:val="24"/>
          <w:szCs w:val="24"/>
        </w:rPr>
        <w:t>Оценка результатов</w:t>
      </w:r>
    </w:p>
    <w:p w:rsidR="003C3FC5" w:rsidRPr="003C3FC5" w:rsidRDefault="003C3FC5" w:rsidP="003C3FC5">
      <w:pPr>
        <w:spacing w:after="0" w:line="360" w:lineRule="auto"/>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 xml:space="preserve">Итоговая оценка формируется в процессе защиты проекта модели и мини - соревнования. </w:t>
      </w:r>
    </w:p>
    <w:p w:rsidR="003C3FC5" w:rsidRPr="003C3FC5" w:rsidRDefault="003C3FC5" w:rsidP="003C3FC5">
      <w:pPr>
        <w:spacing w:after="0" w:line="360" w:lineRule="auto"/>
        <w:ind w:firstLine="708"/>
        <w:jc w:val="both"/>
        <w:rPr>
          <w:rFonts w:ascii="Times New Roman" w:eastAsia="Calibri" w:hAnsi="Times New Roman" w:cs="Times New Roman"/>
          <w:b/>
          <w:bCs/>
          <w:color w:val="000000" w:themeColor="text1"/>
          <w:sz w:val="24"/>
          <w:szCs w:val="24"/>
        </w:rPr>
      </w:pPr>
      <w:r w:rsidRPr="003C3FC5">
        <w:rPr>
          <w:rFonts w:ascii="Times New Roman" w:eastAsia="Calibri" w:hAnsi="Times New Roman" w:cs="Times New Roman"/>
          <w:b/>
          <w:bCs/>
          <w:color w:val="000000" w:themeColor="text1"/>
          <w:sz w:val="24"/>
          <w:szCs w:val="24"/>
        </w:rPr>
        <w:t xml:space="preserve">Содержательная характеристика программы  </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3261"/>
        <w:gridCol w:w="1275"/>
        <w:gridCol w:w="851"/>
        <w:gridCol w:w="992"/>
        <w:gridCol w:w="3383"/>
      </w:tblGrid>
      <w:tr w:rsidR="003C3FC5" w:rsidRPr="003C3FC5" w:rsidTr="00D157FA">
        <w:trPr>
          <w:trHeight w:val="633"/>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w:t>
            </w:r>
            <w:proofErr w:type="gramStart"/>
            <w:r w:rsidRPr="003C3FC5">
              <w:rPr>
                <w:rFonts w:ascii="Times New Roman" w:eastAsia="Calibri" w:hAnsi="Times New Roman" w:cs="Times New Roman"/>
                <w:color w:val="000000" w:themeColor="text1"/>
                <w:sz w:val="24"/>
                <w:szCs w:val="24"/>
              </w:rPr>
              <w:t>п</w:t>
            </w:r>
            <w:proofErr w:type="gramEnd"/>
            <w:r w:rsidRPr="003C3FC5">
              <w:rPr>
                <w:rFonts w:ascii="Times New Roman" w:eastAsia="Calibri" w:hAnsi="Times New Roman" w:cs="Times New Roman"/>
                <w:color w:val="000000" w:themeColor="text1"/>
                <w:sz w:val="24"/>
                <w:szCs w:val="24"/>
              </w:rPr>
              <w:t>/п</w:t>
            </w:r>
          </w:p>
        </w:tc>
        <w:tc>
          <w:tcPr>
            <w:tcW w:w="3263"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Наименование темы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Кол-во часов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hd w:val="clear" w:color="auto" w:fill="FFFFFF"/>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pacing w:val="5"/>
                <w:sz w:val="24"/>
                <w:szCs w:val="24"/>
              </w:rPr>
              <w:t>Теория</w:t>
            </w:r>
          </w:p>
        </w:tc>
        <w:tc>
          <w:tcPr>
            <w:tcW w:w="992"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p>
          <w:p w:rsidR="003C3FC5" w:rsidRPr="003C3FC5" w:rsidRDefault="003C3FC5" w:rsidP="003C3FC5">
            <w:pPr>
              <w:spacing w:after="0" w:line="240" w:lineRule="auto"/>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Практика</w:t>
            </w:r>
          </w:p>
        </w:tc>
        <w:tc>
          <w:tcPr>
            <w:tcW w:w="338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hd w:val="clear" w:color="auto" w:fill="FFFFFF"/>
              <w:spacing w:after="0" w:line="240" w:lineRule="auto"/>
              <w:jc w:val="both"/>
              <w:rPr>
                <w:rFonts w:ascii="Times New Roman" w:eastAsia="Calibri" w:hAnsi="Times New Roman" w:cs="Times New Roman"/>
                <w:color w:val="000000" w:themeColor="text1"/>
                <w:spacing w:val="8"/>
                <w:sz w:val="24"/>
                <w:szCs w:val="24"/>
              </w:rPr>
            </w:pPr>
            <w:r w:rsidRPr="003C3FC5">
              <w:rPr>
                <w:rFonts w:ascii="Times New Roman" w:eastAsia="Calibri" w:hAnsi="Times New Roman" w:cs="Times New Roman"/>
                <w:color w:val="000000" w:themeColor="text1"/>
                <w:spacing w:val="8"/>
                <w:sz w:val="24"/>
                <w:szCs w:val="24"/>
              </w:rPr>
              <w:t>Содержание программы</w:t>
            </w:r>
          </w:p>
        </w:tc>
      </w:tr>
      <w:tr w:rsidR="003C3FC5" w:rsidRPr="003C3FC5" w:rsidTr="00D157FA">
        <w:trPr>
          <w:trHeight w:val="758"/>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1.</w:t>
            </w:r>
          </w:p>
        </w:tc>
        <w:tc>
          <w:tcPr>
            <w:tcW w:w="3263"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  Знакомства с </w:t>
            </w:r>
            <w:proofErr w:type="spellStart"/>
            <w:r w:rsidRPr="003C3FC5">
              <w:rPr>
                <w:rFonts w:ascii="Times New Roman" w:eastAsia="Calibri" w:hAnsi="Times New Roman" w:cs="Times New Roman"/>
                <w:color w:val="000000" w:themeColor="text1"/>
                <w:sz w:val="24"/>
                <w:szCs w:val="24"/>
              </w:rPr>
              <w:t>судомоделированием</w:t>
            </w:r>
            <w:proofErr w:type="spellEnd"/>
            <w:r w:rsidRPr="003C3FC5">
              <w:rPr>
                <w:rFonts w:ascii="Times New Roman" w:eastAsia="Calibri" w:hAnsi="Times New Roman" w:cs="Times New Roman"/>
                <w:color w:val="000000" w:themeColor="text1"/>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4</w:t>
            </w:r>
          </w:p>
        </w:tc>
        <w:tc>
          <w:tcPr>
            <w:tcW w:w="3384"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proofErr w:type="spellStart"/>
            <w:r w:rsidRPr="003C3FC5">
              <w:rPr>
                <w:rFonts w:ascii="Times New Roman" w:eastAsia="Calibri" w:hAnsi="Times New Roman" w:cs="Times New Roman"/>
                <w:color w:val="000000" w:themeColor="text1"/>
                <w:sz w:val="24"/>
                <w:szCs w:val="24"/>
              </w:rPr>
              <w:t>Судомоделирование</w:t>
            </w:r>
            <w:proofErr w:type="spellEnd"/>
            <w:r w:rsidRPr="003C3FC5">
              <w:rPr>
                <w:rFonts w:ascii="Times New Roman" w:eastAsia="Calibri" w:hAnsi="Times New Roman" w:cs="Times New Roman"/>
                <w:color w:val="000000" w:themeColor="text1"/>
                <w:sz w:val="24"/>
                <w:szCs w:val="24"/>
              </w:rPr>
              <w:t xml:space="preserve"> в Хабаровском крае. Техника безопасности.</w:t>
            </w:r>
          </w:p>
        </w:tc>
      </w:tr>
      <w:tr w:rsidR="003C3FC5" w:rsidRPr="003C3FC5" w:rsidTr="00D157FA">
        <w:trPr>
          <w:trHeight w:val="206"/>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2.</w:t>
            </w:r>
          </w:p>
        </w:tc>
        <w:tc>
          <w:tcPr>
            <w:tcW w:w="3263"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Знакомство со средой САПР Компас.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4</w:t>
            </w:r>
          </w:p>
        </w:tc>
        <w:tc>
          <w:tcPr>
            <w:tcW w:w="3384"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Выполнение чертежа в среде «Компас»</w:t>
            </w:r>
          </w:p>
        </w:tc>
      </w:tr>
      <w:tr w:rsidR="003C3FC5" w:rsidRPr="003C3FC5" w:rsidTr="00D157FA">
        <w:trPr>
          <w:trHeight w:val="206"/>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3.</w:t>
            </w:r>
          </w:p>
        </w:tc>
        <w:tc>
          <w:tcPr>
            <w:tcW w:w="3263"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Печать элементов на 3 </w:t>
            </w:r>
            <w:r w:rsidRPr="003C3FC5">
              <w:rPr>
                <w:rFonts w:ascii="Times New Roman" w:eastAsia="Calibri" w:hAnsi="Times New Roman" w:cs="Times New Roman"/>
                <w:color w:val="000000" w:themeColor="text1"/>
                <w:sz w:val="24"/>
                <w:szCs w:val="24"/>
                <w:lang w:val="en-US"/>
              </w:rPr>
              <w:t>D</w:t>
            </w:r>
            <w:r w:rsidRPr="003C3FC5">
              <w:rPr>
                <w:rFonts w:ascii="Times New Roman" w:eastAsia="Calibri" w:hAnsi="Times New Roman" w:cs="Times New Roman"/>
                <w:color w:val="000000" w:themeColor="text1"/>
                <w:sz w:val="24"/>
                <w:szCs w:val="24"/>
              </w:rPr>
              <w:t xml:space="preserve"> принтере: элемента «корпуса»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4.5</w:t>
            </w:r>
          </w:p>
        </w:tc>
        <w:tc>
          <w:tcPr>
            <w:tcW w:w="3384"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Проектирование элемента «надстройка»</w:t>
            </w:r>
          </w:p>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 в среде «Компас»</w:t>
            </w:r>
          </w:p>
        </w:tc>
      </w:tr>
      <w:tr w:rsidR="003C3FC5" w:rsidRPr="003C3FC5" w:rsidTr="00D157FA">
        <w:trPr>
          <w:trHeight w:val="206"/>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4.</w:t>
            </w:r>
          </w:p>
        </w:tc>
        <w:tc>
          <w:tcPr>
            <w:tcW w:w="3263"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Проектирование элемента «надстройка» в среде «Компас»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4.5</w:t>
            </w:r>
          </w:p>
        </w:tc>
        <w:tc>
          <w:tcPr>
            <w:tcW w:w="3384"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Печать в 3Д принтере элемента</w:t>
            </w:r>
          </w:p>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 «Корпуса».</w:t>
            </w:r>
          </w:p>
        </w:tc>
      </w:tr>
      <w:tr w:rsidR="003C3FC5" w:rsidRPr="003C3FC5" w:rsidTr="00D157FA">
        <w:trPr>
          <w:trHeight w:val="206"/>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5.</w:t>
            </w:r>
          </w:p>
        </w:tc>
        <w:tc>
          <w:tcPr>
            <w:tcW w:w="3263"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Проектирование «дельных вещей»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4.5</w:t>
            </w:r>
          </w:p>
        </w:tc>
        <w:tc>
          <w:tcPr>
            <w:tcW w:w="3384"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Написание проекта</w:t>
            </w:r>
          </w:p>
        </w:tc>
      </w:tr>
      <w:tr w:rsidR="003C3FC5" w:rsidRPr="003C3FC5" w:rsidTr="00D157FA">
        <w:trPr>
          <w:trHeight w:val="206"/>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6.</w:t>
            </w:r>
          </w:p>
        </w:tc>
        <w:tc>
          <w:tcPr>
            <w:tcW w:w="3263"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Работа на токарном станке с ЧПУ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4,5</w:t>
            </w:r>
          </w:p>
        </w:tc>
        <w:tc>
          <w:tcPr>
            <w:tcW w:w="3384"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Основные работы на токарном станке с ЧПУ</w:t>
            </w:r>
          </w:p>
        </w:tc>
      </w:tr>
      <w:tr w:rsidR="003C3FC5" w:rsidRPr="003C3FC5" w:rsidTr="00D157FA">
        <w:trPr>
          <w:trHeight w:val="206"/>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7.</w:t>
            </w:r>
          </w:p>
        </w:tc>
        <w:tc>
          <w:tcPr>
            <w:tcW w:w="3263"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ind w:right="150"/>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Работа на фрезерном станке с ЧПУ</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4,5</w:t>
            </w:r>
          </w:p>
        </w:tc>
        <w:tc>
          <w:tcPr>
            <w:tcW w:w="3384"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Основные работы на фрезерном станке с ЧПУ</w:t>
            </w:r>
          </w:p>
        </w:tc>
      </w:tr>
      <w:tr w:rsidR="003C3FC5" w:rsidRPr="003C3FC5" w:rsidTr="00D157FA">
        <w:trPr>
          <w:trHeight w:val="206"/>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8.</w:t>
            </w:r>
          </w:p>
        </w:tc>
        <w:tc>
          <w:tcPr>
            <w:tcW w:w="3263"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Тренировочные запуски в бассейне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4.5</w:t>
            </w:r>
          </w:p>
        </w:tc>
        <w:tc>
          <w:tcPr>
            <w:tcW w:w="3384"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Тренировочные  запуски моделей.</w:t>
            </w:r>
          </w:p>
        </w:tc>
      </w:tr>
      <w:tr w:rsidR="003C3FC5" w:rsidRPr="003C3FC5" w:rsidTr="00D157FA">
        <w:trPr>
          <w:trHeight w:val="206"/>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9.</w:t>
            </w:r>
          </w:p>
        </w:tc>
        <w:tc>
          <w:tcPr>
            <w:tcW w:w="3263"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Мини соревнования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4,5</w:t>
            </w:r>
          </w:p>
        </w:tc>
        <w:tc>
          <w:tcPr>
            <w:tcW w:w="3384"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Защита проекта. Соревнования.</w:t>
            </w:r>
          </w:p>
        </w:tc>
      </w:tr>
      <w:tr w:rsidR="003C3FC5" w:rsidRPr="003C3FC5" w:rsidTr="00D157FA">
        <w:trPr>
          <w:trHeight w:val="206"/>
          <w:jc w:val="center"/>
        </w:trPr>
        <w:tc>
          <w:tcPr>
            <w:tcW w:w="60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rPr>
                <w:rFonts w:ascii="Calibri" w:eastAsia="Calibri" w:hAnsi="Calibri" w:cs="Times New Roman"/>
              </w:rPr>
            </w:pPr>
          </w:p>
        </w:tc>
        <w:tc>
          <w:tcPr>
            <w:tcW w:w="3263"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Итого: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5,5</w:t>
            </w:r>
          </w:p>
        </w:tc>
        <w:tc>
          <w:tcPr>
            <w:tcW w:w="992"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39.5</w:t>
            </w:r>
          </w:p>
        </w:tc>
        <w:tc>
          <w:tcPr>
            <w:tcW w:w="3384"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line="240" w:lineRule="auto"/>
              <w:jc w:val="both"/>
              <w:rPr>
                <w:rFonts w:ascii="Times New Roman" w:eastAsia="Calibri" w:hAnsi="Times New Roman" w:cs="Times New Roman"/>
                <w:color w:val="000000" w:themeColor="text1"/>
                <w:sz w:val="24"/>
                <w:szCs w:val="24"/>
              </w:rPr>
            </w:pPr>
          </w:p>
        </w:tc>
      </w:tr>
    </w:tbl>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lang w:eastAsia="ru-RU"/>
        </w:rPr>
      </w:pPr>
    </w:p>
    <w:p w:rsidR="003C3FC5" w:rsidRPr="003C3FC5" w:rsidRDefault="003C3FC5" w:rsidP="003C3FC5">
      <w:pPr>
        <w:spacing w:after="0" w:line="360" w:lineRule="auto"/>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Предполагаемые результаты</w:t>
      </w:r>
    </w:p>
    <w:p w:rsidR="003C3FC5" w:rsidRPr="003C3FC5" w:rsidRDefault="003C3FC5" w:rsidP="003C3FC5">
      <w:pPr>
        <w:spacing w:after="0" w:line="360" w:lineRule="auto"/>
        <w:jc w:val="both"/>
        <w:rPr>
          <w:rFonts w:ascii="Times New Roman" w:eastAsia="Calibri" w:hAnsi="Times New Roman" w:cs="Times New Roman"/>
          <w:b/>
          <w:bCs/>
          <w:color w:val="000000" w:themeColor="text1"/>
          <w:sz w:val="24"/>
          <w:szCs w:val="24"/>
        </w:rPr>
      </w:pPr>
      <w:r w:rsidRPr="003C3FC5">
        <w:rPr>
          <w:rFonts w:ascii="Times New Roman" w:eastAsia="Calibri" w:hAnsi="Times New Roman" w:cs="Times New Roman"/>
          <w:b/>
          <w:bCs/>
          <w:color w:val="000000" w:themeColor="text1"/>
          <w:sz w:val="24"/>
          <w:szCs w:val="24"/>
        </w:rPr>
        <w:t>Предметные:</w:t>
      </w:r>
    </w:p>
    <w:p w:rsidR="003C3FC5" w:rsidRPr="003C3FC5" w:rsidRDefault="003C3FC5" w:rsidP="003C3FC5">
      <w:pPr>
        <w:numPr>
          <w:ilvl w:val="0"/>
          <w:numId w:val="9"/>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научились проектировать и изготавливать простейшие судомодели;</w:t>
      </w:r>
    </w:p>
    <w:p w:rsidR="003C3FC5" w:rsidRPr="003C3FC5" w:rsidRDefault="003C3FC5" w:rsidP="003C3FC5">
      <w:pPr>
        <w:numPr>
          <w:ilvl w:val="0"/>
          <w:numId w:val="9"/>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освоили приёмы запуска модели.</w:t>
      </w:r>
    </w:p>
    <w:p w:rsidR="003C3FC5" w:rsidRPr="003C3FC5" w:rsidRDefault="003C3FC5" w:rsidP="003C3FC5">
      <w:pPr>
        <w:spacing w:after="0" w:line="360" w:lineRule="auto"/>
        <w:jc w:val="both"/>
        <w:rPr>
          <w:rFonts w:ascii="Times New Roman" w:eastAsia="Calibri" w:hAnsi="Times New Roman" w:cs="Times New Roman"/>
          <w:b/>
          <w:bCs/>
          <w:color w:val="000000" w:themeColor="text1"/>
          <w:sz w:val="24"/>
          <w:szCs w:val="24"/>
        </w:rPr>
      </w:pPr>
      <w:r w:rsidRPr="003C3FC5">
        <w:rPr>
          <w:rFonts w:ascii="Times New Roman" w:eastAsia="Calibri" w:hAnsi="Times New Roman" w:cs="Times New Roman"/>
          <w:b/>
          <w:bCs/>
          <w:color w:val="000000" w:themeColor="text1"/>
          <w:sz w:val="24"/>
          <w:szCs w:val="24"/>
        </w:rPr>
        <w:t xml:space="preserve">          </w:t>
      </w:r>
      <w:proofErr w:type="spellStart"/>
      <w:r w:rsidRPr="003C3FC5">
        <w:rPr>
          <w:rFonts w:ascii="Times New Roman" w:eastAsia="Calibri" w:hAnsi="Times New Roman" w:cs="Times New Roman"/>
          <w:b/>
          <w:bCs/>
          <w:color w:val="000000" w:themeColor="text1"/>
          <w:sz w:val="24"/>
          <w:szCs w:val="24"/>
        </w:rPr>
        <w:t>Метапредметные</w:t>
      </w:r>
      <w:proofErr w:type="spellEnd"/>
      <w:r w:rsidRPr="003C3FC5">
        <w:rPr>
          <w:rFonts w:ascii="Times New Roman" w:eastAsia="Calibri" w:hAnsi="Times New Roman" w:cs="Times New Roman"/>
          <w:b/>
          <w:bCs/>
          <w:color w:val="000000" w:themeColor="text1"/>
          <w:sz w:val="24"/>
          <w:szCs w:val="24"/>
        </w:rPr>
        <w:t>:</w:t>
      </w:r>
    </w:p>
    <w:p w:rsidR="003C3FC5" w:rsidRPr="003C3FC5" w:rsidRDefault="003C3FC5" w:rsidP="003C3FC5">
      <w:pPr>
        <w:numPr>
          <w:ilvl w:val="0"/>
          <w:numId w:val="9"/>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развили техническое мышление, изобретательность, конструкторские способности.</w:t>
      </w:r>
    </w:p>
    <w:p w:rsidR="003C3FC5" w:rsidRPr="003C3FC5" w:rsidRDefault="003C3FC5" w:rsidP="003C3FC5">
      <w:pPr>
        <w:spacing w:after="0" w:line="360" w:lineRule="auto"/>
        <w:jc w:val="both"/>
        <w:rPr>
          <w:rFonts w:ascii="Times New Roman" w:eastAsia="Calibri" w:hAnsi="Times New Roman" w:cs="Times New Roman"/>
          <w:b/>
          <w:bCs/>
          <w:color w:val="000000" w:themeColor="text1"/>
          <w:sz w:val="24"/>
          <w:szCs w:val="24"/>
        </w:rPr>
      </w:pPr>
      <w:r w:rsidRPr="003C3FC5">
        <w:rPr>
          <w:rFonts w:ascii="Times New Roman" w:eastAsia="Calibri" w:hAnsi="Times New Roman" w:cs="Times New Roman"/>
          <w:b/>
          <w:bCs/>
          <w:color w:val="000000" w:themeColor="text1"/>
          <w:sz w:val="24"/>
          <w:szCs w:val="24"/>
        </w:rPr>
        <w:t xml:space="preserve">         Личностные:</w:t>
      </w:r>
    </w:p>
    <w:p w:rsidR="003C3FC5" w:rsidRPr="003C3FC5" w:rsidRDefault="003C3FC5" w:rsidP="003C3FC5">
      <w:pPr>
        <w:numPr>
          <w:ilvl w:val="0"/>
          <w:numId w:val="10"/>
        </w:numPr>
        <w:spacing w:after="0" w:line="360" w:lineRule="auto"/>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lastRenderedPageBreak/>
        <w:t>раскрыли творческий потенциал обучающегося, способствовали его самореализации;</w:t>
      </w:r>
    </w:p>
    <w:p w:rsidR="003C3FC5" w:rsidRPr="003C3FC5" w:rsidRDefault="003C3FC5" w:rsidP="003C3FC5">
      <w:pPr>
        <w:numPr>
          <w:ilvl w:val="0"/>
          <w:numId w:val="9"/>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приобрели опыт работы в команде.</w:t>
      </w:r>
    </w:p>
    <w:p w:rsidR="003C3FC5" w:rsidRPr="003C3FC5" w:rsidRDefault="003C3FC5" w:rsidP="003C3FC5">
      <w:pPr>
        <w:spacing w:after="0" w:line="360" w:lineRule="auto"/>
        <w:jc w:val="both"/>
        <w:rPr>
          <w:rFonts w:ascii="Times New Roman" w:eastAsia="Calibri" w:hAnsi="Times New Roman" w:cs="Times New Roman"/>
          <w:b/>
          <w:color w:val="000000" w:themeColor="text1"/>
          <w:sz w:val="24"/>
          <w:szCs w:val="24"/>
        </w:rPr>
      </w:pPr>
    </w:p>
    <w:p w:rsidR="003C3FC5" w:rsidRPr="003C3FC5" w:rsidRDefault="003C3FC5" w:rsidP="003C3FC5">
      <w:pPr>
        <w:spacing w:after="0" w:line="360" w:lineRule="auto"/>
        <w:ind w:firstLine="360"/>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color w:val="000000" w:themeColor="text1"/>
          <w:sz w:val="24"/>
          <w:szCs w:val="24"/>
        </w:rPr>
        <w:t>Основными формами работы в рамках программы являются групповые и индивидуальные занятия, мастер-классы, соревновательная подготовка к защите проектов и запуск моделей.</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Распределение занятий в течение дня: занятия (</w:t>
      </w:r>
      <w:proofErr w:type="gramStart"/>
      <w:r w:rsidRPr="003C3FC5">
        <w:rPr>
          <w:rFonts w:ascii="Times New Roman" w:eastAsia="Calibri" w:hAnsi="Times New Roman" w:cs="Times New Roman"/>
          <w:color w:val="000000" w:themeColor="text1"/>
          <w:sz w:val="24"/>
          <w:szCs w:val="24"/>
        </w:rPr>
        <w:t>индивидуальная</w:t>
      </w:r>
      <w:proofErr w:type="gramEnd"/>
      <w:r w:rsidRPr="003C3FC5">
        <w:rPr>
          <w:rFonts w:ascii="Times New Roman" w:eastAsia="Calibri" w:hAnsi="Times New Roman" w:cs="Times New Roman"/>
          <w:color w:val="000000" w:themeColor="text1"/>
          <w:sz w:val="24"/>
          <w:szCs w:val="24"/>
        </w:rPr>
        <w:t xml:space="preserve"> или групповая) 9:30 - 12:00 (4,5 часа). </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Общее время занятий 4,5 часа в день и 1-2 часа занятий (в свободном режиме активности) и активный отдых.</w:t>
      </w:r>
      <w:r w:rsidRPr="003C3FC5">
        <w:rPr>
          <w:rFonts w:ascii="Times New Roman" w:eastAsia="Calibri" w:hAnsi="Times New Roman" w:cs="Times New Roman"/>
          <w:b/>
          <w:color w:val="000000" w:themeColor="text1"/>
          <w:sz w:val="24"/>
          <w:szCs w:val="24"/>
        </w:rPr>
        <w:t xml:space="preserve">    </w:t>
      </w:r>
    </w:p>
    <w:p w:rsidR="003C3FC5" w:rsidRPr="003C3FC5" w:rsidRDefault="003C3FC5" w:rsidP="003C3FC5">
      <w:pPr>
        <w:spacing w:after="0" w:line="360" w:lineRule="auto"/>
        <w:ind w:firstLine="708"/>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Требования к условиям организации образовательного процесса</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Образовательная программа</w:t>
      </w:r>
      <w:r w:rsidRPr="003C3FC5">
        <w:rPr>
          <w:rFonts w:ascii="Times New Roman" w:eastAsia="Calibri" w:hAnsi="Times New Roman" w:cs="Times New Roman"/>
          <w:b/>
          <w:color w:val="000000" w:themeColor="text1"/>
          <w:sz w:val="24"/>
          <w:szCs w:val="24"/>
        </w:rPr>
        <w:t xml:space="preserve"> </w:t>
      </w:r>
      <w:r w:rsidRPr="003C3FC5">
        <w:rPr>
          <w:rFonts w:ascii="Times New Roman" w:eastAsia="Calibri" w:hAnsi="Times New Roman" w:cs="Times New Roman"/>
          <w:color w:val="000000" w:themeColor="text1"/>
          <w:sz w:val="24"/>
          <w:szCs w:val="24"/>
        </w:rPr>
        <w:t>реализуется на базе КГБНОУ  КДЦ «Созвездие».</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Работа подразумевается в группах до 15 человек.</w:t>
      </w:r>
    </w:p>
    <w:p w:rsidR="003C3FC5" w:rsidRPr="003C3FC5" w:rsidRDefault="003C3FC5" w:rsidP="003C3FC5">
      <w:pPr>
        <w:spacing w:after="0" w:line="360" w:lineRule="auto"/>
        <w:ind w:firstLine="708"/>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 xml:space="preserve"> Оценка реализации программы и образовательные результаты программы</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Итогом программы предполагается модель: защита проектов, запуск моделей планера. </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p>
    <w:p w:rsidR="003C3FC5" w:rsidRPr="003C3FC5" w:rsidRDefault="003C3FC5" w:rsidP="003C3FC5">
      <w:pPr>
        <w:spacing w:after="0" w:line="360" w:lineRule="auto"/>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 xml:space="preserve">3.3.4.  Профильная образовательная программа  </w:t>
      </w:r>
      <w:r w:rsidRPr="003C3FC5">
        <w:rPr>
          <w:rFonts w:ascii="Times New Roman" w:eastAsia="Times New Roman" w:hAnsi="Times New Roman" w:cs="Times New Roman"/>
          <w:b/>
          <w:color w:val="000000" w:themeColor="text1"/>
          <w:sz w:val="24"/>
          <w:szCs w:val="24"/>
        </w:rPr>
        <w:t>«З</w:t>
      </w:r>
      <w:proofErr w:type="gramStart"/>
      <w:r w:rsidRPr="003C3FC5">
        <w:rPr>
          <w:rFonts w:ascii="Times New Roman" w:eastAsia="Times New Roman" w:hAnsi="Times New Roman" w:cs="Times New Roman"/>
          <w:b/>
          <w:color w:val="000000" w:themeColor="text1"/>
          <w:sz w:val="24"/>
          <w:szCs w:val="24"/>
          <w:lang w:val="en-US"/>
        </w:rPr>
        <w:t>D</w:t>
      </w:r>
      <w:proofErr w:type="gramEnd"/>
      <w:r w:rsidRPr="003C3FC5">
        <w:rPr>
          <w:rFonts w:ascii="Times New Roman" w:eastAsia="Times New Roman" w:hAnsi="Times New Roman" w:cs="Times New Roman"/>
          <w:b/>
          <w:color w:val="000000" w:themeColor="text1"/>
          <w:sz w:val="24"/>
          <w:szCs w:val="24"/>
        </w:rPr>
        <w:t xml:space="preserve">  моделирование»</w:t>
      </w:r>
    </w:p>
    <w:p w:rsidR="003C3FC5" w:rsidRPr="003C3FC5" w:rsidRDefault="003C3FC5" w:rsidP="003C3FC5">
      <w:pPr>
        <w:spacing w:after="0" w:line="360" w:lineRule="auto"/>
        <w:ind w:firstLine="708"/>
        <w:rPr>
          <w:rFonts w:ascii="Times New Roman" w:eastAsia="Calibri" w:hAnsi="Times New Roman" w:cs="Times New Roman"/>
          <w:b/>
          <w:color w:val="000000" w:themeColor="text1"/>
          <w:sz w:val="24"/>
          <w:szCs w:val="24"/>
          <w:u w:val="single"/>
        </w:rPr>
      </w:pPr>
      <w:r w:rsidRPr="003C3FC5">
        <w:rPr>
          <w:rFonts w:ascii="Times New Roman" w:eastAsia="Calibri" w:hAnsi="Times New Roman" w:cs="Times New Roman"/>
          <w:b/>
          <w:color w:val="000000" w:themeColor="text1"/>
          <w:sz w:val="24"/>
          <w:szCs w:val="24"/>
          <w:u w:val="single"/>
        </w:rPr>
        <w:t>Авторы программы</w:t>
      </w:r>
    </w:p>
    <w:p w:rsidR="003C3FC5" w:rsidRPr="003C3FC5" w:rsidRDefault="003C3FC5" w:rsidP="003C3FC5">
      <w:pPr>
        <w:keepNext/>
        <w:keepLines/>
        <w:shd w:val="clear" w:color="auto" w:fill="FFFFFF"/>
        <w:spacing w:after="0" w:line="390" w:lineRule="atLeast"/>
        <w:jc w:val="both"/>
        <w:outlineLvl w:val="1"/>
        <w:rPr>
          <w:rFonts w:ascii="Times New Roman" w:eastAsia="Times New Roman" w:hAnsi="Times New Roman" w:cs="Times New Roman"/>
          <w:bCs/>
          <w:color w:val="333333"/>
          <w:sz w:val="24"/>
          <w:szCs w:val="24"/>
          <w:lang w:eastAsia="ru-RU"/>
        </w:rPr>
      </w:pPr>
      <w:proofErr w:type="spellStart"/>
      <w:r w:rsidRPr="003C3FC5">
        <w:rPr>
          <w:rFonts w:ascii="Times New Roman" w:eastAsia="Calibri" w:hAnsi="Times New Roman" w:cs="Times New Roman"/>
          <w:bCs/>
          <w:color w:val="000000" w:themeColor="text1"/>
          <w:sz w:val="24"/>
          <w:szCs w:val="24"/>
        </w:rPr>
        <w:t>Здота</w:t>
      </w:r>
      <w:proofErr w:type="spellEnd"/>
      <w:r w:rsidRPr="003C3FC5">
        <w:rPr>
          <w:rFonts w:ascii="Times New Roman" w:eastAsia="Calibri" w:hAnsi="Times New Roman" w:cs="Times New Roman"/>
          <w:bCs/>
          <w:color w:val="000000" w:themeColor="text1"/>
          <w:sz w:val="24"/>
          <w:szCs w:val="24"/>
        </w:rPr>
        <w:t xml:space="preserve"> Алексей – студент </w:t>
      </w:r>
      <w:r w:rsidRPr="003C3FC5">
        <w:rPr>
          <w:rFonts w:ascii="Times New Roman" w:eastAsia="Times New Roman" w:hAnsi="Times New Roman" w:cs="Times New Roman"/>
          <w:bCs/>
          <w:color w:val="333333"/>
          <w:sz w:val="24"/>
          <w:szCs w:val="24"/>
          <w:lang w:eastAsia="ru-RU"/>
        </w:rPr>
        <w:t>Дальневосточный государственный университет путей сообщения,</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u w:val="single"/>
        </w:rPr>
      </w:pPr>
      <w:proofErr w:type="spellStart"/>
      <w:r w:rsidRPr="003C3FC5">
        <w:rPr>
          <w:rFonts w:ascii="Times New Roman" w:eastAsia="Calibri" w:hAnsi="Times New Roman" w:cs="Times New Roman"/>
          <w:color w:val="000000" w:themeColor="text1"/>
          <w:sz w:val="24"/>
          <w:szCs w:val="24"/>
        </w:rPr>
        <w:t>Шундик</w:t>
      </w:r>
      <w:proofErr w:type="spellEnd"/>
      <w:r w:rsidRPr="003C3FC5">
        <w:rPr>
          <w:rFonts w:ascii="Times New Roman" w:eastAsia="Calibri" w:hAnsi="Times New Roman" w:cs="Times New Roman"/>
          <w:color w:val="000000" w:themeColor="text1"/>
          <w:sz w:val="24"/>
          <w:szCs w:val="24"/>
        </w:rPr>
        <w:t xml:space="preserve"> Антонина Александровна - старший методист ОРРП «Созвездие».</w:t>
      </w:r>
    </w:p>
    <w:p w:rsidR="003C3FC5" w:rsidRPr="003C3FC5" w:rsidRDefault="003C3FC5" w:rsidP="003C3FC5">
      <w:pPr>
        <w:spacing w:after="0" w:line="360" w:lineRule="auto"/>
        <w:ind w:firstLine="708"/>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b/>
          <w:color w:val="000000" w:themeColor="text1"/>
          <w:sz w:val="24"/>
          <w:szCs w:val="24"/>
        </w:rPr>
        <w:t>Целевая аудитория:</w:t>
      </w:r>
      <w:r w:rsidRPr="003C3FC5">
        <w:rPr>
          <w:rFonts w:ascii="Times New Roman" w:eastAsia="Calibri" w:hAnsi="Times New Roman" w:cs="Times New Roman"/>
          <w:color w:val="000000" w:themeColor="text1"/>
          <w:sz w:val="24"/>
          <w:szCs w:val="24"/>
        </w:rPr>
        <w:t xml:space="preserve"> </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            Программа адресована обучающимся в возрасте 13–17 лет, участникам краевой профильной смены, находящимся в условиях временного детского коллектива. </w:t>
      </w:r>
    </w:p>
    <w:p w:rsidR="003C3FC5" w:rsidRPr="003C3FC5" w:rsidRDefault="003C3FC5" w:rsidP="003C3FC5">
      <w:pPr>
        <w:spacing w:after="0" w:line="360" w:lineRule="auto"/>
        <w:ind w:firstLine="708"/>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Аннотация к программе.</w:t>
      </w:r>
    </w:p>
    <w:p w:rsidR="003C3FC5" w:rsidRPr="003C3FC5" w:rsidRDefault="003C3FC5" w:rsidP="003C3FC5">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3C3FC5">
        <w:rPr>
          <w:rFonts w:ascii="Times New Roman" w:eastAsia="Times New Roman" w:hAnsi="Times New Roman" w:cs="Times New Roman"/>
          <w:color w:val="000000" w:themeColor="text1"/>
          <w:spacing w:val="5"/>
          <w:sz w:val="24"/>
          <w:szCs w:val="24"/>
        </w:rPr>
        <w:t>Как самостоятельное направление из архитектуры выделился Промышленный дизайн. Однако если архитектура решает скорее пространственные задачи, то индустриальный дизайн ориентирован на формирование предметного окружения. На сегодняшний день существует большое число разработок в сфере систем автоматизированного проектирования. Моделирование объектов окружающего мира, создание продукции с использованием средств компью</w:t>
      </w:r>
      <w:r w:rsidRPr="003C3FC5">
        <w:rPr>
          <w:rFonts w:ascii="Times New Roman" w:eastAsia="Times New Roman" w:hAnsi="Times New Roman" w:cs="Times New Roman"/>
          <w:color w:val="000000" w:themeColor="text1"/>
          <w:spacing w:val="5"/>
          <w:sz w:val="24"/>
          <w:szCs w:val="24"/>
        </w:rPr>
        <w:softHyphen/>
        <w:t>терной графики требует знаний в области 3d моделирования и 3D печати для визуализации полученных в ходе конструирования разработок. Главные за</w:t>
      </w:r>
      <w:r w:rsidRPr="003C3FC5">
        <w:rPr>
          <w:rFonts w:ascii="Times New Roman" w:eastAsia="Times New Roman" w:hAnsi="Times New Roman" w:cs="Times New Roman"/>
          <w:color w:val="000000" w:themeColor="text1"/>
          <w:spacing w:val="5"/>
          <w:sz w:val="24"/>
          <w:szCs w:val="24"/>
        </w:rPr>
        <w:softHyphen/>
        <w:t xml:space="preserve">дачи курса - научить пользователя эффективно применять программные комплексы </w:t>
      </w:r>
      <w:r w:rsidRPr="003C3FC5">
        <w:rPr>
          <w:rFonts w:ascii="Times New Roman" w:eastAsia="Times New Roman" w:hAnsi="Times New Roman" w:cs="Times New Roman"/>
          <w:color w:val="000000" w:themeColor="text1"/>
          <w:spacing w:val="5"/>
          <w:sz w:val="24"/>
          <w:szCs w:val="24"/>
          <w:lang w:bidi="en-US"/>
        </w:rPr>
        <w:t xml:space="preserve">3д моделирования </w:t>
      </w:r>
      <w:r w:rsidRPr="003C3FC5">
        <w:rPr>
          <w:rFonts w:ascii="Times New Roman" w:eastAsia="Times New Roman" w:hAnsi="Times New Roman" w:cs="Times New Roman"/>
          <w:color w:val="000000" w:themeColor="text1"/>
          <w:spacing w:val="5"/>
          <w:sz w:val="24"/>
          <w:szCs w:val="24"/>
        </w:rPr>
        <w:t xml:space="preserve">для создания как </w:t>
      </w:r>
      <w:r w:rsidRPr="003C3FC5">
        <w:rPr>
          <w:rFonts w:ascii="Times New Roman" w:eastAsia="Times New Roman" w:hAnsi="Times New Roman" w:cs="Times New Roman"/>
          <w:color w:val="000000" w:themeColor="text1"/>
          <w:spacing w:val="5"/>
          <w:sz w:val="24"/>
          <w:szCs w:val="24"/>
        </w:rPr>
        <w:lastRenderedPageBreak/>
        <w:t xml:space="preserve">простых, так и сложных </w:t>
      </w:r>
      <w:proofErr w:type="gramStart"/>
      <w:r w:rsidRPr="003C3FC5">
        <w:rPr>
          <w:rFonts w:ascii="Times New Roman" w:eastAsia="Times New Roman" w:hAnsi="Times New Roman" w:cs="Times New Roman"/>
          <w:color w:val="000000" w:themeColor="text1"/>
          <w:spacing w:val="5"/>
          <w:sz w:val="24"/>
          <w:szCs w:val="24"/>
        </w:rPr>
        <w:t>З</w:t>
      </w:r>
      <w:proofErr w:type="gramEnd"/>
      <w:r w:rsidRPr="003C3FC5">
        <w:rPr>
          <w:rFonts w:ascii="Times New Roman" w:eastAsia="Times New Roman" w:hAnsi="Times New Roman" w:cs="Times New Roman"/>
          <w:color w:val="000000" w:themeColor="text1"/>
          <w:spacing w:val="5"/>
          <w:sz w:val="24"/>
          <w:szCs w:val="24"/>
        </w:rPr>
        <w:t xml:space="preserve"> д моделей; получить навыки конвертации файлов в формат </w:t>
      </w:r>
      <w:proofErr w:type="spellStart"/>
      <w:r w:rsidRPr="003C3FC5">
        <w:rPr>
          <w:rFonts w:ascii="Times New Roman" w:eastAsia="Times New Roman" w:hAnsi="Times New Roman" w:cs="Times New Roman"/>
          <w:color w:val="000000" w:themeColor="text1"/>
          <w:spacing w:val="5"/>
          <w:sz w:val="24"/>
          <w:szCs w:val="24"/>
          <w:lang w:val="en-US" w:bidi="en-US"/>
        </w:rPr>
        <w:t>stl</w:t>
      </w:r>
      <w:proofErr w:type="spellEnd"/>
      <w:r w:rsidRPr="003C3FC5">
        <w:rPr>
          <w:rFonts w:ascii="Times New Roman" w:eastAsia="Times New Roman" w:hAnsi="Times New Roman" w:cs="Times New Roman"/>
          <w:color w:val="000000" w:themeColor="text1"/>
          <w:spacing w:val="5"/>
          <w:sz w:val="24"/>
          <w:szCs w:val="24"/>
          <w:lang w:bidi="en-US"/>
        </w:rPr>
        <w:t xml:space="preserve">; </w:t>
      </w:r>
      <w:r w:rsidRPr="003C3FC5">
        <w:rPr>
          <w:rFonts w:ascii="Times New Roman" w:eastAsia="Times New Roman" w:hAnsi="Times New Roman" w:cs="Times New Roman"/>
          <w:color w:val="000000" w:themeColor="text1"/>
          <w:spacing w:val="5"/>
          <w:sz w:val="24"/>
          <w:szCs w:val="24"/>
        </w:rPr>
        <w:t xml:space="preserve">уметь вывести 3D модели на трехмерную печать с использованием ПО </w:t>
      </w:r>
      <w:proofErr w:type="spellStart"/>
      <w:r w:rsidRPr="003C3FC5">
        <w:rPr>
          <w:rFonts w:ascii="Times New Roman" w:eastAsia="Times New Roman" w:hAnsi="Times New Roman" w:cs="Times New Roman"/>
          <w:color w:val="000000" w:themeColor="text1"/>
          <w:spacing w:val="5"/>
          <w:sz w:val="24"/>
          <w:szCs w:val="24"/>
          <w:lang w:val="en-US" w:bidi="en-US"/>
        </w:rPr>
        <w:t>Cura</w:t>
      </w:r>
      <w:proofErr w:type="spellEnd"/>
      <w:r w:rsidRPr="003C3FC5">
        <w:rPr>
          <w:rFonts w:ascii="Times New Roman" w:eastAsia="Times New Roman" w:hAnsi="Times New Roman" w:cs="Times New Roman"/>
          <w:color w:val="000000" w:themeColor="text1"/>
          <w:spacing w:val="5"/>
          <w:sz w:val="24"/>
          <w:szCs w:val="24"/>
          <w:lang w:bidi="en-US"/>
        </w:rPr>
        <w:t xml:space="preserve"> </w:t>
      </w:r>
      <w:r w:rsidRPr="003C3FC5">
        <w:rPr>
          <w:rFonts w:ascii="Times New Roman" w:eastAsia="Times New Roman" w:hAnsi="Times New Roman" w:cs="Times New Roman"/>
          <w:color w:val="000000" w:themeColor="text1"/>
          <w:spacing w:val="5"/>
          <w:sz w:val="24"/>
          <w:szCs w:val="24"/>
        </w:rPr>
        <w:t xml:space="preserve">и </w:t>
      </w:r>
      <w:proofErr w:type="spellStart"/>
      <w:r w:rsidRPr="003C3FC5">
        <w:rPr>
          <w:rFonts w:ascii="Times New Roman" w:eastAsia="Times New Roman" w:hAnsi="Times New Roman" w:cs="Times New Roman"/>
          <w:color w:val="000000" w:themeColor="text1"/>
          <w:spacing w:val="5"/>
          <w:sz w:val="24"/>
          <w:szCs w:val="24"/>
          <w:lang w:val="en-US" w:bidi="en-US"/>
        </w:rPr>
        <w:t>Repitier</w:t>
      </w:r>
      <w:proofErr w:type="spellEnd"/>
      <w:r w:rsidRPr="003C3FC5">
        <w:rPr>
          <w:rFonts w:ascii="Times New Roman" w:eastAsia="Times New Roman" w:hAnsi="Times New Roman" w:cs="Times New Roman"/>
          <w:color w:val="000000" w:themeColor="text1"/>
          <w:spacing w:val="5"/>
          <w:sz w:val="24"/>
          <w:szCs w:val="24"/>
          <w:lang w:bidi="en-US"/>
        </w:rPr>
        <w:t xml:space="preserve"> </w:t>
      </w:r>
      <w:r w:rsidRPr="003C3FC5">
        <w:rPr>
          <w:rFonts w:ascii="Times New Roman" w:eastAsia="Times New Roman" w:hAnsi="Times New Roman" w:cs="Times New Roman"/>
          <w:color w:val="000000" w:themeColor="text1"/>
          <w:spacing w:val="5"/>
          <w:sz w:val="24"/>
          <w:szCs w:val="24"/>
          <w:lang w:val="en-US" w:bidi="en-US"/>
        </w:rPr>
        <w:t>Host</w:t>
      </w:r>
      <w:r w:rsidRPr="003C3FC5">
        <w:rPr>
          <w:rFonts w:ascii="Times New Roman" w:eastAsia="Times New Roman" w:hAnsi="Times New Roman" w:cs="Times New Roman"/>
          <w:color w:val="000000" w:themeColor="text1"/>
          <w:spacing w:val="5"/>
          <w:sz w:val="24"/>
          <w:szCs w:val="24"/>
          <w:lang w:bidi="en-US"/>
        </w:rPr>
        <w:t xml:space="preserve">; </w:t>
      </w:r>
      <w:r w:rsidRPr="003C3FC5">
        <w:rPr>
          <w:rFonts w:ascii="Times New Roman" w:eastAsia="Times New Roman" w:hAnsi="Times New Roman" w:cs="Times New Roman"/>
          <w:color w:val="000000" w:themeColor="text1"/>
          <w:spacing w:val="5"/>
          <w:sz w:val="24"/>
          <w:szCs w:val="24"/>
        </w:rPr>
        <w:t>получить знание принципов печати моделей.</w:t>
      </w:r>
    </w:p>
    <w:p w:rsidR="003C3FC5" w:rsidRPr="003C3FC5" w:rsidRDefault="003C3FC5" w:rsidP="003C3FC5">
      <w:pPr>
        <w:widowControl w:val="0"/>
        <w:spacing w:after="0" w:line="360" w:lineRule="auto"/>
        <w:ind w:right="20" w:firstLine="708"/>
        <w:jc w:val="both"/>
        <w:rPr>
          <w:rFonts w:ascii="Times New Roman" w:eastAsia="Times New Roman" w:hAnsi="Times New Roman" w:cs="Times New Roman"/>
          <w:color w:val="000000" w:themeColor="text1"/>
          <w:spacing w:val="5"/>
          <w:sz w:val="24"/>
          <w:szCs w:val="24"/>
        </w:rPr>
      </w:pPr>
      <w:r w:rsidRPr="003C3FC5">
        <w:rPr>
          <w:rFonts w:ascii="Times New Roman" w:eastAsia="Times New Roman" w:hAnsi="Times New Roman" w:cs="Times New Roman"/>
          <w:color w:val="000000" w:themeColor="text1"/>
          <w:spacing w:val="5"/>
          <w:sz w:val="24"/>
          <w:szCs w:val="24"/>
        </w:rPr>
        <w:t>Программа  направлена на формирование у детей интереса к дизайну, развитие навыков создания 3D-моделей, чертежей, выявление творческого потенциала и развитие личности ребенка.</w:t>
      </w:r>
    </w:p>
    <w:p w:rsidR="003C3FC5" w:rsidRPr="003C3FC5" w:rsidRDefault="003C3FC5" w:rsidP="003C3FC5">
      <w:pPr>
        <w:widowControl w:val="0"/>
        <w:tabs>
          <w:tab w:val="left" w:pos="709"/>
        </w:tabs>
        <w:spacing w:after="0" w:line="360" w:lineRule="auto"/>
        <w:ind w:right="20"/>
        <w:jc w:val="both"/>
        <w:rPr>
          <w:rFonts w:ascii="Times New Roman" w:eastAsia="Times New Roman" w:hAnsi="Times New Roman" w:cs="Times New Roman"/>
          <w:color w:val="000000" w:themeColor="text1"/>
          <w:spacing w:val="5"/>
          <w:sz w:val="24"/>
          <w:szCs w:val="24"/>
        </w:rPr>
      </w:pPr>
      <w:r w:rsidRPr="003C3FC5">
        <w:rPr>
          <w:rFonts w:ascii="Times New Roman" w:eastAsia="Times New Roman" w:hAnsi="Times New Roman" w:cs="Times New Roman"/>
          <w:color w:val="000000" w:themeColor="text1"/>
          <w:spacing w:val="5"/>
          <w:sz w:val="24"/>
          <w:szCs w:val="24"/>
        </w:rPr>
        <w:t xml:space="preserve">            В настоящее время дизайн становится всё более актуальным в современном мире. Цель промышленного дизайна - определить облик окружающих нас предметов бытового назначения и сделать их максимально функциональными. </w:t>
      </w:r>
    </w:p>
    <w:p w:rsidR="003C3FC5" w:rsidRPr="003C3FC5" w:rsidRDefault="003C3FC5" w:rsidP="003C3FC5">
      <w:pPr>
        <w:widowControl w:val="0"/>
        <w:spacing w:after="0" w:line="360" w:lineRule="auto"/>
        <w:ind w:right="20" w:firstLine="708"/>
        <w:jc w:val="both"/>
        <w:rPr>
          <w:rFonts w:ascii="Times New Roman" w:eastAsia="Times New Roman" w:hAnsi="Times New Roman" w:cs="Times New Roman"/>
          <w:color w:val="000000" w:themeColor="text1"/>
          <w:spacing w:val="5"/>
          <w:sz w:val="24"/>
          <w:szCs w:val="24"/>
        </w:rPr>
      </w:pPr>
      <w:r w:rsidRPr="003C3FC5">
        <w:rPr>
          <w:rFonts w:ascii="Times New Roman" w:eastAsia="Times New Roman" w:hAnsi="Times New Roman" w:cs="Times New Roman"/>
          <w:color w:val="000000" w:themeColor="text1"/>
          <w:spacing w:val="5"/>
          <w:sz w:val="24"/>
          <w:szCs w:val="24"/>
        </w:rPr>
        <w:t>От удобства пользования, функциональности и внешнего вида изделия в немалой степени зависит его успех на рынке, поэтому промышленный дизайн сегодня чрезвычайно востребован. С развитием инноваций в жизни современного человека также развивается и дизайн, ведь именно он придает эстетичность обычным вещам.</w:t>
      </w:r>
    </w:p>
    <w:p w:rsidR="003C3FC5" w:rsidRPr="003C3FC5" w:rsidRDefault="003C3FC5" w:rsidP="003C3FC5">
      <w:pPr>
        <w:widowControl w:val="0"/>
        <w:spacing w:after="0" w:line="360" w:lineRule="auto"/>
        <w:ind w:right="20" w:firstLine="708"/>
        <w:jc w:val="both"/>
        <w:rPr>
          <w:rFonts w:ascii="Times New Roman" w:eastAsia="Times New Roman" w:hAnsi="Times New Roman" w:cs="Times New Roman"/>
          <w:color w:val="000000" w:themeColor="text1"/>
          <w:spacing w:val="5"/>
          <w:sz w:val="24"/>
          <w:szCs w:val="24"/>
        </w:rPr>
      </w:pPr>
      <w:r w:rsidRPr="003C3FC5">
        <w:rPr>
          <w:rFonts w:ascii="Times New Roman" w:eastAsia="Times New Roman" w:hAnsi="Times New Roman" w:cs="Times New Roman"/>
          <w:color w:val="000000" w:themeColor="text1"/>
          <w:spacing w:val="5"/>
          <w:sz w:val="24"/>
          <w:szCs w:val="24"/>
        </w:rPr>
        <w:t>Исходя из этого, очень важно научиться использовать дизайн, визуальные стратегии и инженерные навыки, чтобы формировать облик мира через инновации и дизайнерские решения. Увеличивающаяся скорость научно-технического прогресса требует от человека новых ритмов жизни, других объемов знаний, умения выходить из многочисленных сложных ситуаций, умения управлять собой. Все это по плечу лишь человеку, который находится на высоком уровне социального развития, способному принимать нестандартные решения, умеющему творчески мыслить.</w:t>
      </w:r>
    </w:p>
    <w:p w:rsidR="003C3FC5" w:rsidRPr="003C3FC5" w:rsidRDefault="003C3FC5" w:rsidP="003C3FC5">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3C3FC5">
        <w:rPr>
          <w:rFonts w:ascii="Times New Roman" w:eastAsia="Times New Roman" w:hAnsi="Times New Roman" w:cs="Times New Roman"/>
          <w:b/>
          <w:color w:val="000000" w:themeColor="text1"/>
          <w:spacing w:val="5"/>
          <w:sz w:val="24"/>
          <w:szCs w:val="24"/>
        </w:rPr>
        <w:t xml:space="preserve">           </w:t>
      </w:r>
      <w:r w:rsidRPr="003C3FC5">
        <w:rPr>
          <w:rFonts w:ascii="Times New Roman" w:eastAsia="Times New Roman" w:hAnsi="Times New Roman" w:cs="Times New Roman"/>
          <w:color w:val="000000" w:themeColor="text1"/>
          <w:spacing w:val="5"/>
          <w:sz w:val="24"/>
          <w:szCs w:val="24"/>
        </w:rPr>
        <w:t xml:space="preserve"> Изучение промышленного дизайна по данной программе является для обучающихся одним из этапов для непрерывного технического образования – средствами создания отдельных элементов окружающего мира.  У подростков формируется интерес и мотивация к изучению дисциплин естественнонаучного цикла, таким как физика, математика, начало анализа и прикладная информатика.</w:t>
      </w:r>
    </w:p>
    <w:p w:rsidR="003C3FC5" w:rsidRPr="003C3FC5" w:rsidRDefault="003C3FC5" w:rsidP="003C3FC5">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3C3FC5">
        <w:rPr>
          <w:rFonts w:ascii="Times New Roman" w:eastAsia="Times New Roman" w:hAnsi="Times New Roman" w:cs="Times New Roman"/>
          <w:color w:val="000000" w:themeColor="text1"/>
          <w:spacing w:val="5"/>
          <w:sz w:val="24"/>
          <w:szCs w:val="24"/>
        </w:rPr>
        <w:t xml:space="preserve">   </w:t>
      </w:r>
      <w:r w:rsidRPr="003C3FC5">
        <w:rPr>
          <w:rFonts w:ascii="Times New Roman" w:eastAsia="Times New Roman" w:hAnsi="Times New Roman" w:cs="Times New Roman"/>
          <w:color w:val="000000" w:themeColor="text1"/>
          <w:spacing w:val="5"/>
          <w:sz w:val="24"/>
          <w:szCs w:val="24"/>
        </w:rPr>
        <w:tab/>
        <w:t>Содержание программы - это соединение теоретического и практического материала, методов и форм организации учебной деятельности. На занятиях ребятам предлагается представить себя в разные роли: художника, конструктора, визуализатора. Использование новейших компьютерных программ для работы с трехмерным материалом и чертежами является важной отличительной особенностью данной программы.</w:t>
      </w:r>
    </w:p>
    <w:p w:rsidR="003C3FC5" w:rsidRPr="003C3FC5" w:rsidRDefault="003C3FC5" w:rsidP="003C3FC5">
      <w:pPr>
        <w:widowControl w:val="0"/>
        <w:tabs>
          <w:tab w:val="left" w:pos="9355"/>
        </w:tabs>
        <w:autoSpaceDE w:val="0"/>
        <w:autoSpaceDN w:val="0"/>
        <w:spacing w:after="0" w:line="360" w:lineRule="auto"/>
        <w:ind w:right="-1"/>
        <w:jc w:val="both"/>
        <w:rPr>
          <w:rFonts w:ascii="Times New Roman" w:eastAsia="Times New Roman"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               </w:t>
      </w:r>
      <w:r w:rsidRPr="003C3FC5">
        <w:rPr>
          <w:rFonts w:ascii="Times New Roman" w:eastAsia="Times New Roman" w:hAnsi="Times New Roman" w:cs="Times New Roman"/>
          <w:color w:val="000000" w:themeColor="text1"/>
          <w:sz w:val="24"/>
          <w:szCs w:val="24"/>
        </w:rPr>
        <w:t xml:space="preserve">Для реализации образовательной программы используются технологии развивающего,  </w:t>
      </w:r>
      <w:r w:rsidRPr="003C3FC5">
        <w:rPr>
          <w:rFonts w:ascii="Times New Roman" w:eastAsia="Times New Roman" w:hAnsi="Times New Roman" w:cs="Times New Roman"/>
          <w:color w:val="000000" w:themeColor="text1"/>
          <w:spacing w:val="-57"/>
          <w:sz w:val="24"/>
          <w:szCs w:val="24"/>
        </w:rPr>
        <w:t xml:space="preserve">           </w:t>
      </w:r>
      <w:r w:rsidRPr="003C3FC5">
        <w:rPr>
          <w:rFonts w:ascii="Times New Roman" w:eastAsia="Times New Roman" w:hAnsi="Times New Roman" w:cs="Times New Roman"/>
          <w:color w:val="000000" w:themeColor="text1"/>
          <w:sz w:val="24"/>
          <w:szCs w:val="24"/>
        </w:rPr>
        <w:t>исследовательского</w:t>
      </w:r>
      <w:r w:rsidRPr="003C3FC5">
        <w:rPr>
          <w:rFonts w:ascii="Times New Roman" w:eastAsia="Times New Roman" w:hAnsi="Times New Roman" w:cs="Times New Roman"/>
          <w:color w:val="000000" w:themeColor="text1"/>
          <w:spacing w:val="-10"/>
          <w:sz w:val="24"/>
          <w:szCs w:val="24"/>
        </w:rPr>
        <w:t xml:space="preserve"> </w:t>
      </w:r>
      <w:r w:rsidRPr="003C3FC5">
        <w:rPr>
          <w:rFonts w:ascii="Times New Roman" w:eastAsia="Times New Roman" w:hAnsi="Times New Roman" w:cs="Times New Roman"/>
          <w:color w:val="000000" w:themeColor="text1"/>
          <w:sz w:val="24"/>
          <w:szCs w:val="24"/>
        </w:rPr>
        <w:t>и</w:t>
      </w:r>
      <w:r w:rsidRPr="003C3FC5">
        <w:rPr>
          <w:rFonts w:ascii="Times New Roman" w:eastAsia="Times New Roman" w:hAnsi="Times New Roman" w:cs="Times New Roman"/>
          <w:color w:val="000000" w:themeColor="text1"/>
          <w:spacing w:val="-9"/>
          <w:sz w:val="24"/>
          <w:szCs w:val="24"/>
        </w:rPr>
        <w:t xml:space="preserve"> </w:t>
      </w:r>
      <w:r w:rsidRPr="003C3FC5">
        <w:rPr>
          <w:rFonts w:ascii="Times New Roman" w:eastAsia="Times New Roman" w:hAnsi="Times New Roman" w:cs="Times New Roman"/>
          <w:color w:val="000000" w:themeColor="text1"/>
          <w:sz w:val="24"/>
          <w:szCs w:val="24"/>
        </w:rPr>
        <w:t>проектного</w:t>
      </w:r>
      <w:r w:rsidRPr="003C3FC5">
        <w:rPr>
          <w:rFonts w:ascii="Times New Roman" w:eastAsia="Times New Roman" w:hAnsi="Times New Roman" w:cs="Times New Roman"/>
          <w:color w:val="000000" w:themeColor="text1"/>
          <w:spacing w:val="-10"/>
          <w:sz w:val="24"/>
          <w:szCs w:val="24"/>
        </w:rPr>
        <w:t xml:space="preserve"> </w:t>
      </w:r>
      <w:r w:rsidRPr="003C3FC5">
        <w:rPr>
          <w:rFonts w:ascii="Times New Roman" w:eastAsia="Times New Roman" w:hAnsi="Times New Roman" w:cs="Times New Roman"/>
          <w:color w:val="000000" w:themeColor="text1"/>
          <w:sz w:val="24"/>
          <w:szCs w:val="24"/>
        </w:rPr>
        <w:t>обучения,</w:t>
      </w:r>
      <w:r w:rsidRPr="003C3FC5">
        <w:rPr>
          <w:rFonts w:ascii="Times New Roman" w:eastAsia="Times New Roman" w:hAnsi="Times New Roman" w:cs="Times New Roman"/>
          <w:color w:val="000000" w:themeColor="text1"/>
          <w:spacing w:val="-10"/>
          <w:sz w:val="24"/>
          <w:szCs w:val="24"/>
        </w:rPr>
        <w:t xml:space="preserve"> </w:t>
      </w:r>
      <w:r w:rsidRPr="003C3FC5">
        <w:rPr>
          <w:rFonts w:ascii="Times New Roman" w:eastAsia="Times New Roman" w:hAnsi="Times New Roman" w:cs="Times New Roman"/>
          <w:color w:val="000000" w:themeColor="text1"/>
          <w:sz w:val="24"/>
          <w:szCs w:val="24"/>
        </w:rPr>
        <w:t>которые</w:t>
      </w:r>
      <w:r w:rsidRPr="003C3FC5">
        <w:rPr>
          <w:rFonts w:ascii="Times New Roman" w:eastAsia="Times New Roman" w:hAnsi="Times New Roman" w:cs="Times New Roman"/>
          <w:color w:val="000000" w:themeColor="text1"/>
          <w:spacing w:val="-11"/>
          <w:sz w:val="24"/>
          <w:szCs w:val="24"/>
        </w:rPr>
        <w:t xml:space="preserve"> </w:t>
      </w:r>
      <w:r w:rsidRPr="003C3FC5">
        <w:rPr>
          <w:rFonts w:ascii="Times New Roman" w:eastAsia="Times New Roman" w:hAnsi="Times New Roman" w:cs="Times New Roman"/>
          <w:color w:val="000000" w:themeColor="text1"/>
          <w:sz w:val="24"/>
          <w:szCs w:val="24"/>
        </w:rPr>
        <w:t>обеспечивают</w:t>
      </w:r>
      <w:r w:rsidRPr="003C3FC5">
        <w:rPr>
          <w:rFonts w:ascii="Times New Roman" w:eastAsia="Times New Roman" w:hAnsi="Times New Roman" w:cs="Times New Roman"/>
          <w:color w:val="000000" w:themeColor="text1"/>
          <w:spacing w:val="-9"/>
          <w:sz w:val="24"/>
          <w:szCs w:val="24"/>
        </w:rPr>
        <w:t xml:space="preserve"> </w:t>
      </w:r>
      <w:r w:rsidRPr="003C3FC5">
        <w:rPr>
          <w:rFonts w:ascii="Times New Roman" w:eastAsia="Times New Roman" w:hAnsi="Times New Roman" w:cs="Times New Roman"/>
          <w:color w:val="000000" w:themeColor="text1"/>
          <w:sz w:val="24"/>
          <w:szCs w:val="24"/>
        </w:rPr>
        <w:t>выполнение</w:t>
      </w:r>
      <w:r w:rsidRPr="003C3FC5">
        <w:rPr>
          <w:rFonts w:ascii="Times New Roman" w:eastAsia="Times New Roman" w:hAnsi="Times New Roman" w:cs="Times New Roman"/>
          <w:color w:val="000000" w:themeColor="text1"/>
          <w:spacing w:val="-10"/>
          <w:sz w:val="24"/>
          <w:szCs w:val="24"/>
        </w:rPr>
        <w:t xml:space="preserve"> </w:t>
      </w:r>
      <w:r w:rsidRPr="003C3FC5">
        <w:rPr>
          <w:rFonts w:ascii="Times New Roman" w:eastAsia="Times New Roman" w:hAnsi="Times New Roman" w:cs="Times New Roman"/>
          <w:color w:val="000000" w:themeColor="text1"/>
          <w:sz w:val="24"/>
          <w:szCs w:val="24"/>
        </w:rPr>
        <w:t>поставленных</w:t>
      </w:r>
      <w:r w:rsidRPr="003C3FC5">
        <w:rPr>
          <w:rFonts w:ascii="Times New Roman" w:eastAsia="Times New Roman" w:hAnsi="Times New Roman" w:cs="Times New Roman"/>
          <w:color w:val="000000" w:themeColor="text1"/>
          <w:spacing w:val="-58"/>
          <w:sz w:val="24"/>
          <w:szCs w:val="24"/>
        </w:rPr>
        <w:t xml:space="preserve"> </w:t>
      </w:r>
      <w:r w:rsidRPr="003C3FC5">
        <w:rPr>
          <w:rFonts w:ascii="Times New Roman" w:eastAsia="Times New Roman" w:hAnsi="Times New Roman" w:cs="Times New Roman"/>
          <w:color w:val="000000" w:themeColor="text1"/>
          <w:sz w:val="24"/>
          <w:szCs w:val="24"/>
        </w:rPr>
        <w:t>целей и</w:t>
      </w:r>
      <w:r w:rsidRPr="003C3FC5">
        <w:rPr>
          <w:rFonts w:ascii="Times New Roman" w:eastAsia="Times New Roman" w:hAnsi="Times New Roman" w:cs="Times New Roman"/>
          <w:color w:val="000000" w:themeColor="text1"/>
          <w:spacing w:val="1"/>
          <w:sz w:val="24"/>
          <w:szCs w:val="24"/>
        </w:rPr>
        <w:t xml:space="preserve"> </w:t>
      </w:r>
      <w:r w:rsidRPr="003C3FC5">
        <w:rPr>
          <w:rFonts w:ascii="Times New Roman" w:eastAsia="Times New Roman" w:hAnsi="Times New Roman" w:cs="Times New Roman"/>
          <w:color w:val="000000" w:themeColor="text1"/>
          <w:sz w:val="24"/>
          <w:szCs w:val="24"/>
        </w:rPr>
        <w:t>задач</w:t>
      </w:r>
      <w:r w:rsidRPr="003C3FC5">
        <w:rPr>
          <w:rFonts w:ascii="Times New Roman" w:eastAsia="Times New Roman" w:hAnsi="Times New Roman" w:cs="Times New Roman"/>
          <w:color w:val="000000" w:themeColor="text1"/>
          <w:spacing w:val="-1"/>
          <w:sz w:val="24"/>
          <w:szCs w:val="24"/>
        </w:rPr>
        <w:t xml:space="preserve"> </w:t>
      </w:r>
      <w:r w:rsidRPr="003C3FC5">
        <w:rPr>
          <w:rFonts w:ascii="Times New Roman" w:eastAsia="Times New Roman" w:hAnsi="Times New Roman" w:cs="Times New Roman"/>
          <w:color w:val="000000" w:themeColor="text1"/>
          <w:sz w:val="24"/>
          <w:szCs w:val="24"/>
        </w:rPr>
        <w:t>образовательной</w:t>
      </w:r>
      <w:r w:rsidRPr="003C3FC5">
        <w:rPr>
          <w:rFonts w:ascii="Times New Roman" w:eastAsia="Times New Roman" w:hAnsi="Times New Roman" w:cs="Times New Roman"/>
          <w:color w:val="000000" w:themeColor="text1"/>
          <w:spacing w:val="1"/>
          <w:sz w:val="24"/>
          <w:szCs w:val="24"/>
        </w:rPr>
        <w:t xml:space="preserve"> </w:t>
      </w:r>
      <w:r w:rsidRPr="003C3FC5">
        <w:rPr>
          <w:rFonts w:ascii="Times New Roman" w:eastAsia="Times New Roman" w:hAnsi="Times New Roman" w:cs="Times New Roman"/>
          <w:color w:val="000000" w:themeColor="text1"/>
          <w:sz w:val="24"/>
          <w:szCs w:val="24"/>
        </w:rPr>
        <w:t>деятельности.</w:t>
      </w:r>
    </w:p>
    <w:p w:rsidR="003C3FC5" w:rsidRPr="003C3FC5" w:rsidRDefault="003C3FC5" w:rsidP="003C3FC5">
      <w:pPr>
        <w:widowControl w:val="0"/>
        <w:spacing w:after="0" w:line="360" w:lineRule="auto"/>
        <w:ind w:right="20" w:firstLine="708"/>
        <w:jc w:val="both"/>
        <w:rPr>
          <w:rFonts w:ascii="Times New Roman" w:eastAsia="Times New Roman" w:hAnsi="Times New Roman" w:cs="Times New Roman"/>
          <w:color w:val="000000" w:themeColor="text1"/>
          <w:spacing w:val="5"/>
          <w:sz w:val="24"/>
          <w:szCs w:val="24"/>
        </w:rPr>
      </w:pPr>
      <w:r w:rsidRPr="003C3FC5">
        <w:rPr>
          <w:rFonts w:ascii="Times New Roman" w:eastAsia="Times New Roman" w:hAnsi="Times New Roman" w:cs="Times New Roman"/>
          <w:color w:val="000000" w:themeColor="text1"/>
          <w:spacing w:val="5"/>
          <w:sz w:val="24"/>
          <w:szCs w:val="24"/>
        </w:rPr>
        <w:t xml:space="preserve"> </w:t>
      </w:r>
      <w:r w:rsidRPr="003C3FC5">
        <w:rPr>
          <w:rFonts w:ascii="Times New Roman" w:eastAsia="Times New Roman" w:hAnsi="Times New Roman" w:cs="Times New Roman"/>
          <w:b/>
          <w:color w:val="000000" w:themeColor="text1"/>
          <w:spacing w:val="5"/>
          <w:sz w:val="24"/>
          <w:szCs w:val="24"/>
        </w:rPr>
        <w:t>Цель:</w:t>
      </w:r>
      <w:r w:rsidRPr="003C3FC5">
        <w:rPr>
          <w:rFonts w:ascii="Times New Roman" w:eastAsia="Times New Roman" w:hAnsi="Times New Roman" w:cs="Times New Roman"/>
          <w:color w:val="000000" w:themeColor="text1"/>
          <w:spacing w:val="5"/>
          <w:sz w:val="24"/>
          <w:szCs w:val="24"/>
        </w:rPr>
        <w:t xml:space="preserve"> формирование у обучающихся основ, профессиональных умений и </w:t>
      </w:r>
      <w:r w:rsidRPr="003C3FC5">
        <w:rPr>
          <w:rFonts w:ascii="Times New Roman" w:eastAsia="Times New Roman" w:hAnsi="Times New Roman" w:cs="Times New Roman"/>
          <w:color w:val="000000" w:themeColor="text1"/>
          <w:spacing w:val="5"/>
          <w:sz w:val="24"/>
          <w:szCs w:val="24"/>
        </w:rPr>
        <w:lastRenderedPageBreak/>
        <w:t>навыков в сфере  промышленного дизайна.</w:t>
      </w:r>
    </w:p>
    <w:p w:rsidR="003C3FC5" w:rsidRPr="003C3FC5" w:rsidRDefault="003C3FC5" w:rsidP="003C3FC5">
      <w:pPr>
        <w:widowControl w:val="0"/>
        <w:spacing w:after="0" w:line="360" w:lineRule="auto"/>
        <w:ind w:right="20" w:firstLine="708"/>
        <w:jc w:val="both"/>
        <w:rPr>
          <w:rFonts w:ascii="Times New Roman" w:eastAsia="Times New Roman" w:hAnsi="Times New Roman" w:cs="Times New Roman"/>
          <w:b/>
          <w:color w:val="000000" w:themeColor="text1"/>
          <w:spacing w:val="5"/>
          <w:sz w:val="24"/>
          <w:szCs w:val="24"/>
        </w:rPr>
      </w:pPr>
      <w:r w:rsidRPr="003C3FC5">
        <w:rPr>
          <w:rFonts w:ascii="Times New Roman" w:eastAsia="Times New Roman" w:hAnsi="Times New Roman" w:cs="Times New Roman"/>
          <w:b/>
          <w:color w:val="000000" w:themeColor="text1"/>
          <w:spacing w:val="5"/>
          <w:sz w:val="24"/>
          <w:szCs w:val="24"/>
        </w:rPr>
        <w:t>Задачи:</w:t>
      </w:r>
    </w:p>
    <w:p w:rsidR="003C3FC5" w:rsidRPr="003C3FC5" w:rsidRDefault="003C3FC5" w:rsidP="003C3FC5">
      <w:pPr>
        <w:spacing w:after="0" w:line="360" w:lineRule="auto"/>
        <w:jc w:val="both"/>
        <w:rPr>
          <w:rFonts w:ascii="Times New Roman" w:eastAsia="Calibri" w:hAnsi="Times New Roman" w:cs="Times New Roman"/>
          <w:b/>
          <w:bCs/>
          <w:iCs/>
          <w:color w:val="000000" w:themeColor="text1"/>
          <w:sz w:val="24"/>
          <w:szCs w:val="24"/>
        </w:rPr>
      </w:pPr>
      <w:r w:rsidRPr="003C3FC5">
        <w:rPr>
          <w:rFonts w:ascii="Times New Roman" w:eastAsia="Calibri" w:hAnsi="Times New Roman" w:cs="Times New Roman"/>
          <w:b/>
          <w:bCs/>
          <w:iCs/>
          <w:color w:val="000000" w:themeColor="text1"/>
          <w:sz w:val="24"/>
          <w:szCs w:val="24"/>
        </w:rPr>
        <w:t>Предметные:</w:t>
      </w:r>
    </w:p>
    <w:p w:rsidR="003C3FC5" w:rsidRPr="003C3FC5" w:rsidRDefault="003C3FC5" w:rsidP="003C3FC5">
      <w:pPr>
        <w:numPr>
          <w:ilvl w:val="0"/>
          <w:numId w:val="17"/>
        </w:numPr>
        <w:spacing w:after="0" w:line="360" w:lineRule="auto"/>
        <w:contextualSpacing/>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определить место вещи, предмета быта в жизненном цикле человека;</w:t>
      </w:r>
    </w:p>
    <w:p w:rsidR="003C3FC5" w:rsidRPr="003C3FC5" w:rsidRDefault="003C3FC5" w:rsidP="003C3FC5">
      <w:pPr>
        <w:numPr>
          <w:ilvl w:val="0"/>
          <w:numId w:val="17"/>
        </w:numPr>
        <w:spacing w:after="0" w:line="360" w:lineRule="auto"/>
        <w:contextualSpacing/>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сформулировать проблемное поле и гипотезу решения проблемы;</w:t>
      </w:r>
    </w:p>
    <w:p w:rsidR="003C3FC5" w:rsidRPr="003C3FC5" w:rsidRDefault="003C3FC5" w:rsidP="003C3FC5">
      <w:pPr>
        <w:numPr>
          <w:ilvl w:val="0"/>
          <w:numId w:val="17"/>
        </w:numPr>
        <w:spacing w:after="0" w:line="360" w:lineRule="auto"/>
        <w:contextualSpacing/>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сформировать базовые навыки информационного моделирования технологических процессов (технологии промышленного дизайна)</w:t>
      </w:r>
    </w:p>
    <w:p w:rsidR="003C3FC5" w:rsidRPr="003C3FC5" w:rsidRDefault="003C3FC5" w:rsidP="003C3FC5">
      <w:pPr>
        <w:numPr>
          <w:ilvl w:val="0"/>
          <w:numId w:val="17"/>
        </w:numPr>
        <w:spacing w:after="0" w:line="360" w:lineRule="auto"/>
        <w:contextualSpacing/>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создать информационную модель объекта, решающего выявленную проблему;</w:t>
      </w:r>
    </w:p>
    <w:p w:rsidR="003C3FC5" w:rsidRPr="003C3FC5" w:rsidRDefault="003C3FC5" w:rsidP="003C3FC5">
      <w:pPr>
        <w:numPr>
          <w:ilvl w:val="0"/>
          <w:numId w:val="17"/>
        </w:numPr>
        <w:spacing w:after="0" w:line="360" w:lineRule="auto"/>
        <w:contextualSpacing/>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материализовать созданную информационную модель объекта посредством передовых производственных технологий;</w:t>
      </w:r>
    </w:p>
    <w:p w:rsidR="003C3FC5" w:rsidRPr="003C3FC5" w:rsidRDefault="003C3FC5" w:rsidP="003C3FC5">
      <w:pPr>
        <w:numPr>
          <w:ilvl w:val="0"/>
          <w:numId w:val="17"/>
        </w:numPr>
        <w:spacing w:after="0" w:line="360" w:lineRule="auto"/>
        <w:contextualSpacing/>
        <w:jc w:val="both"/>
        <w:rPr>
          <w:rFonts w:ascii="Times New Roman" w:eastAsia="Calibri" w:hAnsi="Times New Roman" w:cs="Times New Roman"/>
          <w:b/>
          <w:bCs/>
          <w:color w:val="000000" w:themeColor="text1"/>
          <w:sz w:val="24"/>
          <w:szCs w:val="24"/>
        </w:rPr>
      </w:pPr>
      <w:r w:rsidRPr="003C3FC5">
        <w:rPr>
          <w:rFonts w:ascii="Times New Roman" w:eastAsia="Calibri" w:hAnsi="Times New Roman" w:cs="Times New Roman"/>
          <w:color w:val="000000" w:themeColor="text1"/>
          <w:sz w:val="24"/>
          <w:szCs w:val="24"/>
        </w:rPr>
        <w:t>попытаться проверить выдвинутую гипотезу.</w:t>
      </w:r>
    </w:p>
    <w:p w:rsidR="003C3FC5" w:rsidRPr="003C3FC5" w:rsidRDefault="003C3FC5" w:rsidP="003C3FC5">
      <w:pPr>
        <w:spacing w:after="0" w:line="360" w:lineRule="auto"/>
        <w:contextualSpacing/>
        <w:jc w:val="both"/>
        <w:rPr>
          <w:rFonts w:ascii="Times New Roman" w:eastAsia="Calibri" w:hAnsi="Times New Roman" w:cs="Times New Roman"/>
          <w:b/>
          <w:bCs/>
          <w:iCs/>
          <w:color w:val="000000" w:themeColor="text1"/>
          <w:sz w:val="24"/>
          <w:szCs w:val="24"/>
        </w:rPr>
      </w:pPr>
      <w:proofErr w:type="spellStart"/>
      <w:r w:rsidRPr="003C3FC5">
        <w:rPr>
          <w:rFonts w:ascii="Times New Roman" w:eastAsia="Calibri" w:hAnsi="Times New Roman" w:cs="Times New Roman"/>
          <w:b/>
          <w:bCs/>
          <w:iCs/>
          <w:color w:val="000000" w:themeColor="text1"/>
          <w:sz w:val="24"/>
          <w:szCs w:val="24"/>
        </w:rPr>
        <w:t>Метапредметные</w:t>
      </w:r>
      <w:proofErr w:type="spellEnd"/>
      <w:r w:rsidRPr="003C3FC5">
        <w:rPr>
          <w:rFonts w:ascii="Times New Roman" w:eastAsia="Calibri" w:hAnsi="Times New Roman" w:cs="Times New Roman"/>
          <w:b/>
          <w:bCs/>
          <w:iCs/>
          <w:color w:val="000000" w:themeColor="text1"/>
          <w:sz w:val="24"/>
          <w:szCs w:val="24"/>
        </w:rPr>
        <w:t>:</w:t>
      </w:r>
    </w:p>
    <w:p w:rsidR="003C3FC5" w:rsidRPr="003C3FC5" w:rsidRDefault="003C3FC5" w:rsidP="003C3FC5">
      <w:pPr>
        <w:numPr>
          <w:ilvl w:val="0"/>
          <w:numId w:val="11"/>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развивать наблюдательность, внимание, воображение и мотивацию к учебной деятельности;</w:t>
      </w:r>
    </w:p>
    <w:p w:rsidR="003C3FC5" w:rsidRPr="003C3FC5" w:rsidRDefault="003C3FC5" w:rsidP="003C3FC5">
      <w:pPr>
        <w:numPr>
          <w:ilvl w:val="0"/>
          <w:numId w:val="11"/>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развивать образно-логическое мышление;</w:t>
      </w:r>
    </w:p>
    <w:p w:rsidR="003C3FC5" w:rsidRPr="003C3FC5" w:rsidRDefault="003C3FC5" w:rsidP="003C3FC5">
      <w:pPr>
        <w:numPr>
          <w:ilvl w:val="0"/>
          <w:numId w:val="11"/>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формировать основы проектного мышления.</w:t>
      </w:r>
    </w:p>
    <w:p w:rsidR="003C3FC5" w:rsidRPr="003C3FC5" w:rsidRDefault="003C3FC5" w:rsidP="003C3FC5">
      <w:pPr>
        <w:spacing w:after="0" w:line="360" w:lineRule="auto"/>
        <w:contextualSpacing/>
        <w:jc w:val="both"/>
        <w:rPr>
          <w:rFonts w:ascii="Times New Roman" w:eastAsia="Calibri" w:hAnsi="Times New Roman" w:cs="Times New Roman"/>
          <w:b/>
          <w:bCs/>
          <w:iCs/>
          <w:color w:val="000000" w:themeColor="text1"/>
          <w:sz w:val="24"/>
          <w:szCs w:val="24"/>
        </w:rPr>
      </w:pPr>
      <w:r w:rsidRPr="003C3FC5">
        <w:rPr>
          <w:rFonts w:ascii="Times New Roman" w:eastAsia="Calibri" w:hAnsi="Times New Roman" w:cs="Times New Roman"/>
          <w:b/>
          <w:bCs/>
          <w:iCs/>
          <w:color w:val="000000" w:themeColor="text1"/>
          <w:sz w:val="24"/>
          <w:szCs w:val="24"/>
        </w:rPr>
        <w:t>Личностные:</w:t>
      </w:r>
    </w:p>
    <w:p w:rsidR="003C3FC5" w:rsidRPr="003C3FC5" w:rsidRDefault="003C3FC5" w:rsidP="003C3FC5">
      <w:pPr>
        <w:numPr>
          <w:ilvl w:val="0"/>
          <w:numId w:val="11"/>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формировать ценностное отношение к творческой деятельности;</w:t>
      </w:r>
    </w:p>
    <w:p w:rsidR="003C3FC5" w:rsidRPr="003C3FC5" w:rsidRDefault="003C3FC5" w:rsidP="003C3FC5">
      <w:pPr>
        <w:numPr>
          <w:ilvl w:val="0"/>
          <w:numId w:val="11"/>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способствовать социализации обучающихся путем приобщения их к совместной работе, к современным культурным тенденциям в сфере дизайна.</w:t>
      </w:r>
    </w:p>
    <w:p w:rsidR="003C3FC5" w:rsidRPr="003C3FC5" w:rsidRDefault="003C3FC5" w:rsidP="003C3FC5">
      <w:pPr>
        <w:numPr>
          <w:ilvl w:val="0"/>
          <w:numId w:val="11"/>
        </w:numPr>
        <w:shd w:val="clear" w:color="auto" w:fill="FFFFFF"/>
        <w:tabs>
          <w:tab w:val="left" w:pos="993"/>
        </w:tabs>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формировать способность к самореализации и саморазвитию.</w:t>
      </w:r>
    </w:p>
    <w:p w:rsidR="003C3FC5" w:rsidRPr="003C3FC5" w:rsidRDefault="003C3FC5" w:rsidP="003C3FC5">
      <w:pPr>
        <w:spacing w:after="0" w:line="360" w:lineRule="auto"/>
        <w:ind w:firstLine="708"/>
        <w:jc w:val="both"/>
        <w:rPr>
          <w:rFonts w:ascii="Times New Roman" w:eastAsia="Times New Roman" w:hAnsi="Times New Roman" w:cs="Times New Roman"/>
          <w:b/>
          <w:color w:val="000000" w:themeColor="text1"/>
          <w:sz w:val="24"/>
          <w:szCs w:val="24"/>
          <w:lang w:eastAsia="ru-RU"/>
        </w:rPr>
      </w:pPr>
      <w:r w:rsidRPr="003C3FC5">
        <w:rPr>
          <w:rFonts w:ascii="Times New Roman" w:eastAsia="Times New Roman" w:hAnsi="Times New Roman" w:cs="Times New Roman"/>
          <w:b/>
          <w:color w:val="000000" w:themeColor="text1"/>
          <w:sz w:val="24"/>
          <w:szCs w:val="24"/>
          <w:lang w:eastAsia="ru-RU"/>
        </w:rPr>
        <w:t>Оценка результатов</w:t>
      </w:r>
    </w:p>
    <w:p w:rsidR="003C3FC5" w:rsidRPr="003C3FC5" w:rsidRDefault="003C3FC5" w:rsidP="003C3FC5">
      <w:pPr>
        <w:widowControl w:val="0"/>
        <w:spacing w:after="0" w:line="360" w:lineRule="auto"/>
        <w:ind w:right="20"/>
        <w:jc w:val="both"/>
        <w:rPr>
          <w:rFonts w:ascii="Times New Roman" w:eastAsia="Times New Roman" w:hAnsi="Times New Roman" w:cs="Times New Roman"/>
          <w:color w:val="000000" w:themeColor="text1"/>
          <w:sz w:val="24"/>
          <w:szCs w:val="24"/>
        </w:rPr>
      </w:pPr>
      <w:r w:rsidRPr="003C3FC5">
        <w:rPr>
          <w:rFonts w:ascii="Times New Roman" w:eastAsia="Times New Roman" w:hAnsi="Times New Roman" w:cs="Times New Roman"/>
          <w:color w:val="000000" w:themeColor="text1"/>
          <w:sz w:val="24"/>
          <w:szCs w:val="24"/>
        </w:rPr>
        <w:t>Итоговая оценка формируется на защите проекта «Модель макета дружины «Созвездие».</w:t>
      </w:r>
    </w:p>
    <w:p w:rsidR="003C3FC5" w:rsidRPr="003C3FC5" w:rsidRDefault="003C3FC5" w:rsidP="003C3FC5">
      <w:pPr>
        <w:spacing w:after="0" w:line="360" w:lineRule="auto"/>
        <w:ind w:firstLine="708"/>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b/>
          <w:color w:val="000000" w:themeColor="text1"/>
          <w:sz w:val="24"/>
          <w:szCs w:val="24"/>
          <w:u w:val="single"/>
          <w:lang w:eastAsia="ru-RU"/>
        </w:rPr>
        <w:t xml:space="preserve">Содержательная характеристика программы </w:t>
      </w:r>
      <w:r w:rsidRPr="003C3FC5">
        <w:rPr>
          <w:rFonts w:ascii="Times New Roman" w:eastAsia="Times New Roman" w:hAnsi="Times New Roman" w:cs="Times New Roman"/>
          <w:color w:val="000000" w:themeColor="text1"/>
          <w:sz w:val="24"/>
          <w:szCs w:val="24"/>
          <w:lang w:eastAsia="ru-RU"/>
        </w:rPr>
        <w:t xml:space="preserve"> </w:t>
      </w:r>
    </w:p>
    <w:tbl>
      <w:tblPr>
        <w:tblStyle w:val="111"/>
        <w:tblW w:w="0" w:type="auto"/>
        <w:jc w:val="center"/>
        <w:tblInd w:w="0" w:type="dxa"/>
        <w:tblLayout w:type="fixed"/>
        <w:tblLook w:val="04A0" w:firstRow="1" w:lastRow="0" w:firstColumn="1" w:lastColumn="0" w:noHBand="0" w:noVBand="1"/>
      </w:tblPr>
      <w:tblGrid>
        <w:gridCol w:w="556"/>
        <w:gridCol w:w="3465"/>
        <w:gridCol w:w="1474"/>
        <w:gridCol w:w="1320"/>
        <w:gridCol w:w="2756"/>
      </w:tblGrid>
      <w:tr w:rsidR="003C3FC5" w:rsidRPr="003C3FC5" w:rsidTr="00D157F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b/>
                <w:bCs/>
                <w:color w:val="000000" w:themeColor="text1"/>
                <w:sz w:val="24"/>
                <w:szCs w:val="24"/>
              </w:rPr>
            </w:pPr>
            <w:r w:rsidRPr="003C3FC5">
              <w:rPr>
                <w:rFonts w:ascii="Times New Roman" w:eastAsia="Times New Roman" w:hAnsi="Times New Roman"/>
                <w:b/>
                <w:bCs/>
                <w:color w:val="000000" w:themeColor="text1"/>
                <w:sz w:val="24"/>
                <w:szCs w:val="24"/>
              </w:rPr>
              <w:t>№</w:t>
            </w:r>
          </w:p>
        </w:tc>
        <w:tc>
          <w:tcPr>
            <w:tcW w:w="3465"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b/>
                <w:bCs/>
                <w:color w:val="000000" w:themeColor="text1"/>
                <w:sz w:val="24"/>
                <w:szCs w:val="24"/>
              </w:rPr>
            </w:pPr>
            <w:r w:rsidRPr="003C3FC5">
              <w:rPr>
                <w:rFonts w:ascii="Times New Roman" w:eastAsia="Times New Roman" w:hAnsi="Times New Roman"/>
                <w:b/>
                <w:bCs/>
                <w:color w:val="000000" w:themeColor="text1"/>
                <w:sz w:val="24"/>
                <w:szCs w:val="24"/>
              </w:rPr>
              <w:t>Название</w:t>
            </w:r>
          </w:p>
        </w:tc>
        <w:tc>
          <w:tcPr>
            <w:tcW w:w="147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b/>
                <w:bCs/>
                <w:color w:val="000000" w:themeColor="text1"/>
                <w:sz w:val="24"/>
                <w:szCs w:val="24"/>
              </w:rPr>
            </w:pPr>
            <w:r w:rsidRPr="003C3FC5">
              <w:rPr>
                <w:rFonts w:ascii="Times New Roman" w:eastAsia="Times New Roman" w:hAnsi="Times New Roman"/>
                <w:b/>
                <w:bCs/>
                <w:color w:val="000000" w:themeColor="text1"/>
                <w:sz w:val="24"/>
                <w:szCs w:val="24"/>
              </w:rPr>
              <w:t>Формат</w:t>
            </w:r>
          </w:p>
        </w:tc>
        <w:tc>
          <w:tcPr>
            <w:tcW w:w="1320"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b/>
                <w:bCs/>
                <w:color w:val="000000" w:themeColor="text1"/>
                <w:sz w:val="24"/>
                <w:szCs w:val="24"/>
              </w:rPr>
            </w:pPr>
            <w:r w:rsidRPr="003C3FC5">
              <w:rPr>
                <w:rFonts w:ascii="Times New Roman" w:eastAsia="Times New Roman" w:hAnsi="Times New Roman"/>
                <w:b/>
                <w:bCs/>
                <w:color w:val="000000" w:themeColor="text1"/>
                <w:sz w:val="24"/>
                <w:szCs w:val="24"/>
              </w:rPr>
              <w:t>Всего часов</w:t>
            </w:r>
          </w:p>
        </w:tc>
        <w:tc>
          <w:tcPr>
            <w:tcW w:w="2756"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b/>
                <w:bCs/>
                <w:color w:val="000000" w:themeColor="text1"/>
                <w:sz w:val="24"/>
                <w:szCs w:val="24"/>
              </w:rPr>
            </w:pPr>
            <w:r w:rsidRPr="003C3FC5">
              <w:rPr>
                <w:rFonts w:ascii="Times New Roman" w:eastAsia="Times New Roman" w:hAnsi="Times New Roman"/>
                <w:b/>
                <w:bCs/>
                <w:color w:val="000000" w:themeColor="text1"/>
                <w:sz w:val="24"/>
                <w:szCs w:val="24"/>
              </w:rPr>
              <w:t>Содержание занятия</w:t>
            </w:r>
          </w:p>
        </w:tc>
      </w:tr>
      <w:tr w:rsidR="003C3FC5" w:rsidRPr="003C3FC5" w:rsidTr="00D157F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1</w:t>
            </w:r>
          </w:p>
        </w:tc>
        <w:tc>
          <w:tcPr>
            <w:tcW w:w="3465"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Знакомство с треком, наставником, участниками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Интерактивная игра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3,5</w:t>
            </w:r>
          </w:p>
        </w:tc>
        <w:tc>
          <w:tcPr>
            <w:tcW w:w="2756"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Проведение игры</w:t>
            </w:r>
          </w:p>
        </w:tc>
      </w:tr>
      <w:tr w:rsidR="003C3FC5" w:rsidRPr="003C3FC5" w:rsidTr="00D157F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2</w:t>
            </w:r>
          </w:p>
        </w:tc>
        <w:tc>
          <w:tcPr>
            <w:tcW w:w="3465"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 xml:space="preserve">Суть, основная терминология, экономическая составляющая промышленного дизайна. </w:t>
            </w:r>
          </w:p>
        </w:tc>
        <w:tc>
          <w:tcPr>
            <w:tcW w:w="147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Лекция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3,5</w:t>
            </w:r>
          </w:p>
        </w:tc>
        <w:tc>
          <w:tcPr>
            <w:tcW w:w="2756"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Понятие проекта и кейса. Роль технологий промышленного дизайна.</w:t>
            </w:r>
          </w:p>
        </w:tc>
      </w:tr>
      <w:tr w:rsidR="003C3FC5" w:rsidRPr="003C3FC5" w:rsidTr="00D157F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3</w:t>
            </w:r>
          </w:p>
        </w:tc>
        <w:tc>
          <w:tcPr>
            <w:tcW w:w="3465"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lang w:eastAsia="ru-RU"/>
              </w:rPr>
              <w:t xml:space="preserve">Демонстрация реализации простого проекта в области промышленного дизайна. </w:t>
            </w:r>
          </w:p>
        </w:tc>
        <w:tc>
          <w:tcPr>
            <w:tcW w:w="147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Мастер-класс</w:t>
            </w:r>
          </w:p>
        </w:tc>
        <w:tc>
          <w:tcPr>
            <w:tcW w:w="1320"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5</w:t>
            </w:r>
          </w:p>
        </w:tc>
        <w:tc>
          <w:tcPr>
            <w:tcW w:w="2756"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lang w:eastAsia="ru-RU"/>
              </w:rPr>
              <w:t xml:space="preserve">Изучений технологий </w:t>
            </w:r>
            <w:r w:rsidRPr="003C3FC5">
              <w:rPr>
                <w:rFonts w:ascii="Times New Roman" w:eastAsia="Times New Roman" w:hAnsi="Times New Roman"/>
                <w:color w:val="000000" w:themeColor="text1"/>
                <w:sz w:val="24"/>
                <w:szCs w:val="24"/>
              </w:rPr>
              <w:t>промышленного дизайна</w:t>
            </w:r>
          </w:p>
        </w:tc>
      </w:tr>
      <w:tr w:rsidR="003C3FC5" w:rsidRPr="003C3FC5" w:rsidTr="00D157F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4</w:t>
            </w:r>
          </w:p>
        </w:tc>
        <w:tc>
          <w:tcPr>
            <w:tcW w:w="3465"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lang w:eastAsia="ru-RU"/>
              </w:rPr>
              <w:t xml:space="preserve">Параметрическое моделирование в </w:t>
            </w:r>
            <w:proofErr w:type="spellStart"/>
            <w:r w:rsidRPr="003C3FC5">
              <w:rPr>
                <w:rFonts w:ascii="Times New Roman" w:eastAsia="Times New Roman" w:hAnsi="Times New Roman"/>
                <w:color w:val="000000" w:themeColor="text1"/>
                <w:sz w:val="24"/>
                <w:szCs w:val="24"/>
                <w:lang w:eastAsia="ru-RU"/>
              </w:rPr>
              <w:t>Autodesk</w:t>
            </w:r>
            <w:proofErr w:type="spellEnd"/>
            <w:r w:rsidRPr="003C3FC5">
              <w:rPr>
                <w:rFonts w:ascii="Times New Roman" w:eastAsia="Times New Roman" w:hAnsi="Times New Roman"/>
                <w:color w:val="000000" w:themeColor="text1"/>
                <w:sz w:val="24"/>
                <w:szCs w:val="24"/>
                <w:lang w:eastAsia="ru-RU"/>
              </w:rPr>
              <w:t xml:space="preserve"> </w:t>
            </w:r>
            <w:proofErr w:type="spellStart"/>
            <w:r w:rsidRPr="003C3FC5">
              <w:rPr>
                <w:rFonts w:ascii="Times New Roman" w:eastAsia="Times New Roman" w:hAnsi="Times New Roman"/>
                <w:color w:val="000000" w:themeColor="text1"/>
                <w:sz w:val="24"/>
                <w:szCs w:val="24"/>
                <w:lang w:eastAsia="ru-RU"/>
              </w:rPr>
              <w:t>Fusion</w:t>
            </w:r>
            <w:proofErr w:type="spellEnd"/>
            <w:r w:rsidRPr="003C3FC5">
              <w:rPr>
                <w:rFonts w:ascii="Times New Roman" w:eastAsia="Times New Roman" w:hAnsi="Times New Roman"/>
                <w:color w:val="000000" w:themeColor="text1"/>
                <w:sz w:val="24"/>
                <w:szCs w:val="24"/>
                <w:lang w:eastAsia="ru-RU"/>
              </w:rPr>
              <w:t xml:space="preserve"> 360. Основы.</w:t>
            </w:r>
          </w:p>
        </w:tc>
        <w:tc>
          <w:tcPr>
            <w:tcW w:w="147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Практика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5</w:t>
            </w:r>
          </w:p>
        </w:tc>
        <w:tc>
          <w:tcPr>
            <w:tcW w:w="2756"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lang w:eastAsia="ru-RU"/>
              </w:rPr>
              <w:t xml:space="preserve">Изучение технологии параметрическо7о моделирование в </w:t>
            </w:r>
            <w:proofErr w:type="spellStart"/>
            <w:r w:rsidRPr="003C3FC5">
              <w:rPr>
                <w:rFonts w:ascii="Times New Roman" w:eastAsia="Times New Roman" w:hAnsi="Times New Roman"/>
                <w:color w:val="000000" w:themeColor="text1"/>
                <w:sz w:val="24"/>
                <w:szCs w:val="24"/>
                <w:lang w:eastAsia="ru-RU"/>
              </w:rPr>
              <w:t>Autodesk</w:t>
            </w:r>
            <w:proofErr w:type="spellEnd"/>
            <w:r w:rsidRPr="003C3FC5">
              <w:rPr>
                <w:rFonts w:ascii="Times New Roman" w:eastAsia="Times New Roman" w:hAnsi="Times New Roman"/>
                <w:color w:val="000000" w:themeColor="text1"/>
                <w:sz w:val="24"/>
                <w:szCs w:val="24"/>
                <w:lang w:eastAsia="ru-RU"/>
              </w:rPr>
              <w:t xml:space="preserve"> </w:t>
            </w:r>
            <w:proofErr w:type="spellStart"/>
            <w:r w:rsidRPr="003C3FC5">
              <w:rPr>
                <w:rFonts w:ascii="Times New Roman" w:eastAsia="Times New Roman" w:hAnsi="Times New Roman"/>
                <w:color w:val="000000" w:themeColor="text1"/>
                <w:sz w:val="24"/>
                <w:szCs w:val="24"/>
                <w:lang w:eastAsia="ru-RU"/>
              </w:rPr>
              <w:t>Fusion</w:t>
            </w:r>
            <w:proofErr w:type="spellEnd"/>
            <w:r w:rsidRPr="003C3FC5">
              <w:rPr>
                <w:rFonts w:ascii="Times New Roman" w:eastAsia="Times New Roman" w:hAnsi="Times New Roman"/>
                <w:color w:val="000000" w:themeColor="text1"/>
                <w:sz w:val="24"/>
                <w:szCs w:val="24"/>
                <w:lang w:eastAsia="ru-RU"/>
              </w:rPr>
              <w:t xml:space="preserve"> 360.</w:t>
            </w:r>
          </w:p>
        </w:tc>
      </w:tr>
      <w:tr w:rsidR="003C3FC5" w:rsidRPr="003C3FC5" w:rsidTr="00D157F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5</w:t>
            </w:r>
          </w:p>
        </w:tc>
        <w:tc>
          <w:tcPr>
            <w:tcW w:w="3465"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lang w:eastAsia="ru-RU"/>
              </w:rPr>
              <w:t xml:space="preserve">Параметрическое </w:t>
            </w:r>
            <w:r w:rsidRPr="003C3FC5">
              <w:rPr>
                <w:rFonts w:ascii="Times New Roman" w:eastAsia="Times New Roman" w:hAnsi="Times New Roman"/>
                <w:color w:val="000000" w:themeColor="text1"/>
                <w:sz w:val="24"/>
                <w:szCs w:val="24"/>
                <w:lang w:eastAsia="ru-RU"/>
              </w:rPr>
              <w:lastRenderedPageBreak/>
              <w:t xml:space="preserve">моделирование в </w:t>
            </w:r>
            <w:proofErr w:type="spellStart"/>
            <w:r w:rsidRPr="003C3FC5">
              <w:rPr>
                <w:rFonts w:ascii="Times New Roman" w:eastAsia="Times New Roman" w:hAnsi="Times New Roman"/>
                <w:color w:val="000000" w:themeColor="text1"/>
                <w:sz w:val="24"/>
                <w:szCs w:val="24"/>
                <w:lang w:eastAsia="ru-RU"/>
              </w:rPr>
              <w:t>Autodesk</w:t>
            </w:r>
            <w:proofErr w:type="spellEnd"/>
            <w:r w:rsidRPr="003C3FC5">
              <w:rPr>
                <w:rFonts w:ascii="Times New Roman" w:eastAsia="Times New Roman" w:hAnsi="Times New Roman"/>
                <w:color w:val="000000" w:themeColor="text1"/>
                <w:sz w:val="24"/>
                <w:szCs w:val="24"/>
                <w:lang w:eastAsia="ru-RU"/>
              </w:rPr>
              <w:t xml:space="preserve"> </w:t>
            </w:r>
            <w:proofErr w:type="spellStart"/>
            <w:r w:rsidRPr="003C3FC5">
              <w:rPr>
                <w:rFonts w:ascii="Times New Roman" w:eastAsia="Times New Roman" w:hAnsi="Times New Roman"/>
                <w:color w:val="000000" w:themeColor="text1"/>
                <w:sz w:val="24"/>
                <w:szCs w:val="24"/>
                <w:lang w:eastAsia="ru-RU"/>
              </w:rPr>
              <w:t>Fusion</w:t>
            </w:r>
            <w:proofErr w:type="spellEnd"/>
            <w:r w:rsidRPr="003C3FC5">
              <w:rPr>
                <w:rFonts w:ascii="Times New Roman" w:eastAsia="Times New Roman" w:hAnsi="Times New Roman"/>
                <w:color w:val="000000" w:themeColor="text1"/>
                <w:sz w:val="24"/>
                <w:szCs w:val="24"/>
                <w:lang w:eastAsia="ru-RU"/>
              </w:rPr>
              <w:t xml:space="preserve"> 360. Работа над кейсом.</w:t>
            </w:r>
          </w:p>
        </w:tc>
        <w:tc>
          <w:tcPr>
            <w:tcW w:w="147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lastRenderedPageBreak/>
              <w:t>Практика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5</w:t>
            </w:r>
          </w:p>
        </w:tc>
        <w:tc>
          <w:tcPr>
            <w:tcW w:w="2756"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 xml:space="preserve">Работа </w:t>
            </w:r>
            <w:proofErr w:type="gramStart"/>
            <w:r w:rsidRPr="003C3FC5">
              <w:rPr>
                <w:rFonts w:ascii="Times New Roman" w:eastAsia="Times New Roman" w:hAnsi="Times New Roman"/>
                <w:color w:val="000000" w:themeColor="text1"/>
                <w:sz w:val="24"/>
                <w:szCs w:val="24"/>
              </w:rPr>
              <w:t>над</w:t>
            </w:r>
            <w:proofErr w:type="gramEnd"/>
            <w:r w:rsidRPr="003C3FC5">
              <w:rPr>
                <w:rFonts w:ascii="Times New Roman" w:eastAsia="Times New Roman" w:hAnsi="Times New Roman"/>
                <w:color w:val="000000" w:themeColor="text1"/>
                <w:sz w:val="24"/>
                <w:szCs w:val="24"/>
              </w:rPr>
              <w:t xml:space="preserve"> кейсов.</w:t>
            </w:r>
          </w:p>
        </w:tc>
      </w:tr>
      <w:tr w:rsidR="003C3FC5" w:rsidRPr="003C3FC5" w:rsidTr="00D157F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lastRenderedPageBreak/>
              <w:t>6</w:t>
            </w:r>
          </w:p>
        </w:tc>
        <w:tc>
          <w:tcPr>
            <w:tcW w:w="3465"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lang w:eastAsia="ru-RU"/>
              </w:rPr>
              <w:t xml:space="preserve">Параметрическое моделирование в </w:t>
            </w:r>
            <w:proofErr w:type="spellStart"/>
            <w:r w:rsidRPr="003C3FC5">
              <w:rPr>
                <w:rFonts w:ascii="Times New Roman" w:eastAsia="Times New Roman" w:hAnsi="Times New Roman"/>
                <w:color w:val="000000" w:themeColor="text1"/>
                <w:sz w:val="24"/>
                <w:szCs w:val="24"/>
                <w:lang w:eastAsia="ru-RU"/>
              </w:rPr>
              <w:t>Autodesk</w:t>
            </w:r>
            <w:proofErr w:type="spellEnd"/>
            <w:r w:rsidRPr="003C3FC5">
              <w:rPr>
                <w:rFonts w:ascii="Times New Roman" w:eastAsia="Times New Roman" w:hAnsi="Times New Roman"/>
                <w:color w:val="000000" w:themeColor="text1"/>
                <w:sz w:val="24"/>
                <w:szCs w:val="24"/>
                <w:lang w:eastAsia="ru-RU"/>
              </w:rPr>
              <w:t xml:space="preserve"> </w:t>
            </w:r>
            <w:proofErr w:type="spellStart"/>
            <w:r w:rsidRPr="003C3FC5">
              <w:rPr>
                <w:rFonts w:ascii="Times New Roman" w:eastAsia="Times New Roman" w:hAnsi="Times New Roman"/>
                <w:color w:val="000000" w:themeColor="text1"/>
                <w:sz w:val="24"/>
                <w:szCs w:val="24"/>
                <w:lang w:eastAsia="ru-RU"/>
              </w:rPr>
              <w:t>Fusion</w:t>
            </w:r>
            <w:proofErr w:type="spellEnd"/>
            <w:r w:rsidRPr="003C3FC5">
              <w:rPr>
                <w:rFonts w:ascii="Times New Roman" w:eastAsia="Times New Roman" w:hAnsi="Times New Roman"/>
                <w:color w:val="000000" w:themeColor="text1"/>
                <w:sz w:val="24"/>
                <w:szCs w:val="24"/>
                <w:lang w:eastAsia="ru-RU"/>
              </w:rPr>
              <w:t xml:space="preserve"> 360. Работа над кейсом.</w:t>
            </w:r>
          </w:p>
        </w:tc>
        <w:tc>
          <w:tcPr>
            <w:tcW w:w="147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Практика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5</w:t>
            </w:r>
          </w:p>
        </w:tc>
        <w:tc>
          <w:tcPr>
            <w:tcW w:w="2756"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 xml:space="preserve">Работа </w:t>
            </w:r>
            <w:proofErr w:type="gramStart"/>
            <w:r w:rsidRPr="003C3FC5">
              <w:rPr>
                <w:rFonts w:ascii="Times New Roman" w:eastAsia="Times New Roman" w:hAnsi="Times New Roman"/>
                <w:color w:val="000000" w:themeColor="text1"/>
                <w:sz w:val="24"/>
                <w:szCs w:val="24"/>
              </w:rPr>
              <w:t>над</w:t>
            </w:r>
            <w:proofErr w:type="gramEnd"/>
            <w:r w:rsidRPr="003C3FC5">
              <w:rPr>
                <w:rFonts w:ascii="Times New Roman" w:eastAsia="Times New Roman" w:hAnsi="Times New Roman"/>
                <w:color w:val="000000" w:themeColor="text1"/>
                <w:sz w:val="24"/>
                <w:szCs w:val="24"/>
              </w:rPr>
              <w:t xml:space="preserve"> кейсов.</w:t>
            </w:r>
          </w:p>
        </w:tc>
      </w:tr>
      <w:tr w:rsidR="003C3FC5" w:rsidRPr="003C3FC5" w:rsidTr="00D157F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7</w:t>
            </w:r>
          </w:p>
        </w:tc>
        <w:tc>
          <w:tcPr>
            <w:tcW w:w="3465"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Изготовление разработки в рамках кейса в материале с использованием технологий промышленного дизайна.</w:t>
            </w:r>
          </w:p>
        </w:tc>
        <w:tc>
          <w:tcPr>
            <w:tcW w:w="147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Мастер-класс, практика</w:t>
            </w:r>
          </w:p>
        </w:tc>
        <w:tc>
          <w:tcPr>
            <w:tcW w:w="1320"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5</w:t>
            </w:r>
          </w:p>
        </w:tc>
        <w:tc>
          <w:tcPr>
            <w:tcW w:w="2756"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 xml:space="preserve">Работа </w:t>
            </w:r>
            <w:proofErr w:type="gramStart"/>
            <w:r w:rsidRPr="003C3FC5">
              <w:rPr>
                <w:rFonts w:ascii="Times New Roman" w:eastAsia="Times New Roman" w:hAnsi="Times New Roman"/>
                <w:color w:val="000000" w:themeColor="text1"/>
                <w:sz w:val="24"/>
                <w:szCs w:val="24"/>
              </w:rPr>
              <w:t>над</w:t>
            </w:r>
            <w:proofErr w:type="gramEnd"/>
            <w:r w:rsidRPr="003C3FC5">
              <w:rPr>
                <w:rFonts w:ascii="Times New Roman" w:eastAsia="Times New Roman" w:hAnsi="Times New Roman"/>
                <w:color w:val="000000" w:themeColor="text1"/>
                <w:sz w:val="24"/>
                <w:szCs w:val="24"/>
              </w:rPr>
              <w:t xml:space="preserve"> кейсов с использованием технологий промышленного дизайна.</w:t>
            </w:r>
          </w:p>
        </w:tc>
      </w:tr>
      <w:tr w:rsidR="003C3FC5" w:rsidRPr="003C3FC5" w:rsidTr="00D157F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8</w:t>
            </w:r>
          </w:p>
        </w:tc>
        <w:tc>
          <w:tcPr>
            <w:tcW w:w="3465"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Изготовление разработки в рамках кейса в материале с использованием технологий промышленного дизайна. Подготовка к презентации проекта.</w:t>
            </w:r>
          </w:p>
        </w:tc>
        <w:tc>
          <w:tcPr>
            <w:tcW w:w="1474"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Практика. Работа в командах.</w:t>
            </w:r>
          </w:p>
        </w:tc>
        <w:tc>
          <w:tcPr>
            <w:tcW w:w="1320"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5</w:t>
            </w:r>
          </w:p>
        </w:tc>
        <w:tc>
          <w:tcPr>
            <w:tcW w:w="2756"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Решение заданного кейса</w:t>
            </w:r>
          </w:p>
        </w:tc>
      </w:tr>
      <w:tr w:rsidR="003C3FC5" w:rsidRPr="003C3FC5" w:rsidTr="00D157F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center"/>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9.</w:t>
            </w:r>
          </w:p>
        </w:tc>
        <w:tc>
          <w:tcPr>
            <w:tcW w:w="3465"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Защита проектов</w:t>
            </w:r>
          </w:p>
        </w:tc>
        <w:tc>
          <w:tcPr>
            <w:tcW w:w="1474" w:type="dxa"/>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color w:val="000000" w:themeColor="text1"/>
                <w:sz w:val="24"/>
                <w:szCs w:val="24"/>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6</w:t>
            </w:r>
          </w:p>
        </w:tc>
        <w:tc>
          <w:tcPr>
            <w:tcW w:w="2756"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color w:val="000000" w:themeColor="text1"/>
                <w:sz w:val="24"/>
                <w:szCs w:val="24"/>
              </w:rPr>
            </w:pPr>
            <w:r w:rsidRPr="003C3FC5">
              <w:rPr>
                <w:rFonts w:ascii="Times New Roman" w:eastAsia="Times New Roman" w:hAnsi="Times New Roman"/>
                <w:color w:val="000000" w:themeColor="text1"/>
                <w:sz w:val="24"/>
                <w:szCs w:val="24"/>
              </w:rPr>
              <w:t>Защита проектов</w:t>
            </w:r>
          </w:p>
        </w:tc>
      </w:tr>
      <w:tr w:rsidR="003C3FC5" w:rsidRPr="003C3FC5" w:rsidTr="00D157FA">
        <w:trPr>
          <w:jc w:val="center"/>
        </w:trPr>
        <w:tc>
          <w:tcPr>
            <w:tcW w:w="5495" w:type="dxa"/>
            <w:gridSpan w:val="3"/>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b/>
                <w:color w:val="000000" w:themeColor="text1"/>
                <w:sz w:val="24"/>
                <w:szCs w:val="24"/>
              </w:rPr>
            </w:pPr>
            <w:r w:rsidRPr="003C3FC5">
              <w:rPr>
                <w:rFonts w:ascii="Times New Roman" w:eastAsia="Times New Roman" w:hAnsi="Times New Roman"/>
                <w:b/>
                <w:color w:val="000000" w:themeColor="text1"/>
                <w:sz w:val="24"/>
                <w:szCs w:val="24"/>
              </w:rPr>
              <w:t>Итого</w:t>
            </w:r>
          </w:p>
        </w:tc>
        <w:tc>
          <w:tcPr>
            <w:tcW w:w="1320"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jc w:val="both"/>
              <w:rPr>
                <w:rFonts w:ascii="Times New Roman" w:eastAsia="Times New Roman" w:hAnsi="Times New Roman"/>
                <w:b/>
                <w:color w:val="000000" w:themeColor="text1"/>
                <w:sz w:val="24"/>
                <w:szCs w:val="24"/>
              </w:rPr>
            </w:pPr>
            <w:r w:rsidRPr="003C3FC5">
              <w:rPr>
                <w:rFonts w:ascii="Times New Roman" w:eastAsia="Times New Roman" w:hAnsi="Times New Roman"/>
                <w:b/>
                <w:color w:val="000000" w:themeColor="text1"/>
                <w:sz w:val="24"/>
                <w:szCs w:val="24"/>
              </w:rPr>
              <w:t>45 часов</w:t>
            </w:r>
          </w:p>
        </w:tc>
        <w:tc>
          <w:tcPr>
            <w:tcW w:w="2756" w:type="dxa"/>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jc w:val="both"/>
              <w:rPr>
                <w:rFonts w:ascii="Times New Roman" w:eastAsia="Times New Roman" w:hAnsi="Times New Roman"/>
                <w:color w:val="000000" w:themeColor="text1"/>
                <w:sz w:val="24"/>
                <w:szCs w:val="24"/>
              </w:rPr>
            </w:pPr>
          </w:p>
        </w:tc>
      </w:tr>
    </w:tbl>
    <w:p w:rsidR="003C3FC5" w:rsidRPr="003C3FC5" w:rsidRDefault="003C3FC5" w:rsidP="003C3FC5">
      <w:pPr>
        <w:spacing w:after="0" w:line="360" w:lineRule="auto"/>
        <w:rPr>
          <w:rFonts w:ascii="Times New Roman" w:eastAsia="Calibri" w:hAnsi="Times New Roman" w:cs="Times New Roman"/>
          <w:color w:val="000000" w:themeColor="text1"/>
          <w:sz w:val="24"/>
          <w:szCs w:val="24"/>
        </w:rPr>
      </w:pPr>
    </w:p>
    <w:p w:rsidR="003C3FC5" w:rsidRPr="003C3FC5" w:rsidRDefault="003C3FC5" w:rsidP="003C3FC5">
      <w:pPr>
        <w:widowControl w:val="0"/>
        <w:spacing w:after="0" w:line="360" w:lineRule="auto"/>
        <w:ind w:right="20" w:firstLine="708"/>
        <w:jc w:val="both"/>
        <w:rPr>
          <w:rFonts w:ascii="Times New Roman" w:eastAsia="Times New Roman" w:hAnsi="Times New Roman" w:cs="Times New Roman"/>
          <w:b/>
          <w:color w:val="000000" w:themeColor="text1"/>
          <w:sz w:val="24"/>
          <w:szCs w:val="24"/>
        </w:rPr>
      </w:pPr>
      <w:r w:rsidRPr="003C3FC5">
        <w:rPr>
          <w:rFonts w:ascii="Times New Roman" w:eastAsia="Times New Roman" w:hAnsi="Times New Roman" w:cs="Times New Roman"/>
          <w:b/>
          <w:color w:val="000000" w:themeColor="text1"/>
          <w:sz w:val="24"/>
          <w:szCs w:val="24"/>
        </w:rPr>
        <w:t>Предполагаемые результаты</w:t>
      </w:r>
    </w:p>
    <w:p w:rsidR="003C3FC5" w:rsidRPr="003C3FC5" w:rsidRDefault="003C3FC5" w:rsidP="003C3FC5">
      <w:pPr>
        <w:spacing w:after="0" w:line="360" w:lineRule="auto"/>
        <w:jc w:val="both"/>
        <w:rPr>
          <w:rFonts w:ascii="Times New Roman" w:eastAsia="Calibri" w:hAnsi="Times New Roman" w:cs="Times New Roman"/>
          <w:b/>
          <w:bCs/>
          <w:iCs/>
          <w:color w:val="000000" w:themeColor="text1"/>
          <w:sz w:val="24"/>
          <w:szCs w:val="24"/>
        </w:rPr>
      </w:pPr>
      <w:r w:rsidRPr="003C3FC5">
        <w:rPr>
          <w:rFonts w:ascii="Times New Roman" w:eastAsia="Calibri" w:hAnsi="Times New Roman" w:cs="Times New Roman"/>
          <w:b/>
          <w:bCs/>
          <w:iCs/>
          <w:color w:val="000000" w:themeColor="text1"/>
          <w:sz w:val="24"/>
          <w:szCs w:val="24"/>
        </w:rPr>
        <w:t>Предметные:</w:t>
      </w:r>
    </w:p>
    <w:p w:rsidR="003C3FC5" w:rsidRPr="003C3FC5" w:rsidRDefault="003C3FC5" w:rsidP="003C3FC5">
      <w:pPr>
        <w:numPr>
          <w:ilvl w:val="0"/>
          <w:numId w:val="17"/>
        </w:numPr>
        <w:spacing w:after="0" w:line="360" w:lineRule="auto"/>
        <w:contextualSpacing/>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обучающиеся научились определять место вещи, предмета быта в жизненном цикле человека;</w:t>
      </w:r>
    </w:p>
    <w:p w:rsidR="003C3FC5" w:rsidRPr="003C3FC5" w:rsidRDefault="003C3FC5" w:rsidP="003C3FC5">
      <w:pPr>
        <w:numPr>
          <w:ilvl w:val="0"/>
          <w:numId w:val="17"/>
        </w:numPr>
        <w:spacing w:after="0" w:line="360" w:lineRule="auto"/>
        <w:contextualSpacing/>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сформулировали проблемное поле и гипотезу решения проблемы;</w:t>
      </w:r>
    </w:p>
    <w:p w:rsidR="003C3FC5" w:rsidRPr="003C3FC5" w:rsidRDefault="003C3FC5" w:rsidP="003C3FC5">
      <w:pPr>
        <w:numPr>
          <w:ilvl w:val="0"/>
          <w:numId w:val="17"/>
        </w:numPr>
        <w:spacing w:after="0" w:line="360" w:lineRule="auto"/>
        <w:contextualSpacing/>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сформировали базовые навыки информационного моделирования технологических процессов (технологии промышленного дизайна)</w:t>
      </w:r>
    </w:p>
    <w:p w:rsidR="003C3FC5" w:rsidRPr="003C3FC5" w:rsidRDefault="003C3FC5" w:rsidP="003C3FC5">
      <w:pPr>
        <w:numPr>
          <w:ilvl w:val="0"/>
          <w:numId w:val="17"/>
        </w:numPr>
        <w:spacing w:after="0" w:line="360" w:lineRule="auto"/>
        <w:contextualSpacing/>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создали информационную модель объекта, решающего выявленную проблему;</w:t>
      </w:r>
    </w:p>
    <w:p w:rsidR="003C3FC5" w:rsidRPr="003C3FC5" w:rsidRDefault="003C3FC5" w:rsidP="003C3FC5">
      <w:pPr>
        <w:numPr>
          <w:ilvl w:val="0"/>
          <w:numId w:val="17"/>
        </w:numPr>
        <w:spacing w:after="0" w:line="360" w:lineRule="auto"/>
        <w:contextualSpacing/>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материализовали созданную информационную модель объекта посредством передовых производственных технологий;</w:t>
      </w:r>
    </w:p>
    <w:p w:rsidR="003C3FC5" w:rsidRPr="003C3FC5" w:rsidRDefault="003C3FC5" w:rsidP="003C3FC5">
      <w:pPr>
        <w:numPr>
          <w:ilvl w:val="0"/>
          <w:numId w:val="17"/>
        </w:numPr>
        <w:spacing w:after="0" w:line="360" w:lineRule="auto"/>
        <w:contextualSpacing/>
        <w:jc w:val="both"/>
        <w:rPr>
          <w:rFonts w:ascii="Times New Roman" w:eastAsia="Calibri" w:hAnsi="Times New Roman" w:cs="Times New Roman"/>
          <w:b/>
          <w:bCs/>
          <w:color w:val="000000" w:themeColor="text1"/>
          <w:sz w:val="24"/>
          <w:szCs w:val="24"/>
        </w:rPr>
      </w:pPr>
      <w:r w:rsidRPr="003C3FC5">
        <w:rPr>
          <w:rFonts w:ascii="Times New Roman" w:eastAsia="Calibri" w:hAnsi="Times New Roman" w:cs="Times New Roman"/>
          <w:color w:val="000000" w:themeColor="text1"/>
          <w:sz w:val="24"/>
          <w:szCs w:val="24"/>
        </w:rPr>
        <w:t>проверили выдвинутую гипотезу.</w:t>
      </w:r>
    </w:p>
    <w:p w:rsidR="003C3FC5" w:rsidRPr="003C3FC5" w:rsidRDefault="003C3FC5" w:rsidP="003C3FC5">
      <w:pPr>
        <w:spacing w:after="0" w:line="360" w:lineRule="auto"/>
        <w:contextualSpacing/>
        <w:jc w:val="both"/>
        <w:rPr>
          <w:rFonts w:ascii="Times New Roman" w:eastAsia="Calibri" w:hAnsi="Times New Roman" w:cs="Times New Roman"/>
          <w:b/>
          <w:bCs/>
          <w:iCs/>
          <w:color w:val="000000" w:themeColor="text1"/>
          <w:sz w:val="24"/>
          <w:szCs w:val="24"/>
        </w:rPr>
      </w:pPr>
      <w:proofErr w:type="spellStart"/>
      <w:r w:rsidRPr="003C3FC5">
        <w:rPr>
          <w:rFonts w:ascii="Times New Roman" w:eastAsia="Calibri" w:hAnsi="Times New Roman" w:cs="Times New Roman"/>
          <w:b/>
          <w:bCs/>
          <w:iCs/>
          <w:color w:val="000000" w:themeColor="text1"/>
          <w:sz w:val="24"/>
          <w:szCs w:val="24"/>
        </w:rPr>
        <w:t>Метапредметные</w:t>
      </w:r>
      <w:proofErr w:type="spellEnd"/>
      <w:r w:rsidRPr="003C3FC5">
        <w:rPr>
          <w:rFonts w:ascii="Times New Roman" w:eastAsia="Calibri" w:hAnsi="Times New Roman" w:cs="Times New Roman"/>
          <w:b/>
          <w:bCs/>
          <w:iCs/>
          <w:color w:val="000000" w:themeColor="text1"/>
          <w:sz w:val="24"/>
          <w:szCs w:val="24"/>
        </w:rPr>
        <w:t>:</w:t>
      </w:r>
    </w:p>
    <w:p w:rsidR="003C3FC5" w:rsidRPr="003C3FC5" w:rsidRDefault="003C3FC5" w:rsidP="003C3FC5">
      <w:pPr>
        <w:numPr>
          <w:ilvl w:val="0"/>
          <w:numId w:val="11"/>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развили наблюдательность, внимание, воображение и мотивацию к учебной деятельности;</w:t>
      </w:r>
    </w:p>
    <w:p w:rsidR="003C3FC5" w:rsidRPr="003C3FC5" w:rsidRDefault="003C3FC5" w:rsidP="003C3FC5">
      <w:pPr>
        <w:numPr>
          <w:ilvl w:val="0"/>
          <w:numId w:val="11"/>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развили образно-логическое мышление;</w:t>
      </w:r>
    </w:p>
    <w:p w:rsidR="003C3FC5" w:rsidRPr="003C3FC5" w:rsidRDefault="003C3FC5" w:rsidP="003C3FC5">
      <w:pPr>
        <w:numPr>
          <w:ilvl w:val="0"/>
          <w:numId w:val="11"/>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сформировали основы проектного мышления.</w:t>
      </w:r>
    </w:p>
    <w:p w:rsidR="003C3FC5" w:rsidRPr="003C3FC5" w:rsidRDefault="003C3FC5" w:rsidP="003C3FC5">
      <w:pPr>
        <w:spacing w:after="0" w:line="360" w:lineRule="auto"/>
        <w:contextualSpacing/>
        <w:jc w:val="both"/>
        <w:rPr>
          <w:rFonts w:ascii="Times New Roman" w:eastAsia="Calibri" w:hAnsi="Times New Roman" w:cs="Times New Roman"/>
          <w:b/>
          <w:bCs/>
          <w:iCs/>
          <w:color w:val="000000" w:themeColor="text1"/>
          <w:sz w:val="24"/>
          <w:szCs w:val="24"/>
        </w:rPr>
      </w:pPr>
      <w:r w:rsidRPr="003C3FC5">
        <w:rPr>
          <w:rFonts w:ascii="Times New Roman" w:eastAsia="Calibri" w:hAnsi="Times New Roman" w:cs="Times New Roman"/>
          <w:b/>
          <w:bCs/>
          <w:iCs/>
          <w:color w:val="000000" w:themeColor="text1"/>
          <w:sz w:val="24"/>
          <w:szCs w:val="24"/>
        </w:rPr>
        <w:t>Личностные:</w:t>
      </w:r>
    </w:p>
    <w:p w:rsidR="003C3FC5" w:rsidRPr="003C3FC5" w:rsidRDefault="003C3FC5" w:rsidP="003C3FC5">
      <w:pPr>
        <w:numPr>
          <w:ilvl w:val="0"/>
          <w:numId w:val="11"/>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сформировали ценностное отношение к творческой деятельности;</w:t>
      </w:r>
    </w:p>
    <w:p w:rsidR="003C3FC5" w:rsidRPr="003C3FC5" w:rsidRDefault="003C3FC5" w:rsidP="003C3FC5">
      <w:pPr>
        <w:numPr>
          <w:ilvl w:val="0"/>
          <w:numId w:val="11"/>
        </w:numPr>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способствовали социализации обучающихся путем приобщения их к совместной работе, к современным культурным тенденциям в сфере дизайна.</w:t>
      </w:r>
    </w:p>
    <w:p w:rsidR="003C3FC5" w:rsidRPr="003C3FC5" w:rsidRDefault="003C3FC5" w:rsidP="003C3FC5">
      <w:pPr>
        <w:numPr>
          <w:ilvl w:val="0"/>
          <w:numId w:val="11"/>
        </w:numPr>
        <w:shd w:val="clear" w:color="auto" w:fill="FFFFFF"/>
        <w:tabs>
          <w:tab w:val="left" w:pos="993"/>
        </w:tabs>
        <w:spacing w:after="0" w:line="360" w:lineRule="auto"/>
        <w:contextualSpacing/>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Cs/>
          <w:color w:val="000000" w:themeColor="text1"/>
          <w:sz w:val="24"/>
          <w:szCs w:val="24"/>
        </w:rPr>
        <w:t xml:space="preserve">сформировали способность </w:t>
      </w:r>
      <w:proofErr w:type="gramStart"/>
      <w:r w:rsidRPr="003C3FC5">
        <w:rPr>
          <w:rFonts w:ascii="Times New Roman" w:eastAsia="Calibri" w:hAnsi="Times New Roman" w:cs="Times New Roman"/>
          <w:bCs/>
          <w:color w:val="000000" w:themeColor="text1"/>
          <w:sz w:val="24"/>
          <w:szCs w:val="24"/>
        </w:rPr>
        <w:t>обучающихся</w:t>
      </w:r>
      <w:proofErr w:type="gramEnd"/>
      <w:r w:rsidRPr="003C3FC5">
        <w:rPr>
          <w:rFonts w:ascii="Times New Roman" w:eastAsia="Calibri" w:hAnsi="Times New Roman" w:cs="Times New Roman"/>
          <w:bCs/>
          <w:color w:val="000000" w:themeColor="text1"/>
          <w:sz w:val="24"/>
          <w:szCs w:val="24"/>
        </w:rPr>
        <w:t xml:space="preserve"> к самореализации и саморазвитию.</w:t>
      </w:r>
    </w:p>
    <w:p w:rsidR="003C3FC5" w:rsidRPr="003C3FC5" w:rsidRDefault="003C3FC5" w:rsidP="003C3FC5">
      <w:pPr>
        <w:spacing w:after="0" w:line="360" w:lineRule="auto"/>
        <w:ind w:firstLine="708"/>
        <w:jc w:val="both"/>
        <w:rPr>
          <w:rFonts w:ascii="Times New Roman" w:eastAsia="Calibri" w:hAnsi="Times New Roman" w:cs="Times New Roman"/>
          <w:bCs/>
          <w:color w:val="000000" w:themeColor="text1"/>
          <w:sz w:val="24"/>
          <w:szCs w:val="24"/>
        </w:rPr>
      </w:pPr>
      <w:r w:rsidRPr="003C3FC5">
        <w:rPr>
          <w:rFonts w:ascii="Times New Roman" w:eastAsia="Calibri" w:hAnsi="Times New Roman" w:cs="Times New Roman"/>
          <w:b/>
          <w:color w:val="000000" w:themeColor="text1"/>
          <w:sz w:val="24"/>
          <w:szCs w:val="24"/>
        </w:rPr>
        <w:lastRenderedPageBreak/>
        <w:t>Основными формами работы</w:t>
      </w:r>
      <w:r w:rsidRPr="003C3FC5">
        <w:rPr>
          <w:rFonts w:ascii="Times New Roman" w:eastAsia="Calibri" w:hAnsi="Times New Roman" w:cs="Times New Roman"/>
          <w:color w:val="000000" w:themeColor="text1"/>
          <w:sz w:val="24"/>
          <w:szCs w:val="24"/>
        </w:rPr>
        <w:t xml:space="preserve"> в рамках программы являются групповые и индивидуальные занятия, мастер-классы, соревновательная подготовка к защите проектов и запуск моделей.</w:t>
      </w:r>
    </w:p>
    <w:p w:rsidR="003C3FC5" w:rsidRPr="003C3FC5" w:rsidRDefault="003C3FC5" w:rsidP="003C3FC5">
      <w:pPr>
        <w:spacing w:after="0" w:line="360" w:lineRule="auto"/>
        <w:ind w:firstLine="708"/>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Распределение занятий в течение дня: занятия (</w:t>
      </w:r>
      <w:proofErr w:type="gramStart"/>
      <w:r w:rsidRPr="003C3FC5">
        <w:rPr>
          <w:rFonts w:ascii="Times New Roman" w:eastAsia="Calibri" w:hAnsi="Times New Roman" w:cs="Times New Roman"/>
          <w:color w:val="000000" w:themeColor="text1"/>
          <w:sz w:val="24"/>
          <w:szCs w:val="24"/>
        </w:rPr>
        <w:t>индивидуальная</w:t>
      </w:r>
      <w:proofErr w:type="gramEnd"/>
      <w:r w:rsidRPr="003C3FC5">
        <w:rPr>
          <w:rFonts w:ascii="Times New Roman" w:eastAsia="Calibri" w:hAnsi="Times New Roman" w:cs="Times New Roman"/>
          <w:color w:val="000000" w:themeColor="text1"/>
          <w:sz w:val="24"/>
          <w:szCs w:val="24"/>
        </w:rPr>
        <w:t xml:space="preserve"> или групповая) 9:30 - 12:00 (4,5 часа). </w:t>
      </w:r>
    </w:p>
    <w:p w:rsidR="003C3FC5" w:rsidRPr="003C3FC5" w:rsidRDefault="003C3FC5" w:rsidP="003C3FC5">
      <w:pPr>
        <w:spacing w:after="0" w:line="360" w:lineRule="auto"/>
        <w:ind w:firstLine="708"/>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Общее время занятий 4,5 часа в день и 1-2 часа занятий (в свободном режиме активности) и активный отдых.</w:t>
      </w:r>
      <w:r w:rsidRPr="003C3FC5">
        <w:rPr>
          <w:rFonts w:ascii="Times New Roman" w:eastAsia="Calibri" w:hAnsi="Times New Roman" w:cs="Times New Roman"/>
          <w:b/>
          <w:color w:val="000000" w:themeColor="text1"/>
          <w:sz w:val="24"/>
          <w:szCs w:val="24"/>
        </w:rPr>
        <w:t xml:space="preserve">    </w:t>
      </w:r>
    </w:p>
    <w:p w:rsidR="003C3FC5" w:rsidRPr="003C3FC5" w:rsidRDefault="003C3FC5" w:rsidP="003C3FC5">
      <w:pPr>
        <w:spacing w:after="0" w:line="240" w:lineRule="auto"/>
        <w:ind w:left="1080"/>
        <w:contextualSpacing/>
        <w:rPr>
          <w:rFonts w:ascii="Times New Roman" w:eastAsia="Times New Roman" w:hAnsi="Times New Roman" w:cs="Times New Roman"/>
          <w:b/>
          <w:bCs/>
          <w:sz w:val="24"/>
          <w:szCs w:val="24"/>
          <w:lang w:eastAsia="ru-RU"/>
        </w:rPr>
      </w:pPr>
    </w:p>
    <w:p w:rsidR="003C3FC5" w:rsidRPr="003C3FC5" w:rsidRDefault="003C3FC5" w:rsidP="003C3FC5">
      <w:pPr>
        <w:numPr>
          <w:ilvl w:val="1"/>
          <w:numId w:val="28"/>
        </w:numPr>
        <w:spacing w:after="0" w:line="240" w:lineRule="auto"/>
        <w:contextualSpacing/>
        <w:jc w:val="center"/>
        <w:rPr>
          <w:rFonts w:ascii="Times New Roman" w:eastAsia="Times New Roman" w:hAnsi="Times New Roman" w:cs="Times New Roman"/>
          <w:b/>
          <w:bCs/>
          <w:sz w:val="24"/>
          <w:szCs w:val="24"/>
          <w:lang w:eastAsia="ru-RU"/>
        </w:rPr>
      </w:pPr>
      <w:r w:rsidRPr="003C3FC5">
        <w:rPr>
          <w:rFonts w:ascii="Times New Roman" w:eastAsia="Times New Roman" w:hAnsi="Times New Roman" w:cs="Times New Roman"/>
          <w:b/>
          <w:bCs/>
          <w:sz w:val="24"/>
          <w:szCs w:val="24"/>
          <w:lang w:eastAsia="ru-RU"/>
        </w:rPr>
        <w:t>Логика развития смены</w:t>
      </w:r>
    </w:p>
    <w:p w:rsidR="003C3FC5" w:rsidRPr="003C3FC5" w:rsidRDefault="003C3FC5" w:rsidP="003C3FC5">
      <w:pPr>
        <w:spacing w:after="0" w:line="240" w:lineRule="auto"/>
        <w:jc w:val="center"/>
        <w:rPr>
          <w:rFonts w:ascii="Times New Roman" w:eastAsia="Times New Roman" w:hAnsi="Times New Roman"/>
          <w:b/>
          <w:bCs/>
          <w:sz w:val="24"/>
          <w:szCs w:val="24"/>
          <w:lang w:eastAsia="ru-RU"/>
        </w:rPr>
      </w:pPr>
    </w:p>
    <w:tbl>
      <w:tblPr>
        <w:tblW w:w="9810" w:type="dxa"/>
        <w:tblInd w:w="-30" w:type="dxa"/>
        <w:tblLayout w:type="fixed"/>
        <w:tblLook w:val="04A0" w:firstRow="1" w:lastRow="0" w:firstColumn="1" w:lastColumn="0" w:noHBand="0" w:noVBand="1"/>
      </w:tblPr>
      <w:tblGrid>
        <w:gridCol w:w="1101"/>
        <w:gridCol w:w="6410"/>
        <w:gridCol w:w="2299"/>
      </w:tblGrid>
      <w:tr w:rsidR="003C3FC5" w:rsidRPr="003C3FC5" w:rsidTr="00D157FA">
        <w:tc>
          <w:tcPr>
            <w:tcW w:w="1101" w:type="dxa"/>
            <w:tcBorders>
              <w:top w:val="single" w:sz="4" w:space="0" w:color="000000"/>
              <w:left w:val="single" w:sz="4" w:space="0" w:color="000000"/>
              <w:bottom w:val="single" w:sz="4" w:space="0" w:color="000000"/>
              <w:right w:val="nil"/>
            </w:tcBorders>
            <w:hideMark/>
          </w:tcPr>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b/>
                <w:sz w:val="24"/>
                <w:szCs w:val="24"/>
                <w:lang w:eastAsia="zh-CN"/>
              </w:rPr>
              <w:t>Период смены</w:t>
            </w:r>
          </w:p>
        </w:tc>
        <w:tc>
          <w:tcPr>
            <w:tcW w:w="6410" w:type="dxa"/>
            <w:tcBorders>
              <w:top w:val="single" w:sz="4" w:space="0" w:color="000000"/>
              <w:left w:val="single" w:sz="4" w:space="0" w:color="000000"/>
              <w:bottom w:val="single" w:sz="4" w:space="0" w:color="000000"/>
              <w:right w:val="nil"/>
            </w:tcBorders>
            <w:hideMark/>
          </w:tcPr>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b/>
                <w:sz w:val="24"/>
                <w:szCs w:val="24"/>
                <w:lang w:eastAsia="zh-CN"/>
              </w:rPr>
              <w:t xml:space="preserve">Содержание </w:t>
            </w:r>
          </w:p>
        </w:tc>
        <w:tc>
          <w:tcPr>
            <w:tcW w:w="2299" w:type="dxa"/>
            <w:tcBorders>
              <w:top w:val="single" w:sz="4" w:space="0" w:color="000000"/>
              <w:left w:val="single" w:sz="4" w:space="0" w:color="000000"/>
              <w:bottom w:val="single" w:sz="4" w:space="0" w:color="000000"/>
              <w:right w:val="single" w:sz="4" w:space="0" w:color="000000"/>
            </w:tcBorders>
            <w:hideMark/>
          </w:tcPr>
          <w:p w:rsidR="003C3FC5" w:rsidRPr="003C3FC5" w:rsidRDefault="003C3FC5" w:rsidP="003C3FC5">
            <w:pPr>
              <w:suppressAutoHyphens/>
              <w:spacing w:after="0"/>
              <w:ind w:right="-143"/>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b/>
                <w:sz w:val="24"/>
                <w:szCs w:val="24"/>
                <w:lang w:eastAsia="zh-CN"/>
              </w:rPr>
              <w:t>Ответственное структурное подразделение</w:t>
            </w:r>
          </w:p>
        </w:tc>
      </w:tr>
      <w:tr w:rsidR="003C3FC5" w:rsidRPr="003C3FC5" w:rsidTr="00D157FA">
        <w:tc>
          <w:tcPr>
            <w:tcW w:w="1101" w:type="dxa"/>
            <w:tcBorders>
              <w:top w:val="single" w:sz="4" w:space="0" w:color="000000"/>
              <w:left w:val="single" w:sz="4" w:space="0" w:color="000000"/>
              <w:bottom w:val="single" w:sz="4" w:space="0" w:color="000000"/>
              <w:right w:val="nil"/>
            </w:tcBorders>
            <w:vAlign w:val="center"/>
            <w:hideMark/>
          </w:tcPr>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О</w:t>
            </w:r>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proofErr w:type="gramStart"/>
            <w:r w:rsidRPr="003C3FC5">
              <w:rPr>
                <w:rFonts w:ascii="Times New Roman" w:eastAsia="Times New Roman" w:hAnsi="Times New Roman" w:cs="Times New Roman"/>
                <w:sz w:val="24"/>
                <w:szCs w:val="24"/>
                <w:lang w:eastAsia="zh-CN"/>
              </w:rPr>
              <w:t>Р</w:t>
            </w:r>
            <w:proofErr w:type="gramEnd"/>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Г</w:t>
            </w:r>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А</w:t>
            </w:r>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Н</w:t>
            </w:r>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И</w:t>
            </w:r>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proofErr w:type="gramStart"/>
            <w:r w:rsidRPr="003C3FC5">
              <w:rPr>
                <w:rFonts w:ascii="Times New Roman" w:eastAsia="Times New Roman" w:hAnsi="Times New Roman" w:cs="Times New Roman"/>
                <w:sz w:val="24"/>
                <w:szCs w:val="24"/>
                <w:lang w:eastAsia="zh-CN"/>
              </w:rPr>
              <w:t>З</w:t>
            </w:r>
            <w:proofErr w:type="gramEnd"/>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А</w:t>
            </w:r>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proofErr w:type="gramStart"/>
            <w:r w:rsidRPr="003C3FC5">
              <w:rPr>
                <w:rFonts w:ascii="Times New Roman" w:eastAsia="Times New Roman" w:hAnsi="Times New Roman" w:cs="Times New Roman"/>
                <w:sz w:val="24"/>
                <w:szCs w:val="24"/>
                <w:lang w:eastAsia="zh-CN"/>
              </w:rPr>
              <w:t>Ц</w:t>
            </w:r>
            <w:proofErr w:type="gramEnd"/>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И</w:t>
            </w:r>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О</w:t>
            </w:r>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Н</w:t>
            </w:r>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Н</w:t>
            </w:r>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proofErr w:type="gramStart"/>
            <w:r w:rsidRPr="003C3FC5">
              <w:rPr>
                <w:rFonts w:ascii="Times New Roman" w:eastAsia="Times New Roman" w:hAnsi="Times New Roman" w:cs="Times New Roman"/>
                <w:sz w:val="24"/>
                <w:szCs w:val="24"/>
                <w:lang w:eastAsia="zh-CN"/>
              </w:rPr>
              <w:t>Ы</w:t>
            </w:r>
            <w:proofErr w:type="gramEnd"/>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Й</w:t>
            </w:r>
          </w:p>
        </w:tc>
        <w:tc>
          <w:tcPr>
            <w:tcW w:w="6410" w:type="dxa"/>
            <w:tcBorders>
              <w:top w:val="single" w:sz="4" w:space="0" w:color="000000"/>
              <w:left w:val="single" w:sz="4" w:space="0" w:color="000000"/>
              <w:bottom w:val="single" w:sz="4" w:space="0" w:color="000000"/>
              <w:right w:val="nil"/>
            </w:tcBorders>
            <w:hideMark/>
          </w:tcPr>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u w:val="single"/>
                <w:lang w:eastAsia="zh-CN"/>
              </w:rPr>
              <w:t>Основные цели:</w:t>
            </w:r>
            <w:r w:rsidRPr="003C3FC5">
              <w:rPr>
                <w:rFonts w:ascii="Times New Roman" w:eastAsia="Times New Roman" w:hAnsi="Times New Roman" w:cs="Times New Roman"/>
                <w:sz w:val="24"/>
                <w:szCs w:val="24"/>
                <w:lang w:eastAsia="zh-CN"/>
              </w:rPr>
              <w:t xml:space="preserve"> </w:t>
            </w:r>
          </w:p>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 xml:space="preserve">- помочь адаптации участников к условиям жизни в дружине; </w:t>
            </w:r>
          </w:p>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 xml:space="preserve">- предъявить единые педагогические требования и правила; </w:t>
            </w:r>
          </w:p>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 xml:space="preserve">- заложить основы ВДК; </w:t>
            </w:r>
          </w:p>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 разъяснить тематику смены и ее игровой механизм.</w:t>
            </w:r>
          </w:p>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u w:val="single"/>
                <w:lang w:eastAsia="zh-CN"/>
              </w:rPr>
              <w:t xml:space="preserve">Решаемые задачи: </w:t>
            </w:r>
          </w:p>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 расселить участников, формирование отрядов;</w:t>
            </w:r>
          </w:p>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 знакомство участников с дружиной, с правилами пребывания в дружине;</w:t>
            </w:r>
          </w:p>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 проведение мероприятий, направленных на знакомство и сплочение участников;</w:t>
            </w:r>
          </w:p>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 диагностика мотивации пребывания, интересов, возможностей и способностей участников;</w:t>
            </w:r>
          </w:p>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 выявление лидеров, формирование органов ОСУ;</w:t>
            </w:r>
          </w:p>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 знакомство участников с игровым компонентом смены.</w:t>
            </w:r>
          </w:p>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u w:val="single"/>
                <w:lang w:eastAsia="zh-CN"/>
              </w:rPr>
              <w:t>Основные мероприятия:</w:t>
            </w:r>
          </w:p>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Отрядные: экскурсия по дружине «Созвездие» и «</w:t>
            </w:r>
            <w:proofErr w:type="spellStart"/>
            <w:r w:rsidRPr="003C3FC5">
              <w:rPr>
                <w:rFonts w:ascii="Times New Roman" w:eastAsia="Times New Roman" w:hAnsi="Times New Roman" w:cs="Times New Roman"/>
                <w:sz w:val="24"/>
                <w:szCs w:val="24"/>
                <w:lang w:eastAsia="zh-CN"/>
              </w:rPr>
              <w:t>ФОКСТРОТу</w:t>
            </w:r>
            <w:proofErr w:type="spellEnd"/>
            <w:r w:rsidRPr="003C3FC5">
              <w:rPr>
                <w:rFonts w:ascii="Times New Roman" w:eastAsia="Times New Roman" w:hAnsi="Times New Roman" w:cs="Times New Roman"/>
                <w:sz w:val="24"/>
                <w:szCs w:val="24"/>
                <w:lang w:eastAsia="zh-CN"/>
              </w:rPr>
              <w:t>», инструктаж по ТБ, проведение психодиагностики и анкетирования, игры на знакомство, огонек знакомств и организационного периода, игры на сплочение, огонек знакомств.</w:t>
            </w:r>
          </w:p>
        </w:tc>
        <w:tc>
          <w:tcPr>
            <w:tcW w:w="2299" w:type="dxa"/>
            <w:tcBorders>
              <w:top w:val="single" w:sz="4" w:space="0" w:color="000000"/>
              <w:left w:val="single" w:sz="4" w:space="0" w:color="000000"/>
              <w:bottom w:val="single" w:sz="4" w:space="0" w:color="000000"/>
              <w:right w:val="single" w:sz="4" w:space="0" w:color="000000"/>
            </w:tcBorders>
            <w:hideMark/>
          </w:tcPr>
          <w:p w:rsidR="003C3FC5" w:rsidRPr="003C3FC5" w:rsidRDefault="003C3FC5" w:rsidP="003C3FC5">
            <w:pPr>
              <w:suppressAutoHyphens/>
              <w:spacing w:after="0"/>
              <w:ind w:right="-143"/>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Руководитель смены, педагогический отряд, психолого-педагогическая служба, преподаватели образовательного блока</w:t>
            </w:r>
          </w:p>
          <w:p w:rsidR="003C3FC5" w:rsidRPr="003C3FC5" w:rsidRDefault="003C3FC5" w:rsidP="003C3FC5">
            <w:pPr>
              <w:suppressAutoHyphens/>
              <w:spacing w:after="0"/>
              <w:ind w:right="-143"/>
              <w:jc w:val="center"/>
              <w:rPr>
                <w:rFonts w:ascii="Times New Roman" w:eastAsia="Times New Roman" w:hAnsi="Times New Roman" w:cs="Times New Roman"/>
                <w:sz w:val="24"/>
                <w:szCs w:val="24"/>
                <w:lang w:eastAsia="zh-CN"/>
              </w:rPr>
            </w:pPr>
          </w:p>
          <w:p w:rsidR="003C3FC5" w:rsidRPr="003C3FC5" w:rsidRDefault="003C3FC5" w:rsidP="003C3FC5">
            <w:pPr>
              <w:spacing w:after="0" w:line="360" w:lineRule="auto"/>
              <w:contextualSpacing/>
              <w:jc w:val="both"/>
              <w:rPr>
                <w:rFonts w:ascii="Times New Roman" w:eastAsia="Times New Roman" w:hAnsi="Times New Roman" w:cs="Times New Roman"/>
                <w:sz w:val="24"/>
                <w:szCs w:val="24"/>
                <w:lang w:eastAsia="zh-CN"/>
              </w:rPr>
            </w:pPr>
          </w:p>
        </w:tc>
      </w:tr>
      <w:tr w:rsidR="003C3FC5" w:rsidRPr="003C3FC5" w:rsidTr="00D157FA">
        <w:tc>
          <w:tcPr>
            <w:tcW w:w="1101" w:type="dxa"/>
            <w:tcBorders>
              <w:top w:val="single" w:sz="4" w:space="0" w:color="000000"/>
              <w:left w:val="single" w:sz="4" w:space="0" w:color="000000"/>
              <w:bottom w:val="single" w:sz="4" w:space="0" w:color="000000"/>
              <w:right w:val="nil"/>
            </w:tcBorders>
            <w:vAlign w:val="center"/>
            <w:hideMark/>
          </w:tcPr>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О</w:t>
            </w:r>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С</w:t>
            </w:r>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Н</w:t>
            </w:r>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О</w:t>
            </w:r>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В</w:t>
            </w:r>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Н</w:t>
            </w:r>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О</w:t>
            </w:r>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Й</w:t>
            </w:r>
          </w:p>
        </w:tc>
        <w:tc>
          <w:tcPr>
            <w:tcW w:w="6410" w:type="dxa"/>
            <w:tcBorders>
              <w:top w:val="single" w:sz="4" w:space="0" w:color="000000"/>
              <w:left w:val="single" w:sz="4" w:space="0" w:color="000000"/>
              <w:bottom w:val="single" w:sz="4" w:space="0" w:color="000000"/>
              <w:right w:val="nil"/>
            </w:tcBorders>
            <w:hideMark/>
          </w:tcPr>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u w:val="single"/>
                <w:lang w:eastAsia="zh-CN"/>
              </w:rPr>
              <w:t>Основная  цель:</w:t>
            </w:r>
          </w:p>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 xml:space="preserve">Реализация целей, задач и содержания программы </w:t>
            </w:r>
            <w:r w:rsidRPr="003C3FC5">
              <w:rPr>
                <w:rFonts w:ascii="Times New Roman" w:eastAsia="Calibri" w:hAnsi="Times New Roman" w:cs="Times New Roman"/>
                <w:color w:val="000000" w:themeColor="text1"/>
                <w:sz w:val="24"/>
                <w:szCs w:val="24"/>
              </w:rPr>
              <w:t>«</w:t>
            </w:r>
            <w:proofErr w:type="spellStart"/>
            <w:proofErr w:type="gramStart"/>
            <w:r w:rsidRPr="003C3FC5">
              <w:rPr>
                <w:rFonts w:ascii="Times New Roman" w:eastAsia="Calibri" w:hAnsi="Times New Roman" w:cs="Times New Roman"/>
                <w:color w:val="000000" w:themeColor="text1"/>
                <w:sz w:val="24"/>
                <w:szCs w:val="24"/>
                <w:lang w:val="en-US"/>
              </w:rPr>
              <w:t>Te</w:t>
            </w:r>
            <w:proofErr w:type="gramEnd"/>
            <w:r w:rsidRPr="003C3FC5">
              <w:rPr>
                <w:rFonts w:ascii="Times New Roman" w:eastAsia="Calibri" w:hAnsi="Times New Roman" w:cs="Times New Roman"/>
                <w:color w:val="000000" w:themeColor="text1"/>
                <w:sz w:val="24"/>
                <w:szCs w:val="24"/>
              </w:rPr>
              <w:t>хнопарк</w:t>
            </w:r>
            <w:proofErr w:type="spellEnd"/>
            <w:r w:rsidRPr="003C3FC5">
              <w:rPr>
                <w:rFonts w:ascii="Times New Roman" w:eastAsia="Calibri" w:hAnsi="Times New Roman" w:cs="Times New Roman"/>
                <w:color w:val="000000" w:themeColor="text1"/>
                <w:sz w:val="24"/>
                <w:szCs w:val="24"/>
              </w:rPr>
              <w:t>»</w:t>
            </w:r>
            <w:r w:rsidRPr="003C3FC5">
              <w:rPr>
                <w:rFonts w:ascii="Times New Roman" w:eastAsia="Times New Roman" w:hAnsi="Times New Roman" w:cs="Times New Roman"/>
                <w:sz w:val="24"/>
                <w:szCs w:val="24"/>
                <w:lang w:eastAsia="zh-CN"/>
              </w:rPr>
              <w:t xml:space="preserve"> применительно к каждому участнику.</w:t>
            </w:r>
          </w:p>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u w:val="single"/>
                <w:lang w:eastAsia="zh-CN"/>
              </w:rPr>
              <w:t>Решаемые задачи:</w:t>
            </w:r>
          </w:p>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 обеспечить выполнение программы смены;</w:t>
            </w:r>
          </w:p>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 провести мероприятия на выявление и развитие творческих и интеллектуальных способностей, а также направленные на пропаганду ЗОЖ;</w:t>
            </w:r>
          </w:p>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 организовать разнообразную деятельность.</w:t>
            </w:r>
          </w:p>
          <w:p w:rsidR="003C3FC5" w:rsidRPr="003C3FC5" w:rsidRDefault="003C3FC5" w:rsidP="003C3FC5">
            <w:pPr>
              <w:spacing w:after="0"/>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lastRenderedPageBreak/>
              <w:t>Отрядные мероприятия: Тематический огонек.</w:t>
            </w:r>
          </w:p>
          <w:p w:rsidR="003C3FC5" w:rsidRPr="003C3FC5" w:rsidRDefault="003C3FC5" w:rsidP="003C3FC5">
            <w:pPr>
              <w:spacing w:after="0"/>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Общелагерные мероприятия:</w:t>
            </w:r>
          </w:p>
          <w:p w:rsidR="003C3FC5" w:rsidRPr="003C3FC5" w:rsidRDefault="003C3FC5" w:rsidP="003C3FC5">
            <w:pPr>
              <w:spacing w:after="0"/>
              <w:jc w:val="both"/>
              <w:rPr>
                <w:rFonts w:ascii="Times New Roman" w:hAnsi="Times New Roman" w:cs="Times New Roman"/>
                <w:color w:val="000000" w:themeColor="text1"/>
                <w:sz w:val="24"/>
                <w:szCs w:val="24"/>
              </w:rPr>
            </w:pPr>
            <w:proofErr w:type="spellStart"/>
            <w:r w:rsidRPr="003C3FC5">
              <w:rPr>
                <w:rFonts w:ascii="Times New Roman" w:hAnsi="Times New Roman" w:cs="Times New Roman"/>
                <w:color w:val="000000" w:themeColor="text1"/>
                <w:sz w:val="24"/>
                <w:szCs w:val="24"/>
              </w:rPr>
              <w:t>Энкаунтер</w:t>
            </w:r>
            <w:proofErr w:type="spellEnd"/>
            <w:r w:rsidRPr="003C3FC5">
              <w:rPr>
                <w:rFonts w:ascii="Times New Roman" w:hAnsi="Times New Roman" w:cs="Times New Roman"/>
                <w:color w:val="000000" w:themeColor="text1"/>
                <w:sz w:val="24"/>
                <w:szCs w:val="24"/>
              </w:rPr>
              <w:t>, квест, вечерние мероприятия, развлекательный комплекс.</w:t>
            </w:r>
          </w:p>
        </w:tc>
        <w:tc>
          <w:tcPr>
            <w:tcW w:w="2299" w:type="dxa"/>
            <w:tcBorders>
              <w:top w:val="single" w:sz="4" w:space="0" w:color="000000"/>
              <w:left w:val="single" w:sz="4" w:space="0" w:color="000000"/>
              <w:bottom w:val="single" w:sz="4" w:space="0" w:color="000000"/>
              <w:right w:val="single" w:sz="4" w:space="0" w:color="000000"/>
            </w:tcBorders>
            <w:hideMark/>
          </w:tcPr>
          <w:p w:rsidR="003C3FC5" w:rsidRPr="003C3FC5" w:rsidRDefault="003C3FC5" w:rsidP="003C3FC5">
            <w:pPr>
              <w:suppressAutoHyphens/>
              <w:spacing w:after="0"/>
              <w:ind w:right="-143"/>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lastRenderedPageBreak/>
              <w:t>Руководитель смены, преподаватели, педагоги дополнительного образования, педагоги-психологи, трене</w:t>
            </w:r>
            <w:proofErr w:type="gramStart"/>
            <w:r w:rsidRPr="003C3FC5">
              <w:rPr>
                <w:rFonts w:ascii="Times New Roman" w:eastAsia="Times New Roman" w:hAnsi="Times New Roman" w:cs="Times New Roman"/>
                <w:sz w:val="24"/>
                <w:szCs w:val="24"/>
                <w:lang w:eastAsia="zh-CN"/>
              </w:rPr>
              <w:t>р-</w:t>
            </w:r>
            <w:proofErr w:type="gramEnd"/>
            <w:r w:rsidRPr="003C3FC5">
              <w:rPr>
                <w:rFonts w:ascii="Times New Roman" w:eastAsia="Times New Roman" w:hAnsi="Times New Roman" w:cs="Times New Roman"/>
                <w:sz w:val="24"/>
                <w:szCs w:val="24"/>
                <w:lang w:eastAsia="zh-CN"/>
              </w:rPr>
              <w:t xml:space="preserve"> преподаватель</w:t>
            </w:r>
          </w:p>
          <w:p w:rsidR="003C3FC5" w:rsidRPr="003C3FC5" w:rsidRDefault="003C3FC5" w:rsidP="003C3FC5">
            <w:pPr>
              <w:suppressAutoHyphens/>
              <w:spacing w:after="0"/>
              <w:ind w:right="-143"/>
              <w:jc w:val="center"/>
              <w:rPr>
                <w:rFonts w:ascii="Times New Roman" w:eastAsia="Times New Roman" w:hAnsi="Times New Roman" w:cs="Times New Roman"/>
                <w:sz w:val="24"/>
                <w:szCs w:val="24"/>
                <w:lang w:eastAsia="zh-CN"/>
              </w:rPr>
            </w:pPr>
          </w:p>
          <w:p w:rsidR="003C3FC5" w:rsidRPr="003C3FC5" w:rsidRDefault="003C3FC5" w:rsidP="003C3FC5">
            <w:pPr>
              <w:spacing w:after="0" w:line="360" w:lineRule="auto"/>
              <w:contextualSpacing/>
              <w:jc w:val="both"/>
              <w:rPr>
                <w:rFonts w:ascii="Times New Roman" w:eastAsia="Times New Roman" w:hAnsi="Times New Roman" w:cs="Times New Roman"/>
                <w:sz w:val="24"/>
                <w:szCs w:val="24"/>
                <w:lang w:eastAsia="zh-CN"/>
              </w:rPr>
            </w:pPr>
          </w:p>
        </w:tc>
      </w:tr>
      <w:tr w:rsidR="003C3FC5" w:rsidRPr="003C3FC5" w:rsidTr="00D157FA">
        <w:tc>
          <w:tcPr>
            <w:tcW w:w="1101" w:type="dxa"/>
            <w:tcBorders>
              <w:top w:val="single" w:sz="4" w:space="0" w:color="000000"/>
              <w:left w:val="single" w:sz="4" w:space="0" w:color="000000"/>
              <w:bottom w:val="single" w:sz="4" w:space="0" w:color="000000"/>
              <w:right w:val="nil"/>
            </w:tcBorders>
            <w:vAlign w:val="center"/>
            <w:hideMark/>
          </w:tcPr>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lastRenderedPageBreak/>
              <w:t>И</w:t>
            </w:r>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Т</w:t>
            </w:r>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О</w:t>
            </w:r>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Г</w:t>
            </w:r>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О</w:t>
            </w:r>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В</w:t>
            </w:r>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proofErr w:type="gramStart"/>
            <w:r w:rsidRPr="003C3FC5">
              <w:rPr>
                <w:rFonts w:ascii="Times New Roman" w:eastAsia="Times New Roman" w:hAnsi="Times New Roman" w:cs="Times New Roman"/>
                <w:sz w:val="24"/>
                <w:szCs w:val="24"/>
                <w:lang w:eastAsia="zh-CN"/>
              </w:rPr>
              <w:t>Ы</w:t>
            </w:r>
            <w:proofErr w:type="gramEnd"/>
          </w:p>
          <w:p w:rsidR="003C3FC5" w:rsidRPr="003C3FC5" w:rsidRDefault="003C3FC5" w:rsidP="003C3FC5">
            <w:pPr>
              <w:suppressAutoHyphens/>
              <w:spacing w:after="0"/>
              <w:jc w:val="center"/>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Й</w:t>
            </w:r>
          </w:p>
        </w:tc>
        <w:tc>
          <w:tcPr>
            <w:tcW w:w="6410" w:type="dxa"/>
            <w:tcBorders>
              <w:top w:val="single" w:sz="4" w:space="0" w:color="000000"/>
              <w:left w:val="single" w:sz="4" w:space="0" w:color="000000"/>
              <w:bottom w:val="single" w:sz="4" w:space="0" w:color="000000"/>
              <w:right w:val="nil"/>
            </w:tcBorders>
            <w:hideMark/>
          </w:tcPr>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u w:val="single"/>
                <w:lang w:eastAsia="zh-CN"/>
              </w:rPr>
              <w:t xml:space="preserve">Основная цель: </w:t>
            </w:r>
          </w:p>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Подведение итогов программы, актуализация на последействие.</w:t>
            </w:r>
          </w:p>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u w:val="single"/>
                <w:lang w:eastAsia="zh-CN"/>
              </w:rPr>
              <w:t>Решаемые задачи:</w:t>
            </w:r>
          </w:p>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 xml:space="preserve">- реализовать знания и навыки участников, полученные в течение смены. </w:t>
            </w:r>
          </w:p>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eastAsia="Times New Roman" w:hAnsi="Times New Roman" w:cs="Times New Roman"/>
                <w:sz w:val="24"/>
                <w:szCs w:val="24"/>
                <w:lang w:eastAsia="zh-CN"/>
              </w:rPr>
              <w:t>- проанализировать реализацию смены (анкетирование, тестирование).</w:t>
            </w:r>
          </w:p>
          <w:p w:rsidR="003C3FC5" w:rsidRPr="003C3FC5" w:rsidRDefault="003C3FC5" w:rsidP="003C3FC5">
            <w:pPr>
              <w:spacing w:after="0"/>
              <w:jc w:val="both"/>
              <w:rPr>
                <w:rFonts w:ascii="Times New Roman" w:hAnsi="Times New Roman" w:cs="Times New Roman"/>
                <w:color w:val="000000" w:themeColor="text1"/>
                <w:sz w:val="24"/>
                <w:szCs w:val="24"/>
              </w:rPr>
            </w:pPr>
            <w:r w:rsidRPr="003C3FC5">
              <w:rPr>
                <w:rFonts w:ascii="Times New Roman" w:hAnsi="Times New Roman" w:cs="Times New Roman"/>
                <w:i/>
                <w:color w:val="000000" w:themeColor="text1"/>
                <w:sz w:val="24"/>
                <w:szCs w:val="24"/>
              </w:rPr>
              <w:t>Отрядные мероприятия</w:t>
            </w:r>
            <w:r w:rsidRPr="003C3FC5">
              <w:rPr>
                <w:rFonts w:ascii="Times New Roman" w:hAnsi="Times New Roman" w:cs="Times New Roman"/>
                <w:color w:val="000000" w:themeColor="text1"/>
                <w:sz w:val="24"/>
                <w:szCs w:val="24"/>
              </w:rPr>
              <w:t>: итоговый огонек, социальное и психологическое тестирование, прощальный огонек</w:t>
            </w:r>
          </w:p>
          <w:p w:rsidR="003C3FC5" w:rsidRPr="003C3FC5" w:rsidRDefault="003C3FC5" w:rsidP="003C3FC5">
            <w:pPr>
              <w:suppressAutoHyphens/>
              <w:spacing w:after="0"/>
              <w:jc w:val="both"/>
              <w:rPr>
                <w:rFonts w:ascii="Times New Roman" w:eastAsia="Times New Roman" w:hAnsi="Times New Roman" w:cs="Times New Roman"/>
                <w:sz w:val="24"/>
                <w:szCs w:val="24"/>
                <w:lang w:eastAsia="zh-CN"/>
              </w:rPr>
            </w:pPr>
            <w:r w:rsidRPr="003C3FC5">
              <w:rPr>
                <w:rFonts w:ascii="Times New Roman" w:hAnsi="Times New Roman" w:cs="Times New Roman"/>
                <w:i/>
                <w:color w:val="000000" w:themeColor="text1"/>
                <w:sz w:val="24"/>
                <w:szCs w:val="24"/>
              </w:rPr>
              <w:t>Общелагерные</w:t>
            </w:r>
            <w:r w:rsidRPr="003C3FC5">
              <w:rPr>
                <w:rFonts w:ascii="Times New Roman" w:hAnsi="Times New Roman" w:cs="Times New Roman"/>
                <w:color w:val="000000" w:themeColor="text1"/>
                <w:sz w:val="24"/>
                <w:szCs w:val="24"/>
              </w:rPr>
              <w:t>: Итоговое мероприятие «</w:t>
            </w:r>
            <w:r w:rsidRPr="003C3FC5">
              <w:rPr>
                <w:rFonts w:ascii="Times New Roman" w:hAnsi="Times New Roman" w:cs="Times New Roman"/>
                <w:color w:val="000000" w:themeColor="text1"/>
                <w:sz w:val="24"/>
                <w:szCs w:val="24"/>
                <w:lang w:val="en-US"/>
              </w:rPr>
              <w:t>Expo</w:t>
            </w:r>
            <w:r w:rsidRPr="003C3FC5">
              <w:rPr>
                <w:rFonts w:ascii="Times New Roman" w:hAnsi="Times New Roman" w:cs="Times New Roman"/>
                <w:color w:val="000000" w:themeColor="text1"/>
                <w:sz w:val="24"/>
                <w:szCs w:val="24"/>
              </w:rPr>
              <w:t>», «Закрытие проекта».</w:t>
            </w:r>
          </w:p>
        </w:tc>
        <w:tc>
          <w:tcPr>
            <w:tcW w:w="2299" w:type="dxa"/>
            <w:tcBorders>
              <w:top w:val="single" w:sz="4" w:space="0" w:color="000000"/>
              <w:left w:val="single" w:sz="4" w:space="0" w:color="000000"/>
              <w:bottom w:val="single" w:sz="4" w:space="0" w:color="000000"/>
              <w:right w:val="single" w:sz="4" w:space="0" w:color="000000"/>
            </w:tcBorders>
            <w:hideMark/>
          </w:tcPr>
          <w:p w:rsidR="003C3FC5" w:rsidRPr="003C3FC5" w:rsidRDefault="003C3FC5" w:rsidP="003C3FC5">
            <w:pPr>
              <w:suppressAutoHyphens/>
              <w:spacing w:after="0"/>
              <w:ind w:right="-143"/>
              <w:jc w:val="center"/>
              <w:rPr>
                <w:rFonts w:ascii="Times New Roman" w:hAnsi="Times New Roman" w:cs="Times New Roman"/>
                <w:color w:val="000000" w:themeColor="text1"/>
                <w:sz w:val="24"/>
                <w:szCs w:val="24"/>
              </w:rPr>
            </w:pPr>
            <w:r w:rsidRPr="003C3FC5">
              <w:rPr>
                <w:rFonts w:ascii="Times New Roman" w:eastAsia="Times New Roman" w:hAnsi="Times New Roman" w:cs="Times New Roman"/>
                <w:sz w:val="24"/>
                <w:szCs w:val="24"/>
                <w:lang w:eastAsia="zh-CN"/>
              </w:rPr>
              <w:t xml:space="preserve">Руководитель смены, педагогический отряд, педагоги дополнительного образования, педагоги-психологи </w:t>
            </w:r>
          </w:p>
          <w:p w:rsidR="003C3FC5" w:rsidRPr="003C3FC5" w:rsidRDefault="003C3FC5" w:rsidP="003C3FC5">
            <w:pPr>
              <w:spacing w:after="0" w:line="360" w:lineRule="auto"/>
              <w:jc w:val="both"/>
              <w:rPr>
                <w:rFonts w:ascii="Times New Roman" w:hAnsi="Times New Roman" w:cs="Times New Roman"/>
                <w:color w:val="000000" w:themeColor="text1"/>
                <w:sz w:val="24"/>
                <w:szCs w:val="24"/>
              </w:rPr>
            </w:pPr>
          </w:p>
          <w:p w:rsidR="003C3FC5" w:rsidRPr="003C3FC5" w:rsidRDefault="003C3FC5" w:rsidP="003C3FC5">
            <w:pPr>
              <w:suppressAutoHyphens/>
              <w:spacing w:after="0"/>
              <w:ind w:right="-143"/>
              <w:jc w:val="center"/>
              <w:rPr>
                <w:rFonts w:ascii="Times New Roman" w:eastAsia="Times New Roman" w:hAnsi="Times New Roman" w:cs="Times New Roman"/>
                <w:sz w:val="24"/>
                <w:szCs w:val="24"/>
                <w:lang w:eastAsia="zh-CN"/>
              </w:rPr>
            </w:pPr>
          </w:p>
        </w:tc>
      </w:tr>
    </w:tbl>
    <w:p w:rsidR="003C3FC5" w:rsidRPr="003C3FC5" w:rsidRDefault="003C3FC5" w:rsidP="003C3FC5">
      <w:pPr>
        <w:suppressAutoHyphens/>
        <w:spacing w:after="0"/>
        <w:rPr>
          <w:rFonts w:ascii="Times New Roman" w:eastAsia="Calibri" w:hAnsi="Times New Roman" w:cs="Times New Roman"/>
          <w:sz w:val="24"/>
          <w:szCs w:val="24"/>
          <w:lang w:eastAsia="ru-RU"/>
        </w:rPr>
      </w:pPr>
    </w:p>
    <w:p w:rsidR="003C3FC5" w:rsidRPr="003C3FC5" w:rsidRDefault="003C3FC5" w:rsidP="003C3FC5">
      <w:pPr>
        <w:spacing w:after="0" w:line="240" w:lineRule="auto"/>
        <w:jc w:val="center"/>
        <w:rPr>
          <w:rFonts w:ascii="Times New Roman" w:eastAsia="Times New Roman" w:hAnsi="Times New Roman"/>
          <w:b/>
          <w:bCs/>
          <w:sz w:val="24"/>
          <w:szCs w:val="24"/>
          <w:lang w:eastAsia="ru-RU"/>
        </w:rPr>
      </w:pPr>
    </w:p>
    <w:p w:rsidR="003C3FC5" w:rsidRPr="003C3FC5" w:rsidRDefault="003C3FC5" w:rsidP="003C3FC5">
      <w:pPr>
        <w:spacing w:after="0" w:line="240" w:lineRule="auto"/>
        <w:jc w:val="center"/>
        <w:rPr>
          <w:rFonts w:ascii="Times New Roman" w:eastAsia="Times New Roman" w:hAnsi="Times New Roman"/>
          <w:b/>
          <w:bCs/>
          <w:sz w:val="24"/>
          <w:szCs w:val="24"/>
          <w:lang w:eastAsia="ru-RU"/>
        </w:rPr>
      </w:pPr>
    </w:p>
    <w:p w:rsidR="003C3FC5" w:rsidRPr="003C3FC5" w:rsidRDefault="003C3FC5" w:rsidP="003C3FC5">
      <w:pPr>
        <w:spacing w:after="0" w:line="240" w:lineRule="auto"/>
        <w:jc w:val="center"/>
        <w:rPr>
          <w:rFonts w:ascii="Times New Roman" w:eastAsia="Times New Roman" w:hAnsi="Times New Roman"/>
          <w:b/>
          <w:bCs/>
          <w:sz w:val="24"/>
          <w:szCs w:val="24"/>
          <w:lang w:eastAsia="ru-RU"/>
        </w:rPr>
      </w:pPr>
    </w:p>
    <w:p w:rsidR="003C3FC5" w:rsidRPr="003C3FC5" w:rsidRDefault="003C3FC5" w:rsidP="003C3FC5">
      <w:pPr>
        <w:numPr>
          <w:ilvl w:val="0"/>
          <w:numId w:val="28"/>
        </w:numPr>
        <w:spacing w:after="0" w:line="240" w:lineRule="auto"/>
        <w:contextualSpacing/>
        <w:jc w:val="center"/>
        <w:rPr>
          <w:rFonts w:ascii="Times New Roman" w:eastAsia="Times New Roman" w:hAnsi="Times New Roman" w:cs="Times New Roman"/>
          <w:b/>
          <w:bCs/>
          <w:sz w:val="24"/>
          <w:szCs w:val="24"/>
          <w:lang w:eastAsia="ru-RU"/>
        </w:rPr>
      </w:pPr>
      <w:r w:rsidRPr="003C3FC5">
        <w:rPr>
          <w:rFonts w:ascii="Times New Roman" w:eastAsia="Times New Roman" w:hAnsi="Times New Roman" w:cs="Times New Roman"/>
          <w:b/>
          <w:bCs/>
          <w:sz w:val="24"/>
          <w:szCs w:val="24"/>
          <w:lang w:eastAsia="ru-RU"/>
        </w:rPr>
        <w:t>ПЛАНИРУЕМЫЕ РЕЗУЛЬТАТЫ</w:t>
      </w:r>
    </w:p>
    <w:p w:rsidR="003C3FC5" w:rsidRPr="003C3FC5" w:rsidRDefault="003C3FC5" w:rsidP="003C3FC5">
      <w:pPr>
        <w:spacing w:after="0" w:line="240" w:lineRule="auto"/>
        <w:jc w:val="center"/>
        <w:rPr>
          <w:rFonts w:ascii="Times New Roman" w:eastAsia="Times New Roman" w:hAnsi="Times New Roman"/>
          <w:b/>
          <w:bCs/>
          <w:sz w:val="24"/>
          <w:szCs w:val="24"/>
          <w:lang w:eastAsia="ru-RU"/>
        </w:rPr>
      </w:pPr>
    </w:p>
    <w:p w:rsidR="003C3FC5" w:rsidRPr="003C3FC5" w:rsidRDefault="003C3FC5" w:rsidP="003C3FC5">
      <w:pPr>
        <w:widowControl w:val="0"/>
        <w:autoSpaceDE w:val="0"/>
        <w:autoSpaceDN w:val="0"/>
        <w:adjustRightInd w:val="0"/>
        <w:spacing w:after="0" w:line="360" w:lineRule="auto"/>
        <w:jc w:val="both"/>
        <w:rPr>
          <w:rFonts w:ascii="Times New Roman" w:hAnsi="Times New Roman" w:cs="Times New Roman"/>
          <w:b/>
          <w:color w:val="000000" w:themeColor="text1"/>
          <w:spacing w:val="-6"/>
          <w:sz w:val="24"/>
          <w:szCs w:val="24"/>
        </w:rPr>
      </w:pPr>
      <w:r w:rsidRPr="003C3FC5">
        <w:rPr>
          <w:rFonts w:ascii="Times New Roman" w:eastAsia="Calibri" w:hAnsi="Times New Roman" w:cs="Times New Roman"/>
          <w:sz w:val="24"/>
          <w:szCs w:val="24"/>
        </w:rPr>
        <w:t xml:space="preserve">В результате освоения программы у </w:t>
      </w:r>
      <w:proofErr w:type="gramStart"/>
      <w:r w:rsidRPr="003C3FC5">
        <w:rPr>
          <w:rFonts w:ascii="Times New Roman" w:eastAsia="Calibri" w:hAnsi="Times New Roman" w:cs="Times New Roman"/>
          <w:sz w:val="24"/>
          <w:szCs w:val="24"/>
        </w:rPr>
        <w:t>обучающихся</w:t>
      </w:r>
      <w:proofErr w:type="gramEnd"/>
      <w:r w:rsidRPr="003C3FC5">
        <w:rPr>
          <w:rFonts w:ascii="Times New Roman" w:eastAsia="Calibri" w:hAnsi="Times New Roman" w:cs="Times New Roman"/>
          <w:sz w:val="24"/>
          <w:szCs w:val="24"/>
        </w:rPr>
        <w:t xml:space="preserve"> произойдут следующие изменения:</w:t>
      </w:r>
      <w:r w:rsidRPr="003C3FC5">
        <w:rPr>
          <w:rFonts w:ascii="Times New Roman" w:eastAsia="Times New Roman" w:hAnsi="Times New Roman" w:cs="Times New Roman"/>
          <w:i/>
          <w:color w:val="000000" w:themeColor="text1"/>
          <w:sz w:val="24"/>
          <w:szCs w:val="24"/>
          <w:u w:val="single"/>
          <w:lang w:eastAsia="ru-RU"/>
        </w:rPr>
        <w:t xml:space="preserve"> Предметные </w:t>
      </w:r>
    </w:p>
    <w:p w:rsidR="003C3FC5" w:rsidRPr="003C3FC5" w:rsidRDefault="003C3FC5" w:rsidP="003C3FC5">
      <w:pPr>
        <w:tabs>
          <w:tab w:val="left" w:pos="851"/>
        </w:tabs>
        <w:spacing w:after="0" w:line="360" w:lineRule="auto"/>
        <w:jc w:val="both"/>
        <w:rPr>
          <w:rFonts w:ascii="Times New Roman" w:hAnsi="Times New Roman" w:cs="Times New Roman"/>
          <w:bCs/>
          <w:color w:val="000000" w:themeColor="text1"/>
          <w:sz w:val="24"/>
          <w:szCs w:val="24"/>
        </w:rPr>
      </w:pPr>
      <w:r w:rsidRPr="003C3FC5">
        <w:rPr>
          <w:rFonts w:ascii="Times New Roman" w:hAnsi="Times New Roman" w:cs="Times New Roman"/>
          <w:bCs/>
          <w:color w:val="000000" w:themeColor="text1"/>
          <w:sz w:val="24"/>
          <w:szCs w:val="24"/>
        </w:rPr>
        <w:t>- у обучающихся сформирован  целостный подход к  изучению технических направлений образовательной программы  через изучение естественных и технических наук;</w:t>
      </w:r>
    </w:p>
    <w:p w:rsidR="003C3FC5" w:rsidRPr="003C3FC5" w:rsidRDefault="003C3FC5" w:rsidP="003C3FC5">
      <w:pPr>
        <w:tabs>
          <w:tab w:val="left" w:pos="851"/>
        </w:tabs>
        <w:spacing w:after="0" w:line="360" w:lineRule="auto"/>
        <w:jc w:val="both"/>
        <w:rPr>
          <w:rFonts w:ascii="Times New Roman" w:hAnsi="Times New Roman" w:cs="Times New Roman"/>
          <w:bCs/>
          <w:color w:val="000000" w:themeColor="text1"/>
          <w:sz w:val="24"/>
          <w:szCs w:val="24"/>
        </w:rPr>
      </w:pPr>
      <w:r w:rsidRPr="003C3FC5">
        <w:rPr>
          <w:rFonts w:ascii="Times New Roman" w:hAnsi="Times New Roman" w:cs="Times New Roman"/>
          <w:bCs/>
          <w:color w:val="000000" w:themeColor="text1"/>
          <w:sz w:val="24"/>
          <w:szCs w:val="24"/>
        </w:rPr>
        <w:t>- сформированы навыки и умения, способствующие профессиональному развитию обучающихся в сфере технических наук;</w:t>
      </w:r>
    </w:p>
    <w:p w:rsidR="003C3FC5" w:rsidRPr="003C3FC5" w:rsidRDefault="003C3FC5" w:rsidP="003C3FC5">
      <w:pPr>
        <w:tabs>
          <w:tab w:val="left" w:pos="851"/>
        </w:tabs>
        <w:spacing w:after="0" w:line="360" w:lineRule="auto"/>
        <w:jc w:val="both"/>
        <w:rPr>
          <w:rFonts w:ascii="Times New Roman" w:hAnsi="Times New Roman" w:cs="Times New Roman"/>
          <w:bCs/>
          <w:color w:val="000000" w:themeColor="text1"/>
          <w:sz w:val="24"/>
          <w:szCs w:val="24"/>
        </w:rPr>
      </w:pPr>
      <w:r w:rsidRPr="003C3FC5">
        <w:rPr>
          <w:rFonts w:ascii="Times New Roman" w:eastAsia="Times New Roman" w:hAnsi="Times New Roman" w:cs="Times New Roman"/>
          <w:color w:val="000000" w:themeColor="text1"/>
          <w:sz w:val="24"/>
          <w:szCs w:val="24"/>
          <w:lang w:eastAsia="ru-RU"/>
        </w:rPr>
        <w:t>- сформированы практические умения в проектной деятельности.</w:t>
      </w:r>
    </w:p>
    <w:p w:rsidR="003C3FC5" w:rsidRPr="003C3FC5" w:rsidRDefault="003C3FC5" w:rsidP="003C3FC5">
      <w:pPr>
        <w:shd w:val="clear" w:color="auto" w:fill="FFFFFF" w:themeFill="background1"/>
        <w:spacing w:after="0" w:line="360" w:lineRule="auto"/>
        <w:ind w:left="360"/>
        <w:contextualSpacing/>
        <w:jc w:val="both"/>
        <w:rPr>
          <w:rFonts w:ascii="Times New Roman" w:eastAsia="Times New Roman" w:hAnsi="Times New Roman" w:cs="Times New Roman"/>
          <w:color w:val="000000" w:themeColor="text1"/>
          <w:sz w:val="24"/>
          <w:szCs w:val="24"/>
          <w:lang w:eastAsia="ru-RU"/>
        </w:rPr>
      </w:pPr>
      <w:proofErr w:type="spellStart"/>
      <w:r w:rsidRPr="003C3FC5">
        <w:rPr>
          <w:rFonts w:ascii="Times New Roman" w:eastAsia="Times New Roman" w:hAnsi="Times New Roman" w:cs="Times New Roman"/>
          <w:i/>
          <w:color w:val="000000" w:themeColor="text1"/>
          <w:sz w:val="24"/>
          <w:szCs w:val="24"/>
          <w:u w:val="single"/>
          <w:lang w:eastAsia="ru-RU"/>
        </w:rPr>
        <w:t>Метапредметные</w:t>
      </w:r>
      <w:proofErr w:type="spellEnd"/>
      <w:r w:rsidRPr="003C3FC5">
        <w:rPr>
          <w:rFonts w:ascii="Times New Roman" w:eastAsia="Times New Roman" w:hAnsi="Times New Roman" w:cs="Times New Roman"/>
          <w:color w:val="000000" w:themeColor="text1"/>
          <w:sz w:val="24"/>
          <w:szCs w:val="24"/>
          <w:lang w:eastAsia="ru-RU"/>
        </w:rPr>
        <w:t xml:space="preserve">   </w:t>
      </w:r>
    </w:p>
    <w:p w:rsidR="003C3FC5" w:rsidRPr="003C3FC5" w:rsidRDefault="003C3FC5" w:rsidP="003C3FC5">
      <w:pPr>
        <w:shd w:val="clear" w:color="auto" w:fill="FFFFFF" w:themeFill="background1"/>
        <w:spacing w:after="0" w:line="360" w:lineRule="auto"/>
        <w:contextualSpacing/>
        <w:jc w:val="both"/>
        <w:rPr>
          <w:rFonts w:ascii="Times New Roman" w:eastAsia="Times New Roman" w:hAnsi="Times New Roman" w:cs="Times New Roman"/>
          <w:i/>
          <w:color w:val="000000" w:themeColor="text1"/>
          <w:sz w:val="24"/>
          <w:szCs w:val="24"/>
          <w:u w:val="single"/>
          <w:lang w:eastAsia="ru-RU"/>
        </w:rPr>
      </w:pPr>
      <w:r w:rsidRPr="003C3FC5">
        <w:rPr>
          <w:rFonts w:ascii="Times New Roman" w:eastAsia="Times New Roman" w:hAnsi="Times New Roman" w:cs="Times New Roman"/>
          <w:color w:val="000000" w:themeColor="text1"/>
          <w:sz w:val="24"/>
          <w:szCs w:val="24"/>
          <w:lang w:eastAsia="ru-RU"/>
        </w:rPr>
        <w:t xml:space="preserve">- сформированы и развиты познавательные компетентности </w:t>
      </w:r>
      <w:proofErr w:type="gramStart"/>
      <w:r w:rsidRPr="003C3FC5">
        <w:rPr>
          <w:rFonts w:ascii="Times New Roman" w:eastAsia="Times New Roman" w:hAnsi="Times New Roman" w:cs="Times New Roman"/>
          <w:color w:val="000000" w:themeColor="text1"/>
          <w:sz w:val="24"/>
          <w:szCs w:val="24"/>
          <w:lang w:eastAsia="ru-RU"/>
        </w:rPr>
        <w:t>обучающихся</w:t>
      </w:r>
      <w:proofErr w:type="gramEnd"/>
      <w:r w:rsidRPr="003C3FC5">
        <w:rPr>
          <w:rFonts w:ascii="Times New Roman" w:eastAsia="Times New Roman" w:hAnsi="Times New Roman" w:cs="Times New Roman"/>
          <w:color w:val="000000" w:themeColor="text1"/>
          <w:sz w:val="24"/>
          <w:szCs w:val="24"/>
          <w:lang w:eastAsia="ru-RU"/>
        </w:rPr>
        <w:t>;</w:t>
      </w:r>
    </w:p>
    <w:p w:rsidR="003C3FC5" w:rsidRPr="003C3FC5" w:rsidRDefault="003C3FC5" w:rsidP="003C3FC5">
      <w:pPr>
        <w:shd w:val="clear" w:color="auto" w:fill="FFFFFF" w:themeFill="background1"/>
        <w:spacing w:after="0" w:line="360" w:lineRule="auto"/>
        <w:contextualSpacing/>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 xml:space="preserve">  - </w:t>
      </w:r>
      <w:r w:rsidRPr="003C3FC5">
        <w:rPr>
          <w:rFonts w:ascii="Times New Roman" w:eastAsia="Times New Roman" w:hAnsi="Times New Roman" w:cs="Times New Roman"/>
          <w:color w:val="000000"/>
          <w:sz w:val="24"/>
          <w:szCs w:val="24"/>
          <w:lang w:eastAsia="zh-CN"/>
        </w:rPr>
        <w:t xml:space="preserve">развиты коммуникативные компетенции и навыки межличностного общения </w:t>
      </w:r>
      <w:proofErr w:type="gramStart"/>
      <w:r w:rsidRPr="003C3FC5">
        <w:rPr>
          <w:rFonts w:ascii="Times New Roman" w:eastAsia="Times New Roman" w:hAnsi="Times New Roman" w:cs="Times New Roman"/>
          <w:color w:val="000000"/>
          <w:sz w:val="24"/>
          <w:szCs w:val="24"/>
          <w:lang w:eastAsia="zh-CN"/>
        </w:rPr>
        <w:t>обучающихся</w:t>
      </w:r>
      <w:proofErr w:type="gramEnd"/>
      <w:r w:rsidRPr="003C3FC5">
        <w:rPr>
          <w:rFonts w:ascii="Times New Roman" w:eastAsia="Times New Roman" w:hAnsi="Times New Roman" w:cs="Times New Roman"/>
          <w:color w:val="000000"/>
          <w:sz w:val="24"/>
          <w:szCs w:val="24"/>
          <w:lang w:eastAsia="zh-CN"/>
        </w:rPr>
        <w:t>.</w:t>
      </w:r>
    </w:p>
    <w:p w:rsidR="003C3FC5" w:rsidRPr="003C3FC5" w:rsidRDefault="003C3FC5" w:rsidP="003C3FC5">
      <w:pPr>
        <w:shd w:val="clear" w:color="auto" w:fill="FFFFFF" w:themeFill="background1"/>
        <w:spacing w:after="0" w:line="360" w:lineRule="auto"/>
        <w:ind w:left="360"/>
        <w:contextualSpacing/>
        <w:jc w:val="both"/>
        <w:rPr>
          <w:rFonts w:ascii="Times New Roman" w:eastAsia="Times New Roman" w:hAnsi="Times New Roman" w:cs="Times New Roman"/>
          <w:i/>
          <w:color w:val="000000" w:themeColor="text1"/>
          <w:sz w:val="24"/>
          <w:szCs w:val="24"/>
          <w:u w:val="single"/>
          <w:lang w:eastAsia="ru-RU"/>
        </w:rPr>
      </w:pPr>
      <w:r w:rsidRPr="003C3FC5">
        <w:rPr>
          <w:rFonts w:ascii="Times New Roman" w:eastAsia="Times New Roman" w:hAnsi="Times New Roman" w:cs="Times New Roman"/>
          <w:i/>
          <w:color w:val="000000" w:themeColor="text1"/>
          <w:sz w:val="24"/>
          <w:szCs w:val="24"/>
          <w:u w:val="single"/>
          <w:lang w:eastAsia="ru-RU"/>
        </w:rPr>
        <w:t>Личностные</w:t>
      </w:r>
    </w:p>
    <w:p w:rsidR="003C3FC5" w:rsidRPr="003C3FC5" w:rsidRDefault="003C3FC5" w:rsidP="003C3FC5">
      <w:pPr>
        <w:spacing w:after="0" w:line="360" w:lineRule="auto"/>
        <w:jc w:val="both"/>
        <w:rPr>
          <w:rFonts w:ascii="Times New Roman" w:eastAsia="Calibri" w:hAnsi="Times New Roman" w:cs="Times New Roman"/>
          <w:sz w:val="24"/>
          <w:szCs w:val="24"/>
        </w:rPr>
      </w:pPr>
      <w:r w:rsidRPr="003C3FC5">
        <w:rPr>
          <w:rFonts w:ascii="Times New Roman" w:eastAsia="Times New Roman" w:hAnsi="Times New Roman"/>
          <w:color w:val="000000" w:themeColor="text1"/>
          <w:sz w:val="24"/>
          <w:szCs w:val="24"/>
          <w:lang w:eastAsia="ru-RU"/>
        </w:rPr>
        <w:t>- р</w:t>
      </w:r>
      <w:r w:rsidRPr="003C3FC5">
        <w:rPr>
          <w:rFonts w:ascii="Times New Roman" w:eastAsia="Times New Roman" w:hAnsi="Times New Roman" w:cs="Times New Roman"/>
          <w:sz w:val="24"/>
          <w:szCs w:val="24"/>
          <w:lang w:eastAsia="ru-RU"/>
        </w:rPr>
        <w:t>асширен опыт командной работы и принятия совместных решений</w:t>
      </w:r>
      <w:r w:rsidRPr="003C3FC5">
        <w:rPr>
          <w:rFonts w:ascii="Times New Roman" w:eastAsia="Calibri" w:hAnsi="Times New Roman" w:cs="Times New Roman"/>
          <w:sz w:val="24"/>
          <w:szCs w:val="24"/>
        </w:rPr>
        <w:t>:</w:t>
      </w:r>
    </w:p>
    <w:p w:rsidR="003C3FC5" w:rsidRPr="003C3FC5" w:rsidRDefault="003C3FC5" w:rsidP="003C3FC5">
      <w:pPr>
        <w:shd w:val="clear" w:color="auto" w:fill="FFFFFF" w:themeFill="background1"/>
        <w:spacing w:after="0" w:line="360" w:lineRule="auto"/>
        <w:jc w:val="both"/>
        <w:rPr>
          <w:rFonts w:ascii="Times New Roman" w:eastAsia="Times New Roman" w:hAnsi="Times New Roman" w:cs="Times New Roman"/>
          <w:i/>
          <w:color w:val="000000" w:themeColor="text1"/>
          <w:sz w:val="24"/>
          <w:szCs w:val="24"/>
          <w:u w:val="single"/>
          <w:lang w:eastAsia="ru-RU"/>
        </w:rPr>
      </w:pPr>
    </w:p>
    <w:p w:rsidR="003C3FC5" w:rsidRPr="003C3FC5" w:rsidRDefault="003C3FC5" w:rsidP="003C3FC5">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b/>
          <w:color w:val="000000" w:themeColor="text1"/>
          <w:sz w:val="24"/>
          <w:szCs w:val="24"/>
          <w:lang w:eastAsia="ru-RU"/>
        </w:rPr>
        <w:t>Форма промежуточного контроля</w:t>
      </w:r>
      <w:r w:rsidRPr="003C3FC5">
        <w:rPr>
          <w:rFonts w:ascii="Times New Roman" w:eastAsia="Times New Roman" w:hAnsi="Times New Roman" w:cs="Times New Roman"/>
          <w:color w:val="000000" w:themeColor="text1"/>
          <w:sz w:val="24"/>
          <w:szCs w:val="24"/>
          <w:lang w:eastAsia="ru-RU"/>
        </w:rPr>
        <w:t xml:space="preserve"> – проектная деятельность.</w:t>
      </w:r>
    </w:p>
    <w:p w:rsidR="003C3FC5" w:rsidRPr="003C3FC5" w:rsidRDefault="003C3FC5" w:rsidP="003C3FC5">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b/>
          <w:color w:val="000000" w:themeColor="text1"/>
          <w:sz w:val="24"/>
          <w:szCs w:val="24"/>
          <w:lang w:eastAsia="ru-RU"/>
        </w:rPr>
        <w:t>Механизм оценивания –</w:t>
      </w:r>
      <w:r w:rsidRPr="003C3FC5">
        <w:rPr>
          <w:rFonts w:ascii="Times New Roman" w:eastAsia="Times New Roman" w:hAnsi="Times New Roman" w:cs="Times New Roman"/>
          <w:color w:val="000000" w:themeColor="text1"/>
          <w:sz w:val="24"/>
          <w:szCs w:val="24"/>
          <w:lang w:eastAsia="ru-RU"/>
        </w:rPr>
        <w:t xml:space="preserve"> оценка проектов по завершении образовательной программы смены. </w:t>
      </w:r>
    </w:p>
    <w:p w:rsidR="003C3FC5" w:rsidRPr="003C3FC5" w:rsidRDefault="003C3FC5" w:rsidP="003C3FC5">
      <w:pPr>
        <w:spacing w:after="0" w:line="360" w:lineRule="auto"/>
        <w:jc w:val="both"/>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Оценка реализации программы и образовательные результаты программы</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Итогом программы предполагается модель: защита проектов, запуск моделей планера. </w:t>
      </w:r>
    </w:p>
    <w:p w:rsidR="003C3FC5" w:rsidRPr="003C3FC5" w:rsidRDefault="003C3FC5" w:rsidP="003C3FC5">
      <w:pPr>
        <w:spacing w:after="0" w:line="360" w:lineRule="auto"/>
        <w:jc w:val="both"/>
        <w:rPr>
          <w:rFonts w:ascii="Times New Roman" w:eastAsia="Calibri" w:hAnsi="Times New Roman" w:cs="Times New Roman"/>
          <w:color w:val="000000" w:themeColor="text1"/>
          <w:sz w:val="24"/>
          <w:szCs w:val="24"/>
        </w:rPr>
      </w:pPr>
    </w:p>
    <w:p w:rsidR="003C3FC5" w:rsidRPr="003C3FC5" w:rsidRDefault="003C3FC5" w:rsidP="003C3FC5">
      <w:pPr>
        <w:spacing w:after="0" w:line="360" w:lineRule="auto"/>
        <w:contextualSpacing/>
        <w:jc w:val="center"/>
        <w:rPr>
          <w:rFonts w:ascii="Times New Roman" w:eastAsia="Times New Roman" w:hAnsi="Times New Roman" w:cs="Times New Roman"/>
          <w:b/>
          <w:color w:val="000000"/>
          <w:sz w:val="24"/>
          <w:szCs w:val="24"/>
        </w:rPr>
      </w:pPr>
      <w:r w:rsidRPr="003C3FC5">
        <w:rPr>
          <w:rFonts w:ascii="Times New Roman" w:eastAsia="Times New Roman" w:hAnsi="Times New Roman" w:cs="Times New Roman"/>
          <w:b/>
          <w:sz w:val="24"/>
          <w:szCs w:val="24"/>
        </w:rPr>
        <w:t>5.КОМПЛЕКС ОРГАНИЗАЦИОННО-ПЕДАГОГИЧЕСКИХ УСЛОВИЙ</w:t>
      </w:r>
    </w:p>
    <w:p w:rsidR="003C3FC5" w:rsidRPr="003C3FC5" w:rsidRDefault="003C3FC5" w:rsidP="003C3FC5">
      <w:pPr>
        <w:spacing w:after="0" w:line="360" w:lineRule="auto"/>
        <w:ind w:left="1068"/>
        <w:contextualSpacing/>
        <w:rPr>
          <w:rFonts w:ascii="Times New Roman" w:eastAsia="Times New Roman" w:hAnsi="Times New Roman" w:cs="Times New Roman"/>
          <w:b/>
          <w:color w:val="000000"/>
          <w:sz w:val="24"/>
          <w:szCs w:val="24"/>
        </w:rPr>
      </w:pPr>
      <w:r w:rsidRPr="003C3FC5">
        <w:rPr>
          <w:rFonts w:ascii="Times New Roman" w:eastAsia="Times New Roman" w:hAnsi="Times New Roman" w:cs="Times New Roman"/>
          <w:b/>
          <w:color w:val="000000"/>
          <w:sz w:val="24"/>
          <w:szCs w:val="24"/>
        </w:rPr>
        <w:t>5.1. Материально-техническое обеспечение.</w:t>
      </w:r>
    </w:p>
    <w:p w:rsidR="003C3FC5" w:rsidRPr="003C3FC5" w:rsidRDefault="003C3FC5" w:rsidP="003C3FC5">
      <w:pPr>
        <w:spacing w:after="0" w:line="360" w:lineRule="auto"/>
        <w:ind w:firstLine="709"/>
        <w:contextualSpacing/>
        <w:jc w:val="both"/>
        <w:rPr>
          <w:rFonts w:ascii="Times New Roman" w:eastAsia="Times New Roman" w:hAnsi="Times New Roman" w:cs="Times New Roman"/>
          <w:sz w:val="24"/>
          <w:szCs w:val="24"/>
        </w:rPr>
      </w:pPr>
      <w:r w:rsidRPr="003C3FC5">
        <w:rPr>
          <w:rFonts w:ascii="Times New Roman" w:eastAsia="Times New Roman" w:hAnsi="Times New Roman" w:cs="Times New Roman"/>
          <w:color w:val="000000"/>
          <w:sz w:val="24"/>
          <w:szCs w:val="24"/>
        </w:rPr>
        <w:t xml:space="preserve">В КГБНОУ КДЦ «Созвездие» созданы все условия для обеспечения образовательной деятельности оснащёнными зданиями, строениями, сооружениями, помещениями и территориями. Перечень оснащенных зданий, строений, сооружений, помещений (учебных, учебно-лабораторных, объектов для проведения практических занятий, административных, подсобных, помещений для занятия физической культурой и спортом, иных), территорий с указанием площади полностью соответствуют всем требованиям </w:t>
      </w:r>
      <w:proofErr w:type="spellStart"/>
      <w:r w:rsidRPr="003C3FC5">
        <w:rPr>
          <w:rFonts w:ascii="Times New Roman" w:eastAsia="Times New Roman" w:hAnsi="Times New Roman" w:cs="Times New Roman"/>
          <w:color w:val="000000"/>
          <w:sz w:val="24"/>
          <w:szCs w:val="24"/>
        </w:rPr>
        <w:t>Роспотребназдора</w:t>
      </w:r>
      <w:proofErr w:type="spellEnd"/>
      <w:r w:rsidRPr="003C3FC5">
        <w:rPr>
          <w:rFonts w:ascii="Times New Roman" w:eastAsia="Times New Roman" w:hAnsi="Times New Roman" w:cs="Times New Roman"/>
          <w:color w:val="000000"/>
          <w:sz w:val="24"/>
          <w:szCs w:val="24"/>
        </w:rPr>
        <w:t xml:space="preserve"> РФ и МЧС.</w:t>
      </w:r>
    </w:p>
    <w:p w:rsidR="003C3FC5" w:rsidRPr="003C3FC5" w:rsidRDefault="003C3FC5" w:rsidP="003C3FC5">
      <w:pPr>
        <w:spacing w:after="0" w:line="360" w:lineRule="auto"/>
        <w:ind w:firstLine="993"/>
        <w:contextualSpacing/>
        <w:jc w:val="both"/>
        <w:rPr>
          <w:rFonts w:ascii="Times New Roman" w:eastAsia="Times New Roman" w:hAnsi="Times New Roman" w:cs="Times New Roman"/>
          <w:color w:val="000000"/>
          <w:sz w:val="24"/>
          <w:szCs w:val="24"/>
        </w:rPr>
      </w:pPr>
      <w:r w:rsidRPr="003C3FC5">
        <w:rPr>
          <w:rFonts w:ascii="Times New Roman" w:eastAsia="Times New Roman" w:hAnsi="Times New Roman" w:cs="Times New Roman"/>
          <w:color w:val="000000"/>
          <w:sz w:val="24"/>
          <w:szCs w:val="24"/>
        </w:rPr>
        <w:t>Материально-техническое обеспечение дополнительных общеобразовательных программ осуществляется в соответствии с указанным перечнем в утвержденных программах.</w:t>
      </w:r>
    </w:p>
    <w:p w:rsidR="003C3FC5" w:rsidRPr="003C3FC5" w:rsidRDefault="003C3FC5" w:rsidP="003C3FC5">
      <w:pPr>
        <w:shd w:val="clear" w:color="auto" w:fill="FFFFFF"/>
        <w:spacing w:after="0" w:line="360" w:lineRule="auto"/>
        <w:ind w:firstLine="709"/>
        <w:contextualSpacing/>
        <w:rPr>
          <w:rFonts w:ascii="Times New Roman" w:eastAsia="Times New Roman" w:hAnsi="Times New Roman" w:cs="Times New Roman"/>
          <w:b/>
          <w:color w:val="000000"/>
          <w:sz w:val="24"/>
          <w:szCs w:val="24"/>
        </w:rPr>
      </w:pPr>
      <w:r w:rsidRPr="003C3FC5">
        <w:rPr>
          <w:rFonts w:ascii="Times New Roman" w:eastAsia="Calibri" w:hAnsi="Times New Roman" w:cs="Times New Roman"/>
          <w:b/>
          <w:color w:val="000000" w:themeColor="text1"/>
          <w:sz w:val="24"/>
          <w:szCs w:val="24"/>
        </w:rPr>
        <w:t xml:space="preserve">5.2. </w:t>
      </w:r>
      <w:r w:rsidRPr="003C3FC5">
        <w:rPr>
          <w:rFonts w:ascii="Times New Roman" w:eastAsia="Times New Roman" w:hAnsi="Times New Roman" w:cs="Times New Roman"/>
          <w:b/>
          <w:color w:val="000000"/>
          <w:sz w:val="24"/>
          <w:szCs w:val="24"/>
        </w:rPr>
        <w:t>Кадровое обеспечение</w:t>
      </w:r>
    </w:p>
    <w:p w:rsidR="003C3FC5" w:rsidRPr="003C3FC5" w:rsidRDefault="003C3FC5" w:rsidP="003C3FC5">
      <w:pPr>
        <w:spacing w:after="0" w:line="360" w:lineRule="auto"/>
        <w:ind w:firstLine="851"/>
        <w:rPr>
          <w:rFonts w:ascii="Times New Roman" w:eastAsia="Times New Roman" w:hAnsi="Times New Roman" w:cs="Times New Roman"/>
          <w:sz w:val="24"/>
          <w:szCs w:val="24"/>
        </w:rPr>
      </w:pPr>
      <w:r w:rsidRPr="003C3FC5">
        <w:rPr>
          <w:rFonts w:ascii="Times New Roman" w:eastAsia="Times New Roman" w:hAnsi="Times New Roman" w:cs="Times New Roman"/>
          <w:sz w:val="24"/>
          <w:szCs w:val="24"/>
        </w:rPr>
        <w:t>Учитывая возрастной состав участников смены, для её реализации необходимо следующее кадровое обеспечение:</w:t>
      </w:r>
    </w:p>
    <w:p w:rsidR="003C3FC5" w:rsidRPr="003C3FC5" w:rsidRDefault="003C3FC5" w:rsidP="003C3FC5">
      <w:pPr>
        <w:numPr>
          <w:ilvl w:val="0"/>
          <w:numId w:val="23"/>
        </w:numPr>
        <w:tabs>
          <w:tab w:val="left" w:pos="851"/>
        </w:tabs>
        <w:spacing w:after="0" w:line="360" w:lineRule="auto"/>
        <w:ind w:left="851" w:hanging="11"/>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руководитель программы (1 человек);</w:t>
      </w:r>
    </w:p>
    <w:p w:rsidR="003C3FC5" w:rsidRPr="003C3FC5" w:rsidRDefault="003C3FC5" w:rsidP="003C3FC5">
      <w:pPr>
        <w:numPr>
          <w:ilvl w:val="0"/>
          <w:numId w:val="23"/>
        </w:numPr>
        <w:tabs>
          <w:tab w:val="left" w:pos="851"/>
        </w:tabs>
        <w:spacing w:after="0" w:line="360" w:lineRule="auto"/>
        <w:ind w:left="851" w:hanging="11"/>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консультанты проекта (5 человек);</w:t>
      </w:r>
    </w:p>
    <w:p w:rsidR="003C3FC5" w:rsidRPr="003C3FC5" w:rsidRDefault="003C3FC5" w:rsidP="003C3FC5">
      <w:pPr>
        <w:numPr>
          <w:ilvl w:val="0"/>
          <w:numId w:val="23"/>
        </w:numPr>
        <w:tabs>
          <w:tab w:val="left" w:pos="851"/>
        </w:tabs>
        <w:spacing w:after="0" w:line="360" w:lineRule="auto"/>
        <w:ind w:left="851" w:hanging="11"/>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педагоги дополнительного образования (11 человек);</w:t>
      </w:r>
    </w:p>
    <w:p w:rsidR="003C3FC5" w:rsidRPr="003C3FC5" w:rsidRDefault="003C3FC5" w:rsidP="003C3FC5">
      <w:pPr>
        <w:numPr>
          <w:ilvl w:val="0"/>
          <w:numId w:val="23"/>
        </w:numPr>
        <w:tabs>
          <w:tab w:val="left" w:pos="851"/>
        </w:tabs>
        <w:spacing w:after="0" w:line="360" w:lineRule="auto"/>
        <w:ind w:left="851" w:hanging="11"/>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 xml:space="preserve">вожатые отдела разработки и реализации проектов (1 </w:t>
      </w:r>
      <w:proofErr w:type="gramStart"/>
      <w:r w:rsidRPr="003C3FC5">
        <w:rPr>
          <w:rFonts w:ascii="Times New Roman" w:hAnsi="Times New Roman" w:cs="Times New Roman"/>
          <w:color w:val="000000" w:themeColor="text1"/>
          <w:sz w:val="24"/>
          <w:szCs w:val="24"/>
        </w:rPr>
        <w:t>старший</w:t>
      </w:r>
      <w:proofErr w:type="gramEnd"/>
      <w:r w:rsidRPr="003C3FC5">
        <w:rPr>
          <w:rFonts w:ascii="Times New Roman" w:hAnsi="Times New Roman" w:cs="Times New Roman"/>
          <w:color w:val="000000" w:themeColor="text1"/>
          <w:sz w:val="24"/>
          <w:szCs w:val="24"/>
        </w:rPr>
        <w:t>, 4 дневных, 1 ночной);</w:t>
      </w:r>
    </w:p>
    <w:p w:rsidR="003C3FC5" w:rsidRPr="003C3FC5" w:rsidRDefault="003C3FC5" w:rsidP="003C3FC5">
      <w:pPr>
        <w:numPr>
          <w:ilvl w:val="0"/>
          <w:numId w:val="23"/>
        </w:numPr>
        <w:tabs>
          <w:tab w:val="left" w:pos="851"/>
        </w:tabs>
        <w:spacing w:after="0" w:line="360" w:lineRule="auto"/>
        <w:ind w:left="851" w:hanging="11"/>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фотограф (1человек);</w:t>
      </w:r>
    </w:p>
    <w:p w:rsidR="003C3FC5" w:rsidRPr="003C3FC5" w:rsidRDefault="003C3FC5" w:rsidP="003C3FC5">
      <w:pPr>
        <w:numPr>
          <w:ilvl w:val="0"/>
          <w:numId w:val="23"/>
        </w:numPr>
        <w:tabs>
          <w:tab w:val="left" w:pos="851"/>
        </w:tabs>
        <w:spacing w:after="0" w:line="360" w:lineRule="auto"/>
        <w:ind w:left="851" w:hanging="11"/>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тренеры-преподаватели физкультурно-оздоровительного комплекса;</w:t>
      </w:r>
    </w:p>
    <w:p w:rsidR="003C3FC5" w:rsidRPr="003C3FC5" w:rsidRDefault="003C3FC5" w:rsidP="003C3FC5">
      <w:pPr>
        <w:numPr>
          <w:ilvl w:val="0"/>
          <w:numId w:val="23"/>
        </w:numPr>
        <w:tabs>
          <w:tab w:val="left" w:pos="851"/>
        </w:tabs>
        <w:spacing w:after="0" w:line="360" w:lineRule="auto"/>
        <w:ind w:left="851" w:hanging="11"/>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педагоги-психологи сектора психолого-педагогической работы.</w:t>
      </w:r>
    </w:p>
    <w:p w:rsidR="003C3FC5" w:rsidRPr="003C3FC5" w:rsidRDefault="003C3FC5" w:rsidP="003C3FC5">
      <w:pPr>
        <w:tabs>
          <w:tab w:val="left" w:pos="851"/>
        </w:tabs>
        <w:spacing w:after="0" w:line="360" w:lineRule="auto"/>
        <w:ind w:left="851"/>
        <w:jc w:val="both"/>
        <w:rPr>
          <w:rFonts w:ascii="Times New Roman" w:hAnsi="Times New Roman" w:cs="Times New Roman"/>
          <w:color w:val="000000" w:themeColor="text1"/>
          <w:sz w:val="24"/>
          <w:szCs w:val="24"/>
        </w:rPr>
      </w:pPr>
    </w:p>
    <w:p w:rsidR="003C3FC5" w:rsidRPr="003C3FC5" w:rsidRDefault="003C3FC5" w:rsidP="003C3FC5">
      <w:pPr>
        <w:ind w:firstLine="708"/>
        <w:rPr>
          <w:rFonts w:ascii="Times New Roman" w:eastAsia="Calibri" w:hAnsi="Times New Roman" w:cs="Times New Roman"/>
          <w:b/>
          <w:sz w:val="24"/>
        </w:rPr>
      </w:pPr>
      <w:r w:rsidRPr="003C3FC5">
        <w:rPr>
          <w:rFonts w:ascii="Times New Roman" w:eastAsia="Calibri" w:hAnsi="Times New Roman" w:cs="Times New Roman"/>
          <w:b/>
          <w:sz w:val="24"/>
        </w:rPr>
        <w:t>5.3 Партнёрский компонент смены</w:t>
      </w:r>
    </w:p>
    <w:p w:rsidR="003C3FC5" w:rsidRPr="003C3FC5" w:rsidRDefault="003C3FC5" w:rsidP="003C3FC5">
      <w:pPr>
        <w:shd w:val="clear" w:color="auto" w:fill="FFFFFF"/>
        <w:spacing w:after="0" w:line="360" w:lineRule="auto"/>
        <w:ind w:firstLine="851"/>
        <w:jc w:val="center"/>
        <w:rPr>
          <w:rFonts w:ascii="Times New Roman" w:eastAsia="Times New Roman" w:hAnsi="Times New Roman" w:cs="Times New Roman"/>
          <w:b/>
          <w:i/>
          <w:sz w:val="24"/>
          <w:szCs w:val="28"/>
          <w:lang w:eastAsia="ru-RU"/>
        </w:rPr>
      </w:pPr>
      <w:r w:rsidRPr="003C3FC5">
        <w:rPr>
          <w:rFonts w:ascii="Times New Roman" w:eastAsia="Times New Roman" w:hAnsi="Times New Roman" w:cs="Times New Roman"/>
          <w:b/>
          <w:i/>
          <w:sz w:val="24"/>
          <w:szCs w:val="28"/>
          <w:lang w:eastAsia="ru-RU"/>
        </w:rPr>
        <w:t>Партнеры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79"/>
        <w:gridCol w:w="2071"/>
        <w:gridCol w:w="4076"/>
      </w:tblGrid>
      <w:tr w:rsidR="003C3FC5" w:rsidRPr="003C3FC5" w:rsidTr="00D157FA">
        <w:tc>
          <w:tcPr>
            <w:tcW w:w="0" w:type="auto"/>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jc w:val="center"/>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w:t>
            </w:r>
          </w:p>
        </w:tc>
        <w:tc>
          <w:tcPr>
            <w:tcW w:w="2979"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jc w:val="center"/>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Название учреждения</w:t>
            </w:r>
          </w:p>
        </w:tc>
        <w:tc>
          <w:tcPr>
            <w:tcW w:w="2071"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jc w:val="center"/>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Количество специалистов, задействованных в программе</w:t>
            </w:r>
          </w:p>
        </w:tc>
        <w:tc>
          <w:tcPr>
            <w:tcW w:w="407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jc w:val="center"/>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Выполнение функций</w:t>
            </w:r>
          </w:p>
        </w:tc>
      </w:tr>
      <w:tr w:rsidR="003C3FC5" w:rsidRPr="003C3FC5" w:rsidTr="00D157FA">
        <w:tc>
          <w:tcPr>
            <w:tcW w:w="0" w:type="auto"/>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1.</w:t>
            </w:r>
          </w:p>
        </w:tc>
        <w:tc>
          <w:tcPr>
            <w:tcW w:w="2979"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keepNext/>
              <w:keepLines/>
              <w:shd w:val="clear" w:color="auto" w:fill="FFFFFF"/>
              <w:spacing w:after="0" w:line="240" w:lineRule="auto"/>
              <w:outlineLvl w:val="1"/>
              <w:rPr>
                <w:rFonts w:ascii="Times New Roman" w:eastAsia="Times New Roman" w:hAnsi="Times New Roman" w:cs="Times New Roman"/>
                <w:bCs/>
                <w:color w:val="333333"/>
                <w:sz w:val="24"/>
                <w:szCs w:val="24"/>
                <w:lang w:eastAsia="ru-RU"/>
              </w:rPr>
            </w:pPr>
            <w:r w:rsidRPr="003C3FC5">
              <w:rPr>
                <w:rFonts w:ascii="Times New Roman" w:eastAsia="Times New Roman" w:hAnsi="Times New Roman" w:cs="Times New Roman"/>
                <w:bCs/>
                <w:color w:val="333333"/>
                <w:sz w:val="24"/>
                <w:szCs w:val="24"/>
                <w:lang w:eastAsia="ru-RU"/>
              </w:rPr>
              <w:t>Дальневосточный государственный университет путей сообщения</w:t>
            </w:r>
          </w:p>
        </w:tc>
        <w:tc>
          <w:tcPr>
            <w:tcW w:w="2071" w:type="dxa"/>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spacing w:after="0" w:line="240" w:lineRule="auto"/>
              <w:jc w:val="center"/>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4 человека</w:t>
            </w:r>
          </w:p>
        </w:tc>
        <w:tc>
          <w:tcPr>
            <w:tcW w:w="407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jc w:val="center"/>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Разработке и проведение образовательного блока</w:t>
            </w:r>
          </w:p>
        </w:tc>
      </w:tr>
      <w:tr w:rsidR="003C3FC5" w:rsidRPr="003C3FC5" w:rsidTr="00D157FA">
        <w:tc>
          <w:tcPr>
            <w:tcW w:w="0" w:type="auto"/>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2.</w:t>
            </w:r>
          </w:p>
        </w:tc>
        <w:tc>
          <w:tcPr>
            <w:tcW w:w="2979"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line="240" w:lineRule="auto"/>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 xml:space="preserve">ФГБОУ </w:t>
            </w:r>
            <w:proofErr w:type="gramStart"/>
            <w:r w:rsidRPr="003C3FC5">
              <w:rPr>
                <w:rFonts w:ascii="Times New Roman" w:eastAsia="Times New Roman" w:hAnsi="Times New Roman" w:cs="Times New Roman"/>
                <w:color w:val="000000" w:themeColor="text1"/>
                <w:sz w:val="24"/>
                <w:szCs w:val="24"/>
                <w:lang w:eastAsia="ru-RU"/>
              </w:rPr>
              <w:t>ВО</w:t>
            </w:r>
            <w:proofErr w:type="gramEnd"/>
            <w:r w:rsidRPr="003C3FC5">
              <w:rPr>
                <w:rFonts w:ascii="Times New Roman" w:eastAsia="Times New Roman" w:hAnsi="Times New Roman" w:cs="Times New Roman"/>
                <w:color w:val="000000" w:themeColor="text1"/>
                <w:sz w:val="24"/>
                <w:szCs w:val="24"/>
                <w:lang w:eastAsia="ru-RU"/>
              </w:rPr>
              <w:t xml:space="preserve"> «Комсомольский – на-Амуре государственный </w:t>
            </w:r>
            <w:r w:rsidRPr="003C3FC5">
              <w:rPr>
                <w:rFonts w:ascii="Times New Roman" w:eastAsia="Times New Roman" w:hAnsi="Times New Roman" w:cs="Times New Roman"/>
                <w:color w:val="000000" w:themeColor="text1"/>
                <w:sz w:val="24"/>
                <w:szCs w:val="24"/>
                <w:lang w:eastAsia="ru-RU"/>
              </w:rPr>
              <w:lastRenderedPageBreak/>
              <w:t>университет», г. Комсомольск-на-Амуре</w:t>
            </w:r>
          </w:p>
        </w:tc>
        <w:tc>
          <w:tcPr>
            <w:tcW w:w="2071" w:type="dxa"/>
            <w:tcBorders>
              <w:top w:val="single" w:sz="4" w:space="0" w:color="auto"/>
              <w:left w:val="single" w:sz="4" w:space="0" w:color="auto"/>
              <w:bottom w:val="single" w:sz="4" w:space="0" w:color="auto"/>
              <w:right w:val="single" w:sz="4" w:space="0" w:color="auto"/>
            </w:tcBorders>
            <w:vAlign w:val="center"/>
          </w:tcPr>
          <w:p w:rsidR="003C3FC5" w:rsidRPr="003C3FC5" w:rsidRDefault="003C3FC5" w:rsidP="003C3FC5">
            <w:pPr>
              <w:spacing w:after="0" w:line="240" w:lineRule="auto"/>
              <w:jc w:val="center"/>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lastRenderedPageBreak/>
              <w:t>2 человека</w:t>
            </w:r>
          </w:p>
        </w:tc>
        <w:tc>
          <w:tcPr>
            <w:tcW w:w="407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jc w:val="center"/>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Разработке и проведение образовательного блока</w:t>
            </w:r>
          </w:p>
        </w:tc>
      </w:tr>
      <w:tr w:rsidR="003C3FC5" w:rsidRPr="003C3FC5" w:rsidTr="00D157FA">
        <w:tc>
          <w:tcPr>
            <w:tcW w:w="0" w:type="auto"/>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lastRenderedPageBreak/>
              <w:t>3.</w:t>
            </w:r>
          </w:p>
        </w:tc>
        <w:tc>
          <w:tcPr>
            <w:tcW w:w="2979"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line="240" w:lineRule="auto"/>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w:t>
            </w:r>
            <w:proofErr w:type="gramStart"/>
            <w:r w:rsidRPr="003C3FC5">
              <w:rPr>
                <w:rFonts w:ascii="Times New Roman" w:eastAsia="Times New Roman" w:hAnsi="Times New Roman" w:cs="Times New Roman"/>
                <w:color w:val="000000" w:themeColor="text1"/>
                <w:sz w:val="24"/>
                <w:szCs w:val="24"/>
                <w:lang w:eastAsia="ru-RU"/>
              </w:rPr>
              <w:t>АРХ</w:t>
            </w:r>
            <w:proofErr w:type="gramEnd"/>
            <w:r w:rsidRPr="003C3FC5">
              <w:rPr>
                <w:rFonts w:ascii="Times New Roman" w:eastAsia="Times New Roman" w:hAnsi="Times New Roman" w:cs="Times New Roman"/>
                <w:color w:val="000000" w:themeColor="text1"/>
                <w:sz w:val="24"/>
                <w:szCs w:val="24"/>
                <w:lang w:eastAsia="ru-RU"/>
              </w:rPr>
              <w:t xml:space="preserve"> Строй»</w:t>
            </w:r>
          </w:p>
        </w:tc>
        <w:tc>
          <w:tcPr>
            <w:tcW w:w="2071" w:type="dxa"/>
            <w:tcBorders>
              <w:top w:val="single" w:sz="4" w:space="0" w:color="auto"/>
              <w:left w:val="single" w:sz="4" w:space="0" w:color="auto"/>
              <w:bottom w:val="single" w:sz="4" w:space="0" w:color="auto"/>
              <w:right w:val="single" w:sz="4" w:space="0" w:color="auto"/>
            </w:tcBorders>
            <w:vAlign w:val="center"/>
            <w:hideMark/>
          </w:tcPr>
          <w:p w:rsidR="003C3FC5" w:rsidRPr="003C3FC5" w:rsidRDefault="003C3FC5" w:rsidP="003C3FC5">
            <w:pPr>
              <w:spacing w:after="0" w:line="240" w:lineRule="auto"/>
              <w:jc w:val="center"/>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2 человека</w:t>
            </w:r>
          </w:p>
        </w:tc>
        <w:tc>
          <w:tcPr>
            <w:tcW w:w="407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line="240" w:lineRule="auto"/>
              <w:jc w:val="center"/>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Проведение лекции  и мастер-классов</w:t>
            </w:r>
          </w:p>
        </w:tc>
      </w:tr>
    </w:tbl>
    <w:p w:rsidR="003C3FC5" w:rsidRPr="003C3FC5" w:rsidRDefault="003C3FC5" w:rsidP="003C3FC5">
      <w:pPr>
        <w:spacing w:after="0"/>
        <w:rPr>
          <w:rFonts w:ascii="Times New Roman" w:eastAsia="Calibri" w:hAnsi="Times New Roman" w:cs="Times New Roman"/>
          <w:b/>
          <w:color w:val="000000" w:themeColor="text1"/>
          <w:sz w:val="24"/>
          <w:szCs w:val="24"/>
        </w:rPr>
      </w:pPr>
    </w:p>
    <w:p w:rsidR="003C3FC5" w:rsidRPr="003C3FC5" w:rsidRDefault="003C3FC5" w:rsidP="003C3FC5">
      <w:pPr>
        <w:spacing w:after="0"/>
        <w:rPr>
          <w:rFonts w:ascii="Times New Roman" w:eastAsia="Calibri" w:hAnsi="Times New Roman" w:cs="Times New Roman"/>
          <w:color w:val="000000" w:themeColor="text1"/>
          <w:sz w:val="24"/>
          <w:szCs w:val="24"/>
        </w:rPr>
      </w:pPr>
    </w:p>
    <w:p w:rsidR="003C3FC5" w:rsidRPr="003C3FC5" w:rsidRDefault="003C3FC5" w:rsidP="003C3FC5">
      <w:pPr>
        <w:numPr>
          <w:ilvl w:val="1"/>
          <w:numId w:val="29"/>
        </w:numPr>
        <w:pBdr>
          <w:top w:val="nil"/>
          <w:left w:val="nil"/>
          <w:bottom w:val="nil"/>
          <w:right w:val="nil"/>
          <w:between w:val="nil"/>
        </w:pBdr>
        <w:spacing w:after="0" w:line="360" w:lineRule="auto"/>
        <w:ind w:firstLine="709"/>
        <w:contextualSpacing/>
        <w:rPr>
          <w:rFonts w:ascii="Times New Roman" w:eastAsia="Times New Roman" w:hAnsi="Times New Roman" w:cs="Times New Roman"/>
          <w:b/>
          <w:color w:val="000000"/>
          <w:sz w:val="24"/>
          <w:szCs w:val="24"/>
        </w:rPr>
      </w:pPr>
      <w:r w:rsidRPr="003C3FC5">
        <w:rPr>
          <w:rFonts w:ascii="Times New Roman" w:eastAsia="Times New Roman" w:hAnsi="Times New Roman" w:cs="Times New Roman"/>
          <w:b/>
          <w:color w:val="000000"/>
          <w:sz w:val="24"/>
          <w:szCs w:val="24"/>
        </w:rPr>
        <w:t xml:space="preserve"> Комплексно-методическое обеспечение программы</w:t>
      </w:r>
    </w:p>
    <w:p w:rsidR="003C3FC5" w:rsidRPr="003C3FC5" w:rsidRDefault="003C3FC5" w:rsidP="003C3FC5">
      <w:pPr>
        <w:spacing w:after="0" w:line="360" w:lineRule="auto"/>
        <w:ind w:firstLine="708"/>
        <w:jc w:val="both"/>
        <w:rPr>
          <w:rFonts w:ascii="Times New Roman" w:eastAsia="Times New Roman" w:hAnsi="Times New Roman"/>
          <w:sz w:val="24"/>
          <w:szCs w:val="24"/>
        </w:rPr>
      </w:pPr>
      <w:r w:rsidRPr="003C3FC5">
        <w:rPr>
          <w:rFonts w:ascii="Times New Roman" w:eastAsia="Times New Roman" w:hAnsi="Times New Roman"/>
          <w:sz w:val="24"/>
          <w:szCs w:val="24"/>
        </w:rPr>
        <w:t>По информационному, дидактическому, методическому и техническому обеспечению программы используются следующие материалы:</w:t>
      </w:r>
    </w:p>
    <w:p w:rsidR="003C3FC5" w:rsidRPr="003C3FC5" w:rsidRDefault="003C3FC5" w:rsidP="003C3FC5">
      <w:pPr>
        <w:numPr>
          <w:ilvl w:val="0"/>
          <w:numId w:val="30"/>
        </w:numPr>
        <w:spacing w:after="0" w:line="360" w:lineRule="auto"/>
        <w:ind w:firstLine="709"/>
        <w:jc w:val="both"/>
        <w:rPr>
          <w:rFonts w:ascii="Times New Roman" w:eastAsia="Times New Roman" w:hAnsi="Times New Roman" w:cs="Times New Roman"/>
          <w:i/>
          <w:sz w:val="24"/>
          <w:szCs w:val="24"/>
        </w:rPr>
      </w:pPr>
      <w:r w:rsidRPr="003C3FC5">
        <w:rPr>
          <w:rFonts w:ascii="Times New Roman" w:eastAsia="Times New Roman" w:hAnsi="Times New Roman" w:cs="Times New Roman"/>
          <w:i/>
          <w:sz w:val="24"/>
          <w:szCs w:val="24"/>
        </w:rPr>
        <w:t>информационное обеспечение:</w:t>
      </w:r>
    </w:p>
    <w:p w:rsidR="003C3FC5" w:rsidRPr="003C3FC5" w:rsidRDefault="003C3FC5" w:rsidP="003C3FC5">
      <w:pPr>
        <w:numPr>
          <w:ilvl w:val="0"/>
          <w:numId w:val="31"/>
        </w:numPr>
        <w:tabs>
          <w:tab w:val="left" w:pos="426"/>
          <w:tab w:val="left" w:pos="851"/>
        </w:tabs>
        <w:spacing w:after="0" w:line="360" w:lineRule="auto"/>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 xml:space="preserve">буклетная продукция с информацией о смене; </w:t>
      </w:r>
    </w:p>
    <w:p w:rsidR="003C3FC5" w:rsidRPr="003C3FC5" w:rsidRDefault="003C3FC5" w:rsidP="003C3FC5">
      <w:pPr>
        <w:numPr>
          <w:ilvl w:val="0"/>
          <w:numId w:val="31"/>
        </w:numPr>
        <w:tabs>
          <w:tab w:val="left" w:pos="426"/>
          <w:tab w:val="left" w:pos="851"/>
        </w:tabs>
        <w:spacing w:after="0" w:line="360" w:lineRule="auto"/>
        <w:ind w:firstLine="709"/>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размещение информации о подготовке и реализации смены на официальном сайте КДЦ Созвездие;</w:t>
      </w:r>
    </w:p>
    <w:p w:rsidR="003C3FC5" w:rsidRPr="003C3FC5" w:rsidRDefault="003C3FC5" w:rsidP="003C3FC5">
      <w:pPr>
        <w:numPr>
          <w:ilvl w:val="0"/>
          <w:numId w:val="31"/>
        </w:numPr>
        <w:tabs>
          <w:tab w:val="left" w:pos="426"/>
          <w:tab w:val="left" w:pos="851"/>
          <w:tab w:val="left" w:pos="1168"/>
        </w:tabs>
        <w:spacing w:after="0" w:line="360" w:lineRule="auto"/>
        <w:ind w:firstLine="709"/>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размещение информации о подготовке и реализации смены в официальных группах КДЦ Созвездие в социальных сетях;</w:t>
      </w:r>
    </w:p>
    <w:p w:rsidR="003C3FC5" w:rsidRPr="003C3FC5" w:rsidRDefault="003C3FC5" w:rsidP="003C3FC5">
      <w:pPr>
        <w:numPr>
          <w:ilvl w:val="0"/>
          <w:numId w:val="31"/>
        </w:numPr>
        <w:tabs>
          <w:tab w:val="left" w:pos="426"/>
          <w:tab w:val="left" w:pos="851"/>
          <w:tab w:val="left" w:pos="1168"/>
        </w:tabs>
        <w:spacing w:after="0" w:line="360" w:lineRule="auto"/>
        <w:ind w:firstLine="709"/>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разработка логотипа смены «Технопарк» и размещение его на печатной и наградной продукции;</w:t>
      </w:r>
    </w:p>
    <w:p w:rsidR="003C3FC5" w:rsidRPr="003C3FC5" w:rsidRDefault="003C3FC5" w:rsidP="003C3FC5">
      <w:pPr>
        <w:numPr>
          <w:ilvl w:val="0"/>
          <w:numId w:val="31"/>
        </w:numPr>
        <w:tabs>
          <w:tab w:val="left" w:pos="426"/>
          <w:tab w:val="left" w:pos="851"/>
        </w:tabs>
        <w:spacing w:after="0" w:line="360" w:lineRule="auto"/>
        <w:ind w:firstLine="709"/>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размещение информационных стендов на территории дружины Созвездие (презентация и расписание дополнительных общеобразовательных общеразвивающих программ, фотоматериалов, презентация специалистов программы смены).</w:t>
      </w:r>
    </w:p>
    <w:p w:rsidR="003C3FC5" w:rsidRPr="003C3FC5" w:rsidRDefault="003C3FC5" w:rsidP="003C3FC5">
      <w:pPr>
        <w:numPr>
          <w:ilvl w:val="0"/>
          <w:numId w:val="30"/>
        </w:numPr>
        <w:pBdr>
          <w:top w:val="nil"/>
          <w:left w:val="nil"/>
          <w:bottom w:val="nil"/>
          <w:right w:val="nil"/>
          <w:between w:val="nil"/>
        </w:pBdr>
        <w:tabs>
          <w:tab w:val="left" w:pos="142"/>
        </w:tabs>
        <w:spacing w:after="0" w:line="360" w:lineRule="auto"/>
        <w:ind w:firstLine="709"/>
        <w:contextualSpacing/>
        <w:jc w:val="both"/>
        <w:rPr>
          <w:rFonts w:ascii="Times New Roman" w:eastAsia="Times New Roman" w:hAnsi="Times New Roman" w:cs="Times New Roman"/>
          <w:i/>
          <w:color w:val="000000"/>
          <w:sz w:val="24"/>
          <w:szCs w:val="24"/>
        </w:rPr>
      </w:pPr>
      <w:r w:rsidRPr="003C3FC5">
        <w:rPr>
          <w:rFonts w:ascii="Times New Roman" w:eastAsia="Times New Roman" w:hAnsi="Times New Roman" w:cs="Times New Roman"/>
          <w:i/>
          <w:color w:val="000000"/>
          <w:sz w:val="24"/>
          <w:szCs w:val="24"/>
        </w:rPr>
        <w:t>дидактическое обеспечение:</w:t>
      </w:r>
    </w:p>
    <w:p w:rsidR="003C3FC5" w:rsidRPr="003C3FC5" w:rsidRDefault="003C3FC5" w:rsidP="003C3FC5">
      <w:pPr>
        <w:spacing w:after="0" w:line="360" w:lineRule="auto"/>
        <w:ind w:left="1069"/>
        <w:jc w:val="both"/>
        <w:rPr>
          <w:rFonts w:ascii="Times New Roman" w:hAnsi="Times New Roman" w:cs="Times New Roman"/>
          <w:i/>
          <w:color w:val="000000" w:themeColor="text1"/>
          <w:sz w:val="24"/>
          <w:szCs w:val="24"/>
        </w:rPr>
      </w:pPr>
      <w:r w:rsidRPr="003C3FC5">
        <w:rPr>
          <w:rFonts w:ascii="Times New Roman" w:hAnsi="Times New Roman" w:cs="Times New Roman"/>
          <w:i/>
          <w:color w:val="000000" w:themeColor="text1"/>
          <w:sz w:val="24"/>
          <w:szCs w:val="24"/>
        </w:rPr>
        <w:t>видеоматериалы:</w:t>
      </w:r>
    </w:p>
    <w:p w:rsidR="003C3FC5" w:rsidRPr="003C3FC5" w:rsidRDefault="003C3FC5" w:rsidP="003C3FC5">
      <w:pPr>
        <w:tabs>
          <w:tab w:val="num" w:pos="1168"/>
        </w:tabs>
        <w:spacing w:after="0" w:line="360" w:lineRule="auto"/>
        <w:ind w:left="360" w:firstLine="567"/>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 дайджесты текущих моментов смены;</w:t>
      </w:r>
    </w:p>
    <w:p w:rsidR="003C3FC5" w:rsidRPr="003C3FC5" w:rsidRDefault="003C3FC5" w:rsidP="003C3FC5">
      <w:pPr>
        <w:tabs>
          <w:tab w:val="num" w:pos="1168"/>
        </w:tabs>
        <w:spacing w:after="0" w:line="360" w:lineRule="auto"/>
        <w:ind w:firstLine="709"/>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 xml:space="preserve">   - фильмы для реализации образовательной деятельности. </w:t>
      </w:r>
    </w:p>
    <w:p w:rsidR="003C3FC5" w:rsidRPr="003C3FC5" w:rsidRDefault="003C3FC5" w:rsidP="003C3FC5">
      <w:pPr>
        <w:spacing w:after="0" w:line="360" w:lineRule="auto"/>
        <w:ind w:left="1069"/>
        <w:jc w:val="both"/>
        <w:rPr>
          <w:rFonts w:ascii="Times New Roman" w:hAnsi="Times New Roman" w:cs="Times New Roman"/>
          <w:i/>
          <w:color w:val="000000" w:themeColor="text1"/>
          <w:sz w:val="24"/>
          <w:szCs w:val="24"/>
        </w:rPr>
      </w:pPr>
      <w:r w:rsidRPr="003C3FC5">
        <w:rPr>
          <w:rFonts w:ascii="Times New Roman" w:hAnsi="Times New Roman" w:cs="Times New Roman"/>
          <w:i/>
          <w:color w:val="000000" w:themeColor="text1"/>
          <w:sz w:val="24"/>
          <w:szCs w:val="24"/>
        </w:rPr>
        <w:t>аудиоматериалы:</w:t>
      </w:r>
    </w:p>
    <w:p w:rsidR="003C3FC5" w:rsidRPr="003C3FC5" w:rsidRDefault="003C3FC5" w:rsidP="003C3FC5">
      <w:pPr>
        <w:spacing w:after="0" w:line="360" w:lineRule="auto"/>
        <w:ind w:left="360" w:firstLine="567"/>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 музыкальная фонотека по тематике смены.</w:t>
      </w:r>
    </w:p>
    <w:p w:rsidR="003C3FC5" w:rsidRPr="003C3FC5" w:rsidRDefault="003C3FC5" w:rsidP="003C3FC5">
      <w:pPr>
        <w:numPr>
          <w:ilvl w:val="0"/>
          <w:numId w:val="32"/>
        </w:numPr>
        <w:tabs>
          <w:tab w:val="left" w:pos="142"/>
        </w:tabs>
        <w:spacing w:after="0" w:line="360" w:lineRule="auto"/>
        <w:ind w:firstLine="709"/>
        <w:jc w:val="both"/>
        <w:rPr>
          <w:rFonts w:ascii="Times New Roman" w:eastAsia="Times New Roman" w:hAnsi="Times New Roman" w:cs="Times New Roman"/>
          <w:i/>
          <w:sz w:val="24"/>
          <w:szCs w:val="24"/>
        </w:rPr>
      </w:pPr>
      <w:r w:rsidRPr="003C3FC5">
        <w:rPr>
          <w:rFonts w:ascii="Times New Roman" w:eastAsia="Times New Roman" w:hAnsi="Times New Roman" w:cs="Times New Roman"/>
          <w:i/>
          <w:sz w:val="24"/>
          <w:szCs w:val="24"/>
        </w:rPr>
        <w:t>методическое обеспечение:</w:t>
      </w:r>
    </w:p>
    <w:p w:rsidR="003C3FC5" w:rsidRPr="003C3FC5" w:rsidRDefault="003C3FC5" w:rsidP="003C3FC5">
      <w:pPr>
        <w:widowControl w:val="0"/>
        <w:numPr>
          <w:ilvl w:val="0"/>
          <w:numId w:val="33"/>
        </w:numPr>
        <w:tabs>
          <w:tab w:val="left" w:pos="0"/>
          <w:tab w:val="left" w:pos="709"/>
          <w:tab w:val="left" w:pos="851"/>
        </w:tabs>
        <w:spacing w:after="0" w:line="360" w:lineRule="auto"/>
        <w:contextualSpacing/>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дополнительные общеобразовательные общеразвивающие программы;</w:t>
      </w:r>
    </w:p>
    <w:p w:rsidR="003C3FC5" w:rsidRPr="003C3FC5" w:rsidRDefault="003C3FC5" w:rsidP="003C3FC5">
      <w:pPr>
        <w:widowControl w:val="0"/>
        <w:numPr>
          <w:ilvl w:val="0"/>
          <w:numId w:val="33"/>
        </w:numPr>
        <w:tabs>
          <w:tab w:val="left" w:pos="0"/>
          <w:tab w:val="left" w:pos="709"/>
          <w:tab w:val="left" w:pos="851"/>
        </w:tabs>
        <w:spacing w:after="0" w:line="360" w:lineRule="auto"/>
        <w:contextualSpacing/>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программы образовательного блока;</w:t>
      </w:r>
    </w:p>
    <w:p w:rsidR="003C3FC5" w:rsidRPr="003C3FC5" w:rsidRDefault="003C3FC5" w:rsidP="003C3FC5">
      <w:pPr>
        <w:numPr>
          <w:ilvl w:val="0"/>
          <w:numId w:val="33"/>
        </w:numPr>
        <w:tabs>
          <w:tab w:val="left" w:pos="709"/>
        </w:tabs>
        <w:spacing w:after="0" w:line="360" w:lineRule="auto"/>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 xml:space="preserve">сетевые ресурсы (Интернет, </w:t>
      </w:r>
      <w:r w:rsidRPr="003C3FC5">
        <w:rPr>
          <w:rFonts w:ascii="Times New Roman" w:hAnsi="Times New Roman" w:cs="Times New Roman"/>
          <w:color w:val="000000" w:themeColor="text1"/>
          <w:sz w:val="24"/>
          <w:szCs w:val="24"/>
          <w:lang w:val="en-US"/>
        </w:rPr>
        <w:t>CD</w:t>
      </w:r>
      <w:r w:rsidRPr="003C3FC5">
        <w:rPr>
          <w:rFonts w:ascii="Times New Roman" w:hAnsi="Times New Roman" w:cs="Times New Roman"/>
          <w:color w:val="000000" w:themeColor="text1"/>
          <w:sz w:val="24"/>
          <w:szCs w:val="24"/>
        </w:rPr>
        <w:t>-программы);</w:t>
      </w:r>
    </w:p>
    <w:p w:rsidR="003C3FC5" w:rsidRPr="003C3FC5" w:rsidRDefault="003C3FC5" w:rsidP="003C3FC5">
      <w:pPr>
        <w:numPr>
          <w:ilvl w:val="0"/>
          <w:numId w:val="33"/>
        </w:numPr>
        <w:tabs>
          <w:tab w:val="left" w:pos="709"/>
        </w:tabs>
        <w:spacing w:after="0" w:line="360" w:lineRule="auto"/>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методическая литература;</w:t>
      </w:r>
    </w:p>
    <w:p w:rsidR="003C3FC5" w:rsidRPr="003C3FC5" w:rsidRDefault="003C3FC5" w:rsidP="003C3FC5">
      <w:pPr>
        <w:numPr>
          <w:ilvl w:val="0"/>
          <w:numId w:val="33"/>
        </w:numPr>
        <w:tabs>
          <w:tab w:val="left" w:pos="709"/>
        </w:tabs>
        <w:spacing w:after="0" w:line="360" w:lineRule="auto"/>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учебная и научно-популярная литература по тематике программы.</w:t>
      </w:r>
    </w:p>
    <w:p w:rsidR="003C3FC5" w:rsidRPr="003C3FC5" w:rsidRDefault="003C3FC5" w:rsidP="003C3FC5">
      <w:pPr>
        <w:numPr>
          <w:ilvl w:val="0"/>
          <w:numId w:val="32"/>
        </w:numPr>
        <w:tabs>
          <w:tab w:val="left" w:pos="142"/>
        </w:tabs>
        <w:spacing w:after="0" w:line="360" w:lineRule="auto"/>
        <w:ind w:firstLine="709"/>
        <w:contextualSpacing/>
        <w:jc w:val="both"/>
        <w:rPr>
          <w:rFonts w:ascii="Times New Roman" w:eastAsia="Times New Roman" w:hAnsi="Times New Roman" w:cs="Times New Roman"/>
          <w:i/>
          <w:sz w:val="24"/>
          <w:szCs w:val="24"/>
        </w:rPr>
      </w:pPr>
      <w:r w:rsidRPr="003C3FC5">
        <w:rPr>
          <w:rFonts w:ascii="Times New Roman" w:eastAsia="Times New Roman" w:hAnsi="Times New Roman" w:cs="Times New Roman"/>
          <w:i/>
          <w:sz w:val="24"/>
          <w:szCs w:val="24"/>
        </w:rPr>
        <w:t>техническое обеспечение:</w:t>
      </w:r>
    </w:p>
    <w:p w:rsidR="003C3FC5" w:rsidRPr="003C3FC5" w:rsidRDefault="003C3FC5" w:rsidP="003C3FC5">
      <w:pPr>
        <w:numPr>
          <w:ilvl w:val="0"/>
          <w:numId w:val="34"/>
        </w:numPr>
        <w:spacing w:after="0" w:line="360" w:lineRule="auto"/>
        <w:ind w:left="851" w:hanging="142"/>
        <w:contextualSpacing/>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видеопроектор, </w:t>
      </w:r>
    </w:p>
    <w:p w:rsidR="003C3FC5" w:rsidRPr="003C3FC5" w:rsidRDefault="003C3FC5" w:rsidP="003C3FC5">
      <w:pPr>
        <w:numPr>
          <w:ilvl w:val="0"/>
          <w:numId w:val="34"/>
        </w:numPr>
        <w:spacing w:after="0" w:line="360" w:lineRule="auto"/>
        <w:ind w:left="851" w:hanging="142"/>
        <w:contextualSpacing/>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компьютерная техника,</w:t>
      </w:r>
    </w:p>
    <w:p w:rsidR="003C3FC5" w:rsidRPr="003C3FC5" w:rsidRDefault="003C3FC5" w:rsidP="003C3FC5">
      <w:pPr>
        <w:numPr>
          <w:ilvl w:val="0"/>
          <w:numId w:val="34"/>
        </w:numPr>
        <w:spacing w:after="0" w:line="360" w:lineRule="auto"/>
        <w:ind w:left="851" w:hanging="142"/>
        <w:contextualSpacing/>
        <w:jc w:val="both"/>
        <w:rPr>
          <w:rFonts w:ascii="Times New Roman" w:eastAsia="Calibri" w:hAnsi="Times New Roman" w:cs="Times New Roman"/>
          <w:color w:val="000000" w:themeColor="text1"/>
          <w:sz w:val="24"/>
          <w:szCs w:val="24"/>
        </w:rPr>
      </w:pPr>
      <w:proofErr w:type="spellStart"/>
      <w:r w:rsidRPr="003C3FC5">
        <w:rPr>
          <w:rFonts w:ascii="Times New Roman" w:eastAsia="Calibri" w:hAnsi="Times New Roman" w:cs="Times New Roman"/>
          <w:color w:val="000000" w:themeColor="text1"/>
          <w:sz w:val="24"/>
          <w:szCs w:val="24"/>
        </w:rPr>
        <w:t>флеш</w:t>
      </w:r>
      <w:proofErr w:type="spellEnd"/>
      <w:r w:rsidRPr="003C3FC5">
        <w:rPr>
          <w:rFonts w:ascii="Times New Roman" w:eastAsia="Calibri" w:hAnsi="Times New Roman" w:cs="Times New Roman"/>
          <w:color w:val="000000" w:themeColor="text1"/>
          <w:sz w:val="24"/>
          <w:szCs w:val="24"/>
        </w:rPr>
        <w:t>-накопители,</w:t>
      </w:r>
    </w:p>
    <w:p w:rsidR="003C3FC5" w:rsidRPr="003C3FC5" w:rsidRDefault="003C3FC5" w:rsidP="003C3FC5">
      <w:pPr>
        <w:numPr>
          <w:ilvl w:val="0"/>
          <w:numId w:val="34"/>
        </w:numPr>
        <w:spacing w:after="0" w:line="360" w:lineRule="auto"/>
        <w:ind w:left="851" w:hanging="142"/>
        <w:contextualSpacing/>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lastRenderedPageBreak/>
        <w:t xml:space="preserve">фотоаппарат, </w:t>
      </w:r>
    </w:p>
    <w:p w:rsidR="003C3FC5" w:rsidRPr="003C3FC5" w:rsidRDefault="003C3FC5" w:rsidP="003C3FC5">
      <w:pPr>
        <w:numPr>
          <w:ilvl w:val="0"/>
          <w:numId w:val="34"/>
        </w:numPr>
        <w:spacing w:after="0" w:line="360" w:lineRule="auto"/>
        <w:ind w:left="851" w:hanging="142"/>
        <w:contextualSpacing/>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музыкальная аппаратура, </w:t>
      </w:r>
    </w:p>
    <w:p w:rsidR="003C3FC5" w:rsidRPr="003C3FC5" w:rsidRDefault="003C3FC5" w:rsidP="003C3FC5">
      <w:pPr>
        <w:numPr>
          <w:ilvl w:val="0"/>
          <w:numId w:val="34"/>
        </w:numPr>
        <w:spacing w:after="0" w:line="360" w:lineRule="auto"/>
        <w:ind w:left="851" w:hanging="142"/>
        <w:contextualSpacing/>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 xml:space="preserve">осветительные приборы, </w:t>
      </w:r>
    </w:p>
    <w:p w:rsidR="003C3FC5" w:rsidRPr="003C3FC5" w:rsidRDefault="003C3FC5" w:rsidP="003C3FC5">
      <w:pPr>
        <w:numPr>
          <w:ilvl w:val="0"/>
          <w:numId w:val="34"/>
        </w:numPr>
        <w:spacing w:after="0" w:line="360" w:lineRule="auto"/>
        <w:ind w:left="851" w:hanging="142"/>
        <w:contextualSpacing/>
        <w:jc w:val="both"/>
        <w:rPr>
          <w:rFonts w:ascii="Times New Roman" w:eastAsia="Calibri" w:hAnsi="Times New Roman" w:cs="Times New Roman"/>
          <w:color w:val="000000" w:themeColor="text1"/>
          <w:sz w:val="24"/>
          <w:szCs w:val="24"/>
        </w:rPr>
      </w:pPr>
      <w:r w:rsidRPr="003C3FC5">
        <w:rPr>
          <w:rFonts w:ascii="Times New Roman" w:eastAsia="Calibri" w:hAnsi="Times New Roman" w:cs="Times New Roman"/>
          <w:color w:val="000000" w:themeColor="text1"/>
          <w:sz w:val="24"/>
          <w:szCs w:val="24"/>
        </w:rPr>
        <w:t>компьютерная техника.</w:t>
      </w:r>
    </w:p>
    <w:p w:rsidR="003C3FC5" w:rsidRPr="003C3FC5" w:rsidRDefault="003C3FC5" w:rsidP="003C3FC5">
      <w:pPr>
        <w:ind w:left="720"/>
        <w:contextualSpacing/>
        <w:rPr>
          <w:rFonts w:ascii="Times New Roman" w:eastAsia="Times New Roman" w:hAnsi="Times New Roman" w:cs="Times New Roman"/>
          <w:b/>
          <w:sz w:val="24"/>
          <w:szCs w:val="28"/>
          <w:lang w:eastAsia="ru-RU"/>
        </w:rPr>
      </w:pPr>
    </w:p>
    <w:p w:rsidR="003C3FC5" w:rsidRPr="003C3FC5" w:rsidRDefault="003C3FC5" w:rsidP="003C3FC5">
      <w:pPr>
        <w:ind w:left="720"/>
        <w:contextualSpacing/>
        <w:rPr>
          <w:rFonts w:ascii="Times New Roman" w:eastAsia="Times New Roman" w:hAnsi="Times New Roman" w:cs="Times New Roman"/>
          <w:b/>
          <w:sz w:val="24"/>
          <w:szCs w:val="28"/>
          <w:lang w:eastAsia="ru-RU"/>
        </w:rPr>
      </w:pPr>
      <w:r w:rsidRPr="003C3FC5">
        <w:rPr>
          <w:rFonts w:ascii="Times New Roman" w:eastAsia="Times New Roman" w:hAnsi="Times New Roman" w:cs="Times New Roman"/>
          <w:b/>
          <w:sz w:val="24"/>
          <w:szCs w:val="28"/>
          <w:lang w:eastAsia="ru-RU"/>
        </w:rPr>
        <w:t xml:space="preserve">5.5. Система </w:t>
      </w:r>
      <w:proofErr w:type="spellStart"/>
      <w:r w:rsidRPr="003C3FC5">
        <w:rPr>
          <w:rFonts w:ascii="Times New Roman" w:eastAsia="Times New Roman" w:hAnsi="Times New Roman" w:cs="Times New Roman"/>
          <w:b/>
          <w:sz w:val="24"/>
          <w:szCs w:val="28"/>
          <w:lang w:eastAsia="ru-RU"/>
        </w:rPr>
        <w:t>соуправления</w:t>
      </w:r>
      <w:proofErr w:type="spellEnd"/>
    </w:p>
    <w:tbl>
      <w:tblPr>
        <w:tblW w:w="996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6"/>
        <w:gridCol w:w="8263"/>
      </w:tblGrid>
      <w:tr w:rsidR="003C3FC5" w:rsidRPr="003C3FC5" w:rsidTr="00D157FA">
        <w:trPr>
          <w:trHeight w:val="573"/>
        </w:trPr>
        <w:tc>
          <w:tcPr>
            <w:tcW w:w="170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jc w:val="center"/>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Название должности</w:t>
            </w:r>
          </w:p>
        </w:tc>
        <w:tc>
          <w:tcPr>
            <w:tcW w:w="8263" w:type="dxa"/>
            <w:tcBorders>
              <w:top w:val="single" w:sz="4" w:space="0" w:color="auto"/>
              <w:left w:val="single" w:sz="4" w:space="0" w:color="auto"/>
              <w:bottom w:val="single" w:sz="4" w:space="0" w:color="auto"/>
              <w:right w:val="single" w:sz="4" w:space="0" w:color="auto"/>
            </w:tcBorders>
          </w:tcPr>
          <w:p w:rsidR="003C3FC5" w:rsidRPr="003C3FC5" w:rsidRDefault="003C3FC5" w:rsidP="003C3FC5">
            <w:pPr>
              <w:spacing w:after="0"/>
              <w:jc w:val="center"/>
              <w:rPr>
                <w:rFonts w:ascii="Times New Roman" w:hAnsi="Times New Roman" w:cs="Times New Roman"/>
                <w:color w:val="000000" w:themeColor="text1"/>
                <w:sz w:val="24"/>
                <w:szCs w:val="24"/>
              </w:rPr>
            </w:pPr>
          </w:p>
          <w:p w:rsidR="003C3FC5" w:rsidRPr="003C3FC5" w:rsidRDefault="003C3FC5" w:rsidP="003C3FC5">
            <w:pPr>
              <w:spacing w:after="0"/>
              <w:jc w:val="center"/>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Должностные обязанности</w:t>
            </w:r>
          </w:p>
        </w:tc>
      </w:tr>
      <w:tr w:rsidR="003C3FC5" w:rsidRPr="003C3FC5" w:rsidTr="00D157FA">
        <w:trPr>
          <w:trHeight w:val="791"/>
        </w:trPr>
        <w:tc>
          <w:tcPr>
            <w:tcW w:w="170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ind w:left="57"/>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Капитан отряда</w:t>
            </w:r>
          </w:p>
        </w:tc>
        <w:tc>
          <w:tcPr>
            <w:tcW w:w="826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ind w:left="57" w:firstLine="85"/>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Является главным помощником для вожатого, осуществляет контроль за выполнение обязанностей всех должностей.</w:t>
            </w:r>
          </w:p>
        </w:tc>
      </w:tr>
      <w:tr w:rsidR="003C3FC5" w:rsidRPr="003C3FC5" w:rsidTr="00D157FA">
        <w:trPr>
          <w:trHeight w:hRule="exact" w:val="13"/>
        </w:trPr>
        <w:tc>
          <w:tcPr>
            <w:tcW w:w="170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rPr>
                <w:rFonts w:ascii="Times New Roman" w:hAnsi="Times New Roman" w:cs="Times New Roman"/>
                <w:color w:val="000000" w:themeColor="text1"/>
                <w:sz w:val="24"/>
                <w:szCs w:val="24"/>
              </w:rPr>
            </w:pPr>
          </w:p>
        </w:tc>
        <w:tc>
          <w:tcPr>
            <w:tcW w:w="826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rPr>
                <w:rFonts w:ascii="Times New Roman" w:hAnsi="Times New Roman" w:cs="Times New Roman"/>
                <w:color w:val="000000" w:themeColor="text1"/>
                <w:sz w:val="24"/>
                <w:szCs w:val="24"/>
              </w:rPr>
            </w:pPr>
          </w:p>
        </w:tc>
      </w:tr>
      <w:tr w:rsidR="003C3FC5" w:rsidRPr="003C3FC5" w:rsidTr="00D157FA">
        <w:trPr>
          <w:trHeight w:val="516"/>
        </w:trPr>
        <w:tc>
          <w:tcPr>
            <w:tcW w:w="170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rPr>
                <w:rFonts w:ascii="Times New Roman" w:hAnsi="Times New Roman" w:cs="Times New Roman"/>
                <w:color w:val="000000" w:themeColor="text1"/>
                <w:sz w:val="24"/>
                <w:szCs w:val="24"/>
              </w:rPr>
            </w:pPr>
            <w:proofErr w:type="gramStart"/>
            <w:r w:rsidRPr="003C3FC5">
              <w:rPr>
                <w:rFonts w:ascii="Times New Roman" w:hAnsi="Times New Roman" w:cs="Times New Roman"/>
                <w:color w:val="000000" w:themeColor="text1"/>
                <w:sz w:val="24"/>
                <w:szCs w:val="24"/>
              </w:rPr>
              <w:t>Ответственный</w:t>
            </w:r>
            <w:proofErr w:type="gramEnd"/>
            <w:r w:rsidRPr="003C3FC5">
              <w:rPr>
                <w:rFonts w:ascii="Times New Roman" w:hAnsi="Times New Roman" w:cs="Times New Roman"/>
                <w:color w:val="000000" w:themeColor="text1"/>
                <w:sz w:val="24"/>
                <w:szCs w:val="24"/>
              </w:rPr>
              <w:t xml:space="preserve"> за чистоту </w:t>
            </w:r>
          </w:p>
        </w:tc>
        <w:tc>
          <w:tcPr>
            <w:tcW w:w="826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 xml:space="preserve">Осуществляет </w:t>
            </w:r>
            <w:proofErr w:type="gramStart"/>
            <w:r w:rsidRPr="003C3FC5">
              <w:rPr>
                <w:rFonts w:ascii="Times New Roman" w:hAnsi="Times New Roman" w:cs="Times New Roman"/>
                <w:color w:val="000000" w:themeColor="text1"/>
                <w:sz w:val="24"/>
                <w:szCs w:val="24"/>
              </w:rPr>
              <w:t>контроль за</w:t>
            </w:r>
            <w:proofErr w:type="gramEnd"/>
            <w:r w:rsidRPr="003C3FC5">
              <w:rPr>
                <w:rFonts w:ascii="Times New Roman" w:hAnsi="Times New Roman" w:cs="Times New Roman"/>
                <w:color w:val="000000" w:themeColor="text1"/>
                <w:sz w:val="24"/>
                <w:szCs w:val="24"/>
              </w:rPr>
              <w:t xml:space="preserve"> соблюдением правил чистоты в отряде.</w:t>
            </w:r>
          </w:p>
        </w:tc>
      </w:tr>
      <w:tr w:rsidR="003C3FC5" w:rsidRPr="003C3FC5" w:rsidTr="00D157FA">
        <w:trPr>
          <w:trHeight w:val="516"/>
        </w:trPr>
        <w:tc>
          <w:tcPr>
            <w:tcW w:w="170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ind w:left="-426" w:firstLine="426"/>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 xml:space="preserve">Ответственный </w:t>
            </w:r>
          </w:p>
          <w:p w:rsidR="003C3FC5" w:rsidRPr="003C3FC5" w:rsidRDefault="003C3FC5" w:rsidP="003C3FC5">
            <w:pPr>
              <w:spacing w:after="0"/>
              <w:ind w:left="-426" w:firstLine="426"/>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за спорт</w:t>
            </w:r>
          </w:p>
        </w:tc>
        <w:tc>
          <w:tcPr>
            <w:tcW w:w="826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ind w:left="57" w:firstLine="85"/>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 xml:space="preserve">Осуществляет </w:t>
            </w:r>
            <w:proofErr w:type="gramStart"/>
            <w:r w:rsidRPr="003C3FC5">
              <w:rPr>
                <w:rFonts w:ascii="Times New Roman" w:hAnsi="Times New Roman" w:cs="Times New Roman"/>
                <w:color w:val="000000" w:themeColor="text1"/>
                <w:sz w:val="24"/>
                <w:szCs w:val="24"/>
              </w:rPr>
              <w:t>контроль за</w:t>
            </w:r>
            <w:proofErr w:type="gramEnd"/>
            <w:r w:rsidRPr="003C3FC5">
              <w:rPr>
                <w:rFonts w:ascii="Times New Roman" w:hAnsi="Times New Roman" w:cs="Times New Roman"/>
                <w:color w:val="000000" w:themeColor="text1"/>
                <w:sz w:val="24"/>
                <w:szCs w:val="24"/>
              </w:rPr>
              <w:t xml:space="preserve"> проведением ежедневных спортивных мероприятий и зарядок.</w:t>
            </w:r>
          </w:p>
        </w:tc>
      </w:tr>
      <w:tr w:rsidR="003C3FC5" w:rsidRPr="003C3FC5" w:rsidTr="00D157FA">
        <w:trPr>
          <w:trHeight w:val="516"/>
        </w:trPr>
        <w:tc>
          <w:tcPr>
            <w:tcW w:w="1706"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ind w:left="-426" w:firstLine="426"/>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 xml:space="preserve">Ответственный за    </w:t>
            </w:r>
            <w:proofErr w:type="spellStart"/>
            <w:proofErr w:type="gramStart"/>
            <w:r w:rsidRPr="003C3FC5">
              <w:rPr>
                <w:rFonts w:ascii="Times New Roman" w:hAnsi="Times New Roman" w:cs="Times New Roman"/>
                <w:color w:val="000000" w:themeColor="text1"/>
                <w:sz w:val="24"/>
                <w:szCs w:val="24"/>
              </w:rPr>
              <w:t>за</w:t>
            </w:r>
            <w:proofErr w:type="spellEnd"/>
            <w:proofErr w:type="gramEnd"/>
            <w:r w:rsidRPr="003C3FC5">
              <w:rPr>
                <w:rFonts w:ascii="Times New Roman" w:hAnsi="Times New Roman" w:cs="Times New Roman"/>
                <w:color w:val="000000" w:themeColor="text1"/>
                <w:sz w:val="24"/>
                <w:szCs w:val="24"/>
              </w:rPr>
              <w:t xml:space="preserve"> творческую </w:t>
            </w:r>
          </w:p>
          <w:p w:rsidR="003C3FC5" w:rsidRPr="003C3FC5" w:rsidRDefault="003C3FC5" w:rsidP="003C3FC5">
            <w:pPr>
              <w:spacing w:after="0"/>
              <w:ind w:left="-426" w:firstLine="426"/>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 xml:space="preserve"> деятельность</w:t>
            </w:r>
          </w:p>
        </w:tc>
        <w:tc>
          <w:tcPr>
            <w:tcW w:w="8263" w:type="dxa"/>
            <w:tcBorders>
              <w:top w:val="single" w:sz="4" w:space="0" w:color="auto"/>
              <w:left w:val="single" w:sz="4" w:space="0" w:color="auto"/>
              <w:bottom w:val="single" w:sz="4" w:space="0" w:color="auto"/>
              <w:right w:val="single" w:sz="4" w:space="0" w:color="auto"/>
            </w:tcBorders>
            <w:hideMark/>
          </w:tcPr>
          <w:p w:rsidR="003C3FC5" w:rsidRPr="003C3FC5" w:rsidRDefault="003C3FC5" w:rsidP="003C3FC5">
            <w:pPr>
              <w:spacing w:after="0"/>
              <w:ind w:left="57" w:firstLine="85"/>
              <w:jc w:val="both"/>
              <w:rPr>
                <w:rFonts w:ascii="Times New Roman" w:hAnsi="Times New Roman" w:cs="Times New Roman"/>
                <w:color w:val="000000" w:themeColor="text1"/>
                <w:sz w:val="24"/>
                <w:szCs w:val="24"/>
              </w:rPr>
            </w:pPr>
            <w:r w:rsidRPr="003C3FC5">
              <w:rPr>
                <w:rFonts w:ascii="Times New Roman" w:hAnsi="Times New Roman" w:cs="Times New Roman"/>
                <w:color w:val="000000" w:themeColor="text1"/>
                <w:sz w:val="24"/>
                <w:szCs w:val="24"/>
              </w:rPr>
              <w:t xml:space="preserve">Осуществляет </w:t>
            </w:r>
            <w:proofErr w:type="gramStart"/>
            <w:r w:rsidRPr="003C3FC5">
              <w:rPr>
                <w:rFonts w:ascii="Times New Roman" w:hAnsi="Times New Roman" w:cs="Times New Roman"/>
                <w:color w:val="000000" w:themeColor="text1"/>
                <w:sz w:val="24"/>
                <w:szCs w:val="24"/>
              </w:rPr>
              <w:t>контроль за</w:t>
            </w:r>
            <w:proofErr w:type="gramEnd"/>
            <w:r w:rsidRPr="003C3FC5">
              <w:rPr>
                <w:rFonts w:ascii="Times New Roman" w:hAnsi="Times New Roman" w:cs="Times New Roman"/>
                <w:color w:val="000000" w:themeColor="text1"/>
                <w:sz w:val="24"/>
                <w:szCs w:val="24"/>
              </w:rPr>
              <w:t xml:space="preserve"> разработкой и реализацией творческих мероприятий смены</w:t>
            </w:r>
          </w:p>
        </w:tc>
      </w:tr>
    </w:tbl>
    <w:p w:rsidR="003C3FC5" w:rsidRPr="003C3FC5" w:rsidRDefault="003C3FC5" w:rsidP="003C3FC5">
      <w:pPr>
        <w:spacing w:after="0" w:line="360" w:lineRule="auto"/>
        <w:rPr>
          <w:rFonts w:ascii="Times New Roman" w:eastAsia="Calibri" w:hAnsi="Times New Roman" w:cs="Times New Roman"/>
          <w:b/>
          <w:color w:val="000000" w:themeColor="text1"/>
          <w:sz w:val="24"/>
          <w:szCs w:val="24"/>
        </w:rPr>
      </w:pPr>
    </w:p>
    <w:p w:rsidR="003C3FC5" w:rsidRPr="003C3FC5" w:rsidRDefault="003C3FC5" w:rsidP="003C3FC5">
      <w:pPr>
        <w:spacing w:after="0" w:line="360" w:lineRule="auto"/>
        <w:rPr>
          <w:rFonts w:ascii="Times New Roman" w:eastAsia="Calibri" w:hAnsi="Times New Roman" w:cs="Times New Roman"/>
          <w:b/>
          <w:color w:val="000000" w:themeColor="text1"/>
          <w:sz w:val="24"/>
          <w:szCs w:val="24"/>
        </w:rPr>
      </w:pPr>
    </w:p>
    <w:p w:rsidR="003C3FC5" w:rsidRPr="003C3FC5" w:rsidRDefault="003C3FC5" w:rsidP="003C3FC5">
      <w:pPr>
        <w:numPr>
          <w:ilvl w:val="1"/>
          <w:numId w:val="35"/>
        </w:numPr>
        <w:spacing w:after="0" w:line="360" w:lineRule="auto"/>
        <w:ind w:firstLine="709"/>
        <w:contextualSpacing/>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 xml:space="preserve"> Возможные риски</w:t>
      </w:r>
    </w:p>
    <w:p w:rsidR="003C3FC5" w:rsidRPr="003C3FC5" w:rsidRDefault="003C3FC5" w:rsidP="003C3FC5">
      <w:pPr>
        <w:spacing w:after="0" w:line="360" w:lineRule="auto"/>
        <w:ind w:left="993"/>
        <w:contextualSpacing/>
        <w:rPr>
          <w:rFonts w:ascii="Times New Roman" w:eastAsia="Calibri" w:hAnsi="Times New Roman" w:cs="Times New Roman"/>
          <w:b/>
          <w:color w:val="000000" w:themeColor="text1"/>
          <w:sz w:val="24"/>
          <w:szCs w:val="24"/>
        </w:rPr>
      </w:pPr>
    </w:p>
    <w:tbl>
      <w:tblPr>
        <w:tblStyle w:val="a5"/>
        <w:tblW w:w="0" w:type="auto"/>
        <w:tblInd w:w="0" w:type="dxa"/>
        <w:tblLook w:val="04A0" w:firstRow="1" w:lastRow="0" w:firstColumn="1" w:lastColumn="0" w:noHBand="0" w:noVBand="1"/>
      </w:tblPr>
      <w:tblGrid>
        <w:gridCol w:w="1995"/>
        <w:gridCol w:w="3925"/>
        <w:gridCol w:w="3651"/>
      </w:tblGrid>
      <w:tr w:rsidR="003C3FC5" w:rsidRPr="003C3FC5" w:rsidTr="00D157FA">
        <w:tc>
          <w:tcPr>
            <w:tcW w:w="1995" w:type="dxa"/>
          </w:tcPr>
          <w:p w:rsidR="003C3FC5" w:rsidRPr="003C3FC5" w:rsidRDefault="003C3FC5" w:rsidP="003C3FC5">
            <w:pPr>
              <w:spacing w:line="360" w:lineRule="auto"/>
              <w:ind w:firstLine="709"/>
              <w:rPr>
                <w:rFonts w:ascii="Times New Roman" w:hAnsi="Times New Roman"/>
                <w:b/>
                <w:color w:val="000000" w:themeColor="text1"/>
                <w:spacing w:val="2"/>
                <w:sz w:val="24"/>
                <w:szCs w:val="24"/>
              </w:rPr>
            </w:pPr>
            <w:r w:rsidRPr="003C3FC5">
              <w:rPr>
                <w:rFonts w:ascii="Times New Roman" w:hAnsi="Times New Roman"/>
                <w:b/>
                <w:color w:val="000000" w:themeColor="text1"/>
                <w:spacing w:val="2"/>
                <w:sz w:val="24"/>
                <w:szCs w:val="24"/>
              </w:rPr>
              <w:t>Период</w:t>
            </w:r>
          </w:p>
        </w:tc>
        <w:tc>
          <w:tcPr>
            <w:tcW w:w="3925" w:type="dxa"/>
          </w:tcPr>
          <w:p w:rsidR="003C3FC5" w:rsidRPr="003C3FC5" w:rsidRDefault="003C3FC5" w:rsidP="003C3FC5">
            <w:pPr>
              <w:spacing w:line="360" w:lineRule="auto"/>
              <w:ind w:firstLine="709"/>
              <w:rPr>
                <w:rFonts w:ascii="Times New Roman" w:hAnsi="Times New Roman"/>
                <w:b/>
                <w:color w:val="000000" w:themeColor="text1"/>
                <w:spacing w:val="2"/>
                <w:sz w:val="24"/>
                <w:szCs w:val="24"/>
              </w:rPr>
            </w:pPr>
            <w:r w:rsidRPr="003C3FC5">
              <w:rPr>
                <w:rFonts w:ascii="Times New Roman" w:hAnsi="Times New Roman"/>
                <w:b/>
                <w:color w:val="000000" w:themeColor="text1"/>
                <w:spacing w:val="2"/>
                <w:sz w:val="24"/>
                <w:szCs w:val="24"/>
              </w:rPr>
              <w:t>Факторы риска</w:t>
            </w:r>
          </w:p>
        </w:tc>
        <w:tc>
          <w:tcPr>
            <w:tcW w:w="3651" w:type="dxa"/>
          </w:tcPr>
          <w:p w:rsidR="003C3FC5" w:rsidRPr="003C3FC5" w:rsidRDefault="003C3FC5" w:rsidP="003C3FC5">
            <w:pPr>
              <w:spacing w:line="360" w:lineRule="auto"/>
              <w:ind w:firstLine="709"/>
              <w:rPr>
                <w:rFonts w:ascii="Times New Roman" w:hAnsi="Times New Roman"/>
                <w:b/>
                <w:color w:val="000000" w:themeColor="text1"/>
                <w:spacing w:val="2"/>
                <w:sz w:val="24"/>
                <w:szCs w:val="24"/>
              </w:rPr>
            </w:pPr>
            <w:r w:rsidRPr="003C3FC5">
              <w:rPr>
                <w:rFonts w:ascii="Times New Roman" w:hAnsi="Times New Roman"/>
                <w:b/>
                <w:color w:val="000000" w:themeColor="text1"/>
                <w:spacing w:val="2"/>
                <w:sz w:val="24"/>
                <w:szCs w:val="24"/>
              </w:rPr>
              <w:t>Формы работы</w:t>
            </w:r>
          </w:p>
        </w:tc>
      </w:tr>
      <w:tr w:rsidR="003C3FC5" w:rsidRPr="003C3FC5" w:rsidTr="00D157FA">
        <w:tc>
          <w:tcPr>
            <w:tcW w:w="1995" w:type="dxa"/>
          </w:tcPr>
          <w:p w:rsidR="003C3FC5" w:rsidRPr="003C3FC5" w:rsidRDefault="003C3FC5" w:rsidP="003C3FC5">
            <w:pPr>
              <w:jc w:val="both"/>
              <w:rPr>
                <w:rFonts w:ascii="Times New Roman" w:hAnsi="Times New Roman"/>
                <w:color w:val="000000" w:themeColor="text1"/>
                <w:spacing w:val="2"/>
                <w:sz w:val="24"/>
                <w:szCs w:val="24"/>
              </w:rPr>
            </w:pPr>
            <w:r w:rsidRPr="003C3FC5">
              <w:rPr>
                <w:rFonts w:ascii="Times New Roman" w:hAnsi="Times New Roman"/>
                <w:color w:val="000000" w:themeColor="text1"/>
                <w:spacing w:val="2"/>
                <w:sz w:val="24"/>
                <w:szCs w:val="24"/>
              </w:rPr>
              <w:t>Адаптационный</w:t>
            </w:r>
          </w:p>
        </w:tc>
        <w:tc>
          <w:tcPr>
            <w:tcW w:w="3925" w:type="dxa"/>
          </w:tcPr>
          <w:p w:rsidR="003C3FC5" w:rsidRPr="003C3FC5" w:rsidRDefault="003C3FC5" w:rsidP="003C3FC5">
            <w:pPr>
              <w:jc w:val="both"/>
              <w:rPr>
                <w:rFonts w:ascii="Times New Roman" w:hAnsi="Times New Roman"/>
                <w:color w:val="000000" w:themeColor="text1"/>
                <w:spacing w:val="2"/>
                <w:sz w:val="24"/>
                <w:szCs w:val="24"/>
              </w:rPr>
            </w:pPr>
            <w:r w:rsidRPr="003C3FC5">
              <w:rPr>
                <w:rFonts w:ascii="Times New Roman" w:hAnsi="Times New Roman"/>
                <w:color w:val="000000" w:themeColor="text1"/>
                <w:spacing w:val="2"/>
                <w:sz w:val="24"/>
                <w:szCs w:val="24"/>
              </w:rPr>
              <w:t>1.Низкое проявление интереса к предлагаемым видам деятельности.</w:t>
            </w:r>
          </w:p>
          <w:p w:rsidR="003C3FC5" w:rsidRPr="003C3FC5" w:rsidRDefault="003C3FC5" w:rsidP="003C3FC5">
            <w:pPr>
              <w:jc w:val="both"/>
              <w:rPr>
                <w:rFonts w:ascii="Times New Roman" w:hAnsi="Times New Roman"/>
                <w:color w:val="000000" w:themeColor="text1"/>
                <w:spacing w:val="2"/>
                <w:sz w:val="24"/>
                <w:szCs w:val="24"/>
              </w:rPr>
            </w:pPr>
            <w:r w:rsidRPr="003C3FC5">
              <w:rPr>
                <w:rFonts w:ascii="Times New Roman" w:hAnsi="Times New Roman"/>
                <w:color w:val="000000" w:themeColor="text1"/>
                <w:spacing w:val="2"/>
                <w:sz w:val="24"/>
                <w:szCs w:val="24"/>
              </w:rPr>
              <w:t>2.Стресс из-за расставания с родителями у детей, тоска по дому.</w:t>
            </w:r>
          </w:p>
          <w:p w:rsidR="003C3FC5" w:rsidRPr="003C3FC5" w:rsidRDefault="003C3FC5" w:rsidP="003C3FC5">
            <w:pPr>
              <w:jc w:val="both"/>
              <w:rPr>
                <w:rFonts w:ascii="Times New Roman" w:hAnsi="Times New Roman"/>
                <w:color w:val="000000" w:themeColor="text1"/>
                <w:spacing w:val="2"/>
                <w:sz w:val="24"/>
                <w:szCs w:val="24"/>
              </w:rPr>
            </w:pPr>
            <w:r w:rsidRPr="003C3FC5">
              <w:rPr>
                <w:rFonts w:ascii="Times New Roman" w:hAnsi="Times New Roman"/>
                <w:color w:val="000000" w:themeColor="text1"/>
                <w:spacing w:val="2"/>
                <w:sz w:val="24"/>
                <w:szCs w:val="24"/>
              </w:rPr>
              <w:t>3.Неприятие ребенка коллективом, заниженная самооценка и неуверенность в себе.</w:t>
            </w:r>
          </w:p>
        </w:tc>
        <w:tc>
          <w:tcPr>
            <w:tcW w:w="3651" w:type="dxa"/>
          </w:tcPr>
          <w:p w:rsidR="003C3FC5" w:rsidRPr="003C3FC5" w:rsidRDefault="003C3FC5" w:rsidP="003C3FC5">
            <w:pPr>
              <w:numPr>
                <w:ilvl w:val="0"/>
                <w:numId w:val="19"/>
              </w:numPr>
              <w:tabs>
                <w:tab w:val="left" w:pos="310"/>
              </w:tabs>
              <w:ind w:left="424"/>
              <w:jc w:val="both"/>
              <w:rPr>
                <w:rFonts w:ascii="Times New Roman" w:hAnsi="Times New Roman"/>
                <w:color w:val="000000" w:themeColor="text1"/>
                <w:spacing w:val="2"/>
                <w:sz w:val="24"/>
                <w:szCs w:val="24"/>
              </w:rPr>
            </w:pPr>
            <w:r w:rsidRPr="003C3FC5">
              <w:rPr>
                <w:rFonts w:ascii="Times New Roman" w:hAnsi="Times New Roman"/>
                <w:color w:val="000000" w:themeColor="text1"/>
                <w:spacing w:val="2"/>
                <w:sz w:val="24"/>
                <w:szCs w:val="24"/>
              </w:rPr>
              <w:t>Проведение индивидуальной разъяснительной беседы, изучение интересов ребенка.</w:t>
            </w:r>
          </w:p>
          <w:p w:rsidR="003C3FC5" w:rsidRPr="003C3FC5" w:rsidRDefault="003C3FC5" w:rsidP="003C3FC5">
            <w:pPr>
              <w:numPr>
                <w:ilvl w:val="0"/>
                <w:numId w:val="19"/>
              </w:numPr>
              <w:tabs>
                <w:tab w:val="left" w:pos="310"/>
              </w:tabs>
              <w:ind w:left="424"/>
              <w:jc w:val="both"/>
              <w:rPr>
                <w:rFonts w:ascii="Times New Roman" w:hAnsi="Times New Roman"/>
                <w:color w:val="000000" w:themeColor="text1"/>
                <w:spacing w:val="2"/>
                <w:sz w:val="24"/>
                <w:szCs w:val="24"/>
              </w:rPr>
            </w:pPr>
            <w:r w:rsidRPr="003C3FC5">
              <w:rPr>
                <w:rFonts w:ascii="Times New Roman" w:hAnsi="Times New Roman"/>
                <w:color w:val="000000" w:themeColor="text1"/>
                <w:spacing w:val="2"/>
                <w:sz w:val="24"/>
                <w:szCs w:val="24"/>
              </w:rPr>
              <w:t>Индивидуальная работа</w:t>
            </w:r>
          </w:p>
          <w:p w:rsidR="003C3FC5" w:rsidRPr="003C3FC5" w:rsidRDefault="003C3FC5" w:rsidP="003C3FC5">
            <w:pPr>
              <w:numPr>
                <w:ilvl w:val="0"/>
                <w:numId w:val="19"/>
              </w:numPr>
              <w:tabs>
                <w:tab w:val="left" w:pos="310"/>
              </w:tabs>
              <w:ind w:left="424"/>
              <w:jc w:val="both"/>
              <w:rPr>
                <w:rFonts w:ascii="Times New Roman" w:hAnsi="Times New Roman"/>
                <w:color w:val="000000" w:themeColor="text1"/>
                <w:spacing w:val="2"/>
                <w:sz w:val="24"/>
                <w:szCs w:val="24"/>
              </w:rPr>
            </w:pPr>
            <w:r w:rsidRPr="003C3FC5">
              <w:rPr>
                <w:rFonts w:ascii="Times New Roman" w:hAnsi="Times New Roman"/>
                <w:color w:val="000000" w:themeColor="text1"/>
                <w:spacing w:val="2"/>
                <w:sz w:val="24"/>
                <w:szCs w:val="24"/>
              </w:rPr>
              <w:t>Упражнения на знакомство, упражнения на раскрепощение, повышение самооценки</w:t>
            </w:r>
          </w:p>
        </w:tc>
      </w:tr>
      <w:tr w:rsidR="003C3FC5" w:rsidRPr="003C3FC5" w:rsidTr="00D157FA">
        <w:tc>
          <w:tcPr>
            <w:tcW w:w="1995" w:type="dxa"/>
          </w:tcPr>
          <w:p w:rsidR="003C3FC5" w:rsidRPr="003C3FC5" w:rsidRDefault="003C3FC5" w:rsidP="003C3FC5">
            <w:pPr>
              <w:jc w:val="both"/>
              <w:rPr>
                <w:rFonts w:ascii="Times New Roman" w:hAnsi="Times New Roman"/>
                <w:color w:val="000000" w:themeColor="text1"/>
                <w:spacing w:val="2"/>
                <w:sz w:val="24"/>
                <w:szCs w:val="24"/>
              </w:rPr>
            </w:pPr>
            <w:r w:rsidRPr="003C3FC5">
              <w:rPr>
                <w:rFonts w:ascii="Times New Roman" w:hAnsi="Times New Roman"/>
                <w:color w:val="000000" w:themeColor="text1"/>
                <w:spacing w:val="2"/>
                <w:sz w:val="24"/>
                <w:szCs w:val="24"/>
              </w:rPr>
              <w:t>Основной</w:t>
            </w:r>
          </w:p>
        </w:tc>
        <w:tc>
          <w:tcPr>
            <w:tcW w:w="3925" w:type="dxa"/>
          </w:tcPr>
          <w:p w:rsidR="003C3FC5" w:rsidRPr="003C3FC5" w:rsidRDefault="003C3FC5" w:rsidP="003C3FC5">
            <w:pPr>
              <w:jc w:val="both"/>
              <w:rPr>
                <w:rFonts w:ascii="Times New Roman" w:hAnsi="Times New Roman"/>
                <w:color w:val="000000" w:themeColor="text1"/>
                <w:spacing w:val="2"/>
                <w:sz w:val="24"/>
                <w:szCs w:val="24"/>
              </w:rPr>
            </w:pPr>
            <w:r w:rsidRPr="003C3FC5">
              <w:rPr>
                <w:rFonts w:ascii="Times New Roman" w:hAnsi="Times New Roman"/>
                <w:color w:val="000000" w:themeColor="text1"/>
                <w:spacing w:val="2"/>
                <w:sz w:val="24"/>
                <w:szCs w:val="24"/>
              </w:rPr>
              <w:t>1.Спад интереса к сюжету смены.</w:t>
            </w:r>
          </w:p>
          <w:p w:rsidR="003C3FC5" w:rsidRPr="003C3FC5" w:rsidRDefault="003C3FC5" w:rsidP="003C3FC5">
            <w:pPr>
              <w:jc w:val="both"/>
              <w:rPr>
                <w:rFonts w:ascii="Times New Roman" w:hAnsi="Times New Roman"/>
                <w:color w:val="000000" w:themeColor="text1"/>
                <w:spacing w:val="2"/>
                <w:sz w:val="24"/>
                <w:szCs w:val="24"/>
              </w:rPr>
            </w:pPr>
            <w:r w:rsidRPr="003C3FC5">
              <w:rPr>
                <w:rFonts w:ascii="Times New Roman" w:hAnsi="Times New Roman"/>
                <w:color w:val="000000" w:themeColor="text1"/>
                <w:spacing w:val="2"/>
                <w:sz w:val="24"/>
                <w:szCs w:val="24"/>
              </w:rPr>
              <w:t>2.Проблемы в отношениях между ребенком и вожатым, родитель-вожатый.</w:t>
            </w:r>
          </w:p>
          <w:p w:rsidR="003C3FC5" w:rsidRPr="003C3FC5" w:rsidRDefault="003C3FC5" w:rsidP="003C3FC5">
            <w:pPr>
              <w:jc w:val="both"/>
              <w:rPr>
                <w:rFonts w:ascii="Times New Roman" w:hAnsi="Times New Roman"/>
                <w:color w:val="000000" w:themeColor="text1"/>
                <w:spacing w:val="2"/>
                <w:sz w:val="24"/>
                <w:szCs w:val="24"/>
              </w:rPr>
            </w:pPr>
            <w:r w:rsidRPr="003C3FC5">
              <w:rPr>
                <w:rFonts w:ascii="Times New Roman" w:hAnsi="Times New Roman"/>
                <w:color w:val="000000" w:themeColor="text1"/>
                <w:spacing w:val="2"/>
                <w:sz w:val="24"/>
                <w:szCs w:val="24"/>
              </w:rPr>
              <w:t>3.Проблемы во взаимоотношениях ребят, конфликтная зона.</w:t>
            </w:r>
          </w:p>
        </w:tc>
        <w:tc>
          <w:tcPr>
            <w:tcW w:w="3651" w:type="dxa"/>
          </w:tcPr>
          <w:p w:rsidR="003C3FC5" w:rsidRPr="003C3FC5" w:rsidRDefault="003C3FC5" w:rsidP="003C3FC5">
            <w:pPr>
              <w:numPr>
                <w:ilvl w:val="0"/>
                <w:numId w:val="20"/>
              </w:numPr>
              <w:tabs>
                <w:tab w:val="left" w:pos="310"/>
              </w:tabs>
              <w:ind w:left="424"/>
              <w:jc w:val="both"/>
              <w:rPr>
                <w:rFonts w:ascii="Times New Roman" w:hAnsi="Times New Roman"/>
                <w:color w:val="000000" w:themeColor="text1"/>
                <w:spacing w:val="2"/>
                <w:sz w:val="24"/>
                <w:szCs w:val="24"/>
              </w:rPr>
            </w:pPr>
            <w:r w:rsidRPr="003C3FC5">
              <w:rPr>
                <w:rFonts w:ascii="Times New Roman" w:hAnsi="Times New Roman"/>
                <w:color w:val="000000" w:themeColor="text1"/>
                <w:spacing w:val="2"/>
                <w:sz w:val="24"/>
                <w:szCs w:val="24"/>
              </w:rPr>
              <w:t>Коррекция плана работы, изучение потребностей и интересов детей.</w:t>
            </w:r>
          </w:p>
          <w:p w:rsidR="003C3FC5" w:rsidRPr="003C3FC5" w:rsidRDefault="003C3FC5" w:rsidP="003C3FC5">
            <w:pPr>
              <w:numPr>
                <w:ilvl w:val="0"/>
                <w:numId w:val="20"/>
              </w:numPr>
              <w:tabs>
                <w:tab w:val="left" w:pos="310"/>
              </w:tabs>
              <w:ind w:left="424"/>
              <w:jc w:val="both"/>
              <w:rPr>
                <w:rFonts w:ascii="Times New Roman" w:hAnsi="Times New Roman"/>
                <w:color w:val="000000" w:themeColor="text1"/>
                <w:spacing w:val="2"/>
                <w:sz w:val="24"/>
                <w:szCs w:val="24"/>
              </w:rPr>
            </w:pPr>
            <w:r w:rsidRPr="003C3FC5">
              <w:rPr>
                <w:rFonts w:ascii="Times New Roman" w:hAnsi="Times New Roman"/>
                <w:color w:val="000000" w:themeColor="text1"/>
                <w:spacing w:val="2"/>
                <w:sz w:val="24"/>
                <w:szCs w:val="24"/>
              </w:rPr>
              <w:t>Индивидуальный подход, беседы.</w:t>
            </w:r>
          </w:p>
          <w:p w:rsidR="003C3FC5" w:rsidRPr="003C3FC5" w:rsidRDefault="003C3FC5" w:rsidP="003C3FC5">
            <w:pPr>
              <w:numPr>
                <w:ilvl w:val="0"/>
                <w:numId w:val="20"/>
              </w:numPr>
              <w:tabs>
                <w:tab w:val="left" w:pos="310"/>
              </w:tabs>
              <w:ind w:left="424"/>
              <w:jc w:val="both"/>
              <w:rPr>
                <w:rFonts w:ascii="Times New Roman" w:hAnsi="Times New Roman"/>
                <w:color w:val="000000" w:themeColor="text1"/>
                <w:spacing w:val="2"/>
                <w:sz w:val="24"/>
                <w:szCs w:val="24"/>
              </w:rPr>
            </w:pPr>
            <w:r w:rsidRPr="003C3FC5">
              <w:rPr>
                <w:rFonts w:ascii="Times New Roman" w:hAnsi="Times New Roman"/>
                <w:color w:val="000000" w:themeColor="text1"/>
                <w:spacing w:val="2"/>
                <w:sz w:val="24"/>
                <w:szCs w:val="24"/>
              </w:rPr>
              <w:t>Игры на сплочение, огонек</w:t>
            </w:r>
          </w:p>
        </w:tc>
      </w:tr>
      <w:tr w:rsidR="003C3FC5" w:rsidRPr="003C3FC5" w:rsidTr="00D157FA">
        <w:tc>
          <w:tcPr>
            <w:tcW w:w="1995" w:type="dxa"/>
          </w:tcPr>
          <w:p w:rsidR="003C3FC5" w:rsidRPr="003C3FC5" w:rsidRDefault="003C3FC5" w:rsidP="003C3FC5">
            <w:pPr>
              <w:jc w:val="both"/>
              <w:rPr>
                <w:rFonts w:ascii="Times New Roman" w:hAnsi="Times New Roman"/>
                <w:color w:val="000000" w:themeColor="text1"/>
                <w:spacing w:val="2"/>
                <w:sz w:val="24"/>
                <w:szCs w:val="24"/>
              </w:rPr>
            </w:pPr>
            <w:r w:rsidRPr="003C3FC5">
              <w:rPr>
                <w:rFonts w:ascii="Times New Roman" w:hAnsi="Times New Roman"/>
                <w:color w:val="000000" w:themeColor="text1"/>
                <w:spacing w:val="2"/>
                <w:sz w:val="24"/>
                <w:szCs w:val="24"/>
              </w:rPr>
              <w:t>Заключительный</w:t>
            </w:r>
          </w:p>
        </w:tc>
        <w:tc>
          <w:tcPr>
            <w:tcW w:w="3925" w:type="dxa"/>
          </w:tcPr>
          <w:p w:rsidR="003C3FC5" w:rsidRPr="003C3FC5" w:rsidRDefault="003C3FC5" w:rsidP="003C3FC5">
            <w:pPr>
              <w:numPr>
                <w:ilvl w:val="0"/>
                <w:numId w:val="21"/>
              </w:numPr>
              <w:ind w:left="-108"/>
              <w:jc w:val="both"/>
              <w:rPr>
                <w:rFonts w:ascii="Times New Roman" w:hAnsi="Times New Roman"/>
                <w:color w:val="000000" w:themeColor="text1"/>
                <w:spacing w:val="2"/>
                <w:sz w:val="24"/>
                <w:szCs w:val="24"/>
              </w:rPr>
            </w:pPr>
            <w:r w:rsidRPr="003C3FC5">
              <w:rPr>
                <w:rFonts w:ascii="Times New Roman" w:hAnsi="Times New Roman"/>
                <w:color w:val="000000" w:themeColor="text1"/>
                <w:spacing w:val="2"/>
                <w:sz w:val="24"/>
                <w:szCs w:val="24"/>
              </w:rPr>
              <w:t>Депрессия и расстройство в связи с завершением смены и расставанием.</w:t>
            </w:r>
          </w:p>
        </w:tc>
        <w:tc>
          <w:tcPr>
            <w:tcW w:w="3651" w:type="dxa"/>
          </w:tcPr>
          <w:p w:rsidR="003C3FC5" w:rsidRPr="003C3FC5" w:rsidRDefault="003C3FC5" w:rsidP="003C3FC5">
            <w:pPr>
              <w:numPr>
                <w:ilvl w:val="0"/>
                <w:numId w:val="22"/>
              </w:numPr>
              <w:tabs>
                <w:tab w:val="left" w:pos="305"/>
              </w:tabs>
              <w:ind w:left="424"/>
              <w:jc w:val="both"/>
              <w:rPr>
                <w:rFonts w:ascii="Times New Roman" w:hAnsi="Times New Roman"/>
                <w:color w:val="000000" w:themeColor="text1"/>
                <w:spacing w:val="2"/>
                <w:sz w:val="24"/>
                <w:szCs w:val="24"/>
              </w:rPr>
            </w:pPr>
            <w:r w:rsidRPr="003C3FC5">
              <w:rPr>
                <w:rFonts w:ascii="Times New Roman" w:hAnsi="Times New Roman"/>
                <w:color w:val="000000" w:themeColor="text1"/>
                <w:spacing w:val="2"/>
                <w:sz w:val="24"/>
                <w:szCs w:val="24"/>
              </w:rPr>
              <w:t>Упражнения на построение успешного дальнейшего последействия</w:t>
            </w:r>
          </w:p>
        </w:tc>
      </w:tr>
    </w:tbl>
    <w:p w:rsidR="003C3FC5" w:rsidRPr="003C3FC5" w:rsidRDefault="003C3FC5" w:rsidP="003C3FC5">
      <w:pPr>
        <w:spacing w:after="0" w:line="360" w:lineRule="auto"/>
        <w:rPr>
          <w:rFonts w:ascii="Times New Roman" w:hAnsi="Times New Roman"/>
          <w:b/>
          <w:color w:val="000000" w:themeColor="text1"/>
          <w:sz w:val="24"/>
          <w:szCs w:val="24"/>
        </w:rPr>
      </w:pPr>
    </w:p>
    <w:p w:rsidR="003C3FC5" w:rsidRPr="003C3FC5" w:rsidRDefault="003C3FC5" w:rsidP="003C3FC5">
      <w:pPr>
        <w:spacing w:after="0" w:line="360" w:lineRule="auto"/>
        <w:rPr>
          <w:rFonts w:ascii="Times New Roman" w:eastAsia="Times New Roman" w:hAnsi="Times New Roman" w:cs="Times New Roman"/>
          <w:b/>
          <w:color w:val="000000" w:themeColor="text1"/>
          <w:sz w:val="24"/>
          <w:szCs w:val="24"/>
        </w:rPr>
      </w:pPr>
    </w:p>
    <w:p w:rsidR="003C3FC5" w:rsidRPr="003C3FC5" w:rsidRDefault="003C3FC5" w:rsidP="003C3FC5">
      <w:pPr>
        <w:spacing w:after="0" w:line="360" w:lineRule="auto"/>
        <w:jc w:val="center"/>
        <w:rPr>
          <w:rFonts w:ascii="Times New Roman" w:eastAsia="Times New Roman" w:hAnsi="Times New Roman" w:cs="Times New Roman"/>
          <w:b/>
          <w:color w:val="000000"/>
          <w:sz w:val="24"/>
          <w:szCs w:val="24"/>
          <w:highlight w:val="white"/>
        </w:rPr>
      </w:pPr>
    </w:p>
    <w:p w:rsidR="003C3FC5" w:rsidRPr="003C3FC5" w:rsidRDefault="003C3FC5" w:rsidP="003C3FC5">
      <w:pPr>
        <w:spacing w:after="0" w:line="360" w:lineRule="auto"/>
        <w:jc w:val="center"/>
        <w:rPr>
          <w:rFonts w:ascii="Times New Roman" w:eastAsia="Times New Roman" w:hAnsi="Times New Roman" w:cs="Times New Roman"/>
          <w:b/>
          <w:color w:val="000000"/>
          <w:sz w:val="24"/>
          <w:szCs w:val="24"/>
          <w:highlight w:val="white"/>
        </w:rPr>
      </w:pPr>
    </w:p>
    <w:p w:rsidR="003C3FC5" w:rsidRPr="003C3FC5" w:rsidRDefault="003C3FC5" w:rsidP="003C3FC5">
      <w:pPr>
        <w:spacing w:after="0" w:line="360" w:lineRule="auto"/>
        <w:jc w:val="center"/>
        <w:rPr>
          <w:rFonts w:ascii="Times New Roman" w:eastAsia="Times New Roman" w:hAnsi="Times New Roman" w:cs="Times New Roman"/>
          <w:b/>
          <w:color w:val="000000"/>
          <w:sz w:val="24"/>
          <w:szCs w:val="24"/>
          <w:highlight w:val="white"/>
        </w:rPr>
      </w:pPr>
    </w:p>
    <w:p w:rsidR="003C3FC5" w:rsidRPr="003C3FC5" w:rsidRDefault="003C3FC5" w:rsidP="003C3FC5">
      <w:pPr>
        <w:spacing w:after="0" w:line="360" w:lineRule="auto"/>
        <w:jc w:val="center"/>
        <w:rPr>
          <w:rFonts w:ascii="Times New Roman" w:eastAsia="Times New Roman" w:hAnsi="Times New Roman" w:cs="Times New Roman"/>
          <w:b/>
          <w:color w:val="000000"/>
          <w:sz w:val="24"/>
          <w:szCs w:val="24"/>
          <w:highlight w:val="white"/>
        </w:rPr>
      </w:pPr>
    </w:p>
    <w:p w:rsidR="003C3FC5" w:rsidRPr="003C3FC5" w:rsidRDefault="003C3FC5" w:rsidP="003C3FC5">
      <w:pPr>
        <w:spacing w:after="0" w:line="360" w:lineRule="auto"/>
        <w:jc w:val="center"/>
        <w:rPr>
          <w:rFonts w:ascii="Times New Roman" w:eastAsia="Times New Roman" w:hAnsi="Times New Roman" w:cs="Times New Roman"/>
          <w:b/>
          <w:color w:val="000000"/>
          <w:sz w:val="24"/>
          <w:szCs w:val="24"/>
          <w:highlight w:val="white"/>
        </w:rPr>
      </w:pPr>
    </w:p>
    <w:p w:rsidR="003C3FC5" w:rsidRPr="003C3FC5" w:rsidRDefault="003C3FC5" w:rsidP="003C3FC5">
      <w:pPr>
        <w:spacing w:after="0" w:line="360" w:lineRule="auto"/>
        <w:jc w:val="center"/>
        <w:rPr>
          <w:rFonts w:ascii="Times New Roman" w:eastAsia="Times New Roman" w:hAnsi="Times New Roman" w:cs="Times New Roman"/>
          <w:b/>
          <w:color w:val="000000"/>
          <w:sz w:val="24"/>
          <w:szCs w:val="24"/>
          <w:highlight w:val="white"/>
        </w:rPr>
      </w:pPr>
    </w:p>
    <w:p w:rsidR="003C3FC5" w:rsidRPr="003C3FC5" w:rsidRDefault="003C3FC5" w:rsidP="003C3FC5">
      <w:pPr>
        <w:spacing w:after="0" w:line="360" w:lineRule="auto"/>
        <w:jc w:val="center"/>
        <w:rPr>
          <w:rFonts w:ascii="Times New Roman" w:eastAsia="Times New Roman" w:hAnsi="Times New Roman" w:cs="Times New Roman"/>
          <w:b/>
          <w:color w:val="000000"/>
          <w:sz w:val="24"/>
          <w:szCs w:val="24"/>
          <w:highlight w:val="white"/>
        </w:rPr>
      </w:pPr>
    </w:p>
    <w:p w:rsidR="003C3FC5" w:rsidRPr="003C3FC5" w:rsidRDefault="003C3FC5" w:rsidP="003C3FC5">
      <w:pPr>
        <w:spacing w:after="0" w:line="360" w:lineRule="auto"/>
        <w:jc w:val="center"/>
        <w:rPr>
          <w:rFonts w:ascii="Times New Roman" w:eastAsia="Times New Roman" w:hAnsi="Times New Roman" w:cs="Times New Roman"/>
          <w:b/>
          <w:color w:val="000000"/>
          <w:sz w:val="24"/>
          <w:szCs w:val="24"/>
          <w:highlight w:val="white"/>
        </w:rPr>
      </w:pPr>
    </w:p>
    <w:p w:rsidR="003C3FC5" w:rsidRPr="003C3FC5" w:rsidRDefault="003C3FC5" w:rsidP="003C3FC5">
      <w:pPr>
        <w:spacing w:after="0" w:line="360" w:lineRule="auto"/>
        <w:jc w:val="center"/>
        <w:rPr>
          <w:rFonts w:ascii="Times New Roman" w:eastAsia="Times New Roman" w:hAnsi="Times New Roman" w:cs="Times New Roman"/>
          <w:b/>
          <w:color w:val="000000"/>
          <w:sz w:val="24"/>
          <w:szCs w:val="24"/>
          <w:highlight w:val="white"/>
        </w:rPr>
      </w:pPr>
    </w:p>
    <w:p w:rsidR="003C3FC5" w:rsidRPr="003C3FC5" w:rsidRDefault="003C3FC5" w:rsidP="003C3FC5">
      <w:pPr>
        <w:spacing w:after="0" w:line="360" w:lineRule="auto"/>
        <w:jc w:val="center"/>
        <w:rPr>
          <w:rFonts w:ascii="Times New Roman" w:eastAsia="Times New Roman" w:hAnsi="Times New Roman" w:cs="Times New Roman"/>
          <w:b/>
          <w:color w:val="000000"/>
          <w:sz w:val="24"/>
          <w:szCs w:val="24"/>
          <w:highlight w:val="white"/>
        </w:rPr>
      </w:pPr>
    </w:p>
    <w:p w:rsidR="003C3FC5" w:rsidRPr="003C3FC5" w:rsidRDefault="003C3FC5" w:rsidP="003C3FC5">
      <w:pPr>
        <w:spacing w:after="0" w:line="360" w:lineRule="auto"/>
        <w:rPr>
          <w:rFonts w:ascii="Times New Roman" w:eastAsia="Times New Roman" w:hAnsi="Times New Roman" w:cs="Times New Roman"/>
          <w:b/>
          <w:color w:val="000000"/>
          <w:sz w:val="24"/>
          <w:szCs w:val="24"/>
          <w:highlight w:val="white"/>
        </w:rPr>
      </w:pPr>
    </w:p>
    <w:p w:rsidR="003C3FC5" w:rsidRPr="003C3FC5" w:rsidRDefault="003C3FC5" w:rsidP="003C3FC5">
      <w:pPr>
        <w:spacing w:after="0" w:line="360" w:lineRule="auto"/>
        <w:rPr>
          <w:rFonts w:ascii="Times New Roman" w:eastAsia="Times New Roman" w:hAnsi="Times New Roman" w:cs="Times New Roman"/>
          <w:b/>
          <w:color w:val="000000"/>
          <w:sz w:val="24"/>
          <w:szCs w:val="24"/>
          <w:highlight w:val="white"/>
        </w:rPr>
      </w:pPr>
    </w:p>
    <w:p w:rsidR="003C3FC5" w:rsidRPr="003C3FC5" w:rsidRDefault="003C3FC5" w:rsidP="003C3FC5">
      <w:pPr>
        <w:spacing w:after="0" w:line="360" w:lineRule="auto"/>
        <w:rPr>
          <w:rFonts w:ascii="Times New Roman" w:eastAsia="Times New Roman" w:hAnsi="Times New Roman" w:cs="Times New Roman"/>
          <w:b/>
          <w:color w:val="000000"/>
          <w:sz w:val="24"/>
          <w:szCs w:val="24"/>
          <w:highlight w:val="white"/>
        </w:rPr>
      </w:pPr>
    </w:p>
    <w:p w:rsidR="003C3FC5" w:rsidRPr="003C3FC5" w:rsidRDefault="003C3FC5" w:rsidP="003C3FC5">
      <w:pPr>
        <w:spacing w:after="0" w:line="360" w:lineRule="auto"/>
        <w:rPr>
          <w:rFonts w:ascii="Times New Roman" w:eastAsia="Times New Roman" w:hAnsi="Times New Roman" w:cs="Times New Roman"/>
          <w:b/>
          <w:color w:val="000000"/>
          <w:sz w:val="24"/>
          <w:szCs w:val="24"/>
          <w:highlight w:val="white"/>
        </w:rPr>
      </w:pPr>
    </w:p>
    <w:p w:rsidR="003C3FC5" w:rsidRPr="003C3FC5" w:rsidRDefault="003C3FC5" w:rsidP="003C3FC5">
      <w:pPr>
        <w:spacing w:after="0" w:line="360" w:lineRule="auto"/>
        <w:rPr>
          <w:rFonts w:ascii="Times New Roman" w:eastAsia="Times New Roman" w:hAnsi="Times New Roman" w:cs="Times New Roman"/>
          <w:b/>
          <w:color w:val="000000"/>
          <w:sz w:val="24"/>
          <w:szCs w:val="24"/>
          <w:highlight w:val="white"/>
        </w:rPr>
      </w:pPr>
    </w:p>
    <w:p w:rsidR="003C3FC5" w:rsidRPr="003C3FC5" w:rsidRDefault="003C3FC5" w:rsidP="003C3FC5">
      <w:pPr>
        <w:spacing w:after="0" w:line="360" w:lineRule="auto"/>
        <w:rPr>
          <w:rFonts w:ascii="Times New Roman" w:eastAsia="Times New Roman" w:hAnsi="Times New Roman" w:cs="Times New Roman"/>
          <w:b/>
          <w:color w:val="000000"/>
          <w:sz w:val="24"/>
          <w:szCs w:val="24"/>
          <w:highlight w:val="white"/>
        </w:rPr>
      </w:pPr>
    </w:p>
    <w:p w:rsidR="003C3FC5" w:rsidRPr="003C3FC5" w:rsidRDefault="003C3FC5" w:rsidP="003C3FC5">
      <w:pPr>
        <w:spacing w:after="0" w:line="360" w:lineRule="auto"/>
        <w:rPr>
          <w:rFonts w:ascii="Times New Roman" w:eastAsia="Times New Roman" w:hAnsi="Times New Roman" w:cs="Times New Roman"/>
          <w:b/>
          <w:color w:val="000000"/>
          <w:sz w:val="24"/>
          <w:szCs w:val="24"/>
          <w:highlight w:val="white"/>
        </w:rPr>
      </w:pPr>
    </w:p>
    <w:p w:rsidR="003C3FC5" w:rsidRPr="003C3FC5" w:rsidRDefault="003C3FC5" w:rsidP="003C3FC5">
      <w:pPr>
        <w:spacing w:after="0" w:line="360" w:lineRule="auto"/>
        <w:rPr>
          <w:rFonts w:ascii="Times New Roman" w:eastAsia="Times New Roman" w:hAnsi="Times New Roman" w:cs="Times New Roman"/>
          <w:b/>
          <w:color w:val="000000"/>
          <w:sz w:val="24"/>
          <w:szCs w:val="24"/>
          <w:highlight w:val="white"/>
        </w:rPr>
      </w:pPr>
    </w:p>
    <w:p w:rsidR="003C3FC5" w:rsidRPr="003C3FC5" w:rsidRDefault="003C3FC5" w:rsidP="003C3FC5">
      <w:pPr>
        <w:spacing w:after="0" w:line="360" w:lineRule="auto"/>
        <w:jc w:val="center"/>
        <w:rPr>
          <w:rFonts w:ascii="Times New Roman" w:eastAsia="Times New Roman" w:hAnsi="Times New Roman" w:cs="Times New Roman"/>
          <w:sz w:val="24"/>
          <w:szCs w:val="24"/>
        </w:rPr>
      </w:pPr>
      <w:r w:rsidRPr="003C3FC5">
        <w:rPr>
          <w:rFonts w:ascii="Times New Roman" w:eastAsia="Times New Roman" w:hAnsi="Times New Roman" w:cs="Times New Roman"/>
          <w:b/>
          <w:color w:val="000000"/>
          <w:sz w:val="24"/>
          <w:szCs w:val="24"/>
          <w:highlight w:val="white"/>
        </w:rPr>
        <w:t>6. СПИСОК ИСПОЛЬЗУЕМОЙ ЛИТЕРАТУРЫ</w:t>
      </w:r>
      <w:r w:rsidRPr="003C3FC5">
        <w:rPr>
          <w:rFonts w:ascii="Times New Roman" w:eastAsia="Times New Roman" w:hAnsi="Times New Roman" w:cs="Times New Roman"/>
          <w:b/>
          <w:color w:val="000000"/>
          <w:sz w:val="24"/>
          <w:szCs w:val="24"/>
        </w:rPr>
        <w:t>:</w:t>
      </w:r>
    </w:p>
    <w:p w:rsidR="003C3FC5" w:rsidRPr="003C3FC5" w:rsidRDefault="003C3FC5" w:rsidP="003C3FC5">
      <w:pPr>
        <w:spacing w:after="0" w:line="360" w:lineRule="auto"/>
        <w:jc w:val="center"/>
        <w:rPr>
          <w:rFonts w:ascii="Times New Roman" w:eastAsia="Times New Roman" w:hAnsi="Times New Roman" w:cs="Times New Roman"/>
          <w:b/>
          <w:color w:val="000000" w:themeColor="text1"/>
          <w:sz w:val="24"/>
          <w:szCs w:val="24"/>
        </w:rPr>
      </w:pPr>
    </w:p>
    <w:p w:rsidR="003C3FC5" w:rsidRPr="003C3FC5" w:rsidRDefault="003C3FC5" w:rsidP="003C3FC5">
      <w:pPr>
        <w:shd w:val="clear" w:color="auto" w:fill="FFFFFF" w:themeFill="background1"/>
        <w:spacing w:after="0" w:line="360" w:lineRule="auto"/>
        <w:rPr>
          <w:rFonts w:ascii="Times New Roman" w:eastAsia="Calibri" w:hAnsi="Times New Roman" w:cs="Times New Roman"/>
          <w:b/>
          <w:color w:val="000000" w:themeColor="text1"/>
          <w:sz w:val="24"/>
          <w:szCs w:val="24"/>
        </w:rPr>
      </w:pPr>
      <w:r w:rsidRPr="003C3FC5">
        <w:rPr>
          <w:rFonts w:ascii="Times New Roman" w:eastAsia="Times New Roman" w:hAnsi="Times New Roman" w:cs="Times New Roman"/>
          <w:b/>
          <w:color w:val="000000" w:themeColor="text1"/>
          <w:sz w:val="24"/>
          <w:szCs w:val="24"/>
        </w:rPr>
        <w:t xml:space="preserve">6.1 </w:t>
      </w:r>
      <w:r w:rsidRPr="003C3FC5">
        <w:rPr>
          <w:rFonts w:ascii="Times New Roman" w:eastAsia="Calibri" w:hAnsi="Times New Roman" w:cs="Times New Roman"/>
          <w:b/>
          <w:color w:val="000000" w:themeColor="text1"/>
          <w:sz w:val="24"/>
          <w:szCs w:val="24"/>
        </w:rPr>
        <w:t>Список литературы для модуля «</w:t>
      </w:r>
      <w:proofErr w:type="spellStart"/>
      <w:r w:rsidRPr="003C3FC5">
        <w:rPr>
          <w:rFonts w:ascii="Times New Roman" w:eastAsia="Times New Roman" w:hAnsi="Times New Roman" w:cs="Times New Roman"/>
          <w:b/>
          <w:color w:val="000000" w:themeColor="text1"/>
          <w:sz w:val="24"/>
          <w:szCs w:val="24"/>
        </w:rPr>
        <w:t>Авиамоделирование</w:t>
      </w:r>
      <w:proofErr w:type="spellEnd"/>
      <w:r w:rsidRPr="003C3FC5">
        <w:rPr>
          <w:rFonts w:ascii="Times New Roman" w:eastAsia="Calibri" w:hAnsi="Times New Roman" w:cs="Times New Roman"/>
          <w:b/>
          <w:color w:val="000000" w:themeColor="text1"/>
          <w:sz w:val="24"/>
          <w:szCs w:val="24"/>
        </w:rPr>
        <w:t>»:</w:t>
      </w:r>
    </w:p>
    <w:p w:rsidR="003C3FC5" w:rsidRPr="003C3FC5" w:rsidRDefault="003C3FC5" w:rsidP="003C3FC5">
      <w:pPr>
        <w:shd w:val="clear" w:color="auto" w:fill="FFFFFF" w:themeFill="background1"/>
        <w:spacing w:after="0" w:line="360" w:lineRule="auto"/>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color w:val="000000" w:themeColor="text1"/>
          <w:sz w:val="24"/>
          <w:szCs w:val="24"/>
          <w:lang w:eastAsia="ru-RU"/>
        </w:rPr>
        <w:t>1. Журналы: «Моделист Конструктор», «Крылья Родины», «Авиация и космонавтика», «</w:t>
      </w:r>
      <w:proofErr w:type="spellStart"/>
      <w:r w:rsidRPr="003C3FC5">
        <w:rPr>
          <w:rFonts w:ascii="Times New Roman" w:eastAsia="Calibri" w:hAnsi="Times New Roman" w:cs="Times New Roman"/>
          <w:color w:val="000000" w:themeColor="text1"/>
          <w:sz w:val="24"/>
          <w:szCs w:val="24"/>
          <w:lang w:eastAsia="ru-RU"/>
        </w:rPr>
        <w:t>Моделяж</w:t>
      </w:r>
      <w:proofErr w:type="spellEnd"/>
      <w:r w:rsidRPr="003C3FC5">
        <w:rPr>
          <w:rFonts w:ascii="Times New Roman" w:eastAsia="Calibri" w:hAnsi="Times New Roman" w:cs="Times New Roman"/>
          <w:color w:val="000000" w:themeColor="text1"/>
          <w:sz w:val="24"/>
          <w:szCs w:val="24"/>
          <w:lang w:eastAsia="ru-RU"/>
        </w:rPr>
        <w:t>» (чешский), «</w:t>
      </w:r>
      <w:proofErr w:type="spellStart"/>
      <w:r w:rsidRPr="003C3FC5">
        <w:rPr>
          <w:rFonts w:ascii="Times New Roman" w:eastAsia="Calibri" w:hAnsi="Times New Roman" w:cs="Times New Roman"/>
          <w:color w:val="000000" w:themeColor="text1"/>
          <w:sz w:val="24"/>
          <w:szCs w:val="24"/>
          <w:lang w:eastAsia="ru-RU"/>
        </w:rPr>
        <w:t>Моделяж</w:t>
      </w:r>
      <w:proofErr w:type="spellEnd"/>
      <w:r w:rsidRPr="003C3FC5">
        <w:rPr>
          <w:rFonts w:ascii="Times New Roman" w:eastAsia="Calibri" w:hAnsi="Times New Roman" w:cs="Times New Roman"/>
          <w:color w:val="000000" w:themeColor="text1"/>
          <w:sz w:val="24"/>
          <w:szCs w:val="24"/>
          <w:lang w:eastAsia="ru-RU"/>
        </w:rPr>
        <w:t>» (польский), «Модель хобби».</w:t>
      </w:r>
    </w:p>
    <w:p w:rsidR="003C3FC5" w:rsidRPr="003C3FC5" w:rsidRDefault="003C3FC5" w:rsidP="003C3FC5">
      <w:pPr>
        <w:shd w:val="clear" w:color="auto" w:fill="FFFFFF" w:themeFill="background1"/>
        <w:spacing w:after="0" w:line="360" w:lineRule="auto"/>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color w:val="000000" w:themeColor="text1"/>
          <w:sz w:val="24"/>
          <w:szCs w:val="24"/>
          <w:lang w:eastAsia="ru-RU"/>
        </w:rPr>
        <w:t xml:space="preserve">2. Ермаков </w:t>
      </w:r>
      <w:r w:rsidRPr="003C3FC5">
        <w:rPr>
          <w:rFonts w:ascii="Times New Roman" w:eastAsia="Calibri" w:hAnsi="Times New Roman" w:cs="Times New Roman"/>
          <w:color w:val="000000" w:themeColor="text1"/>
          <w:sz w:val="24"/>
          <w:szCs w:val="24"/>
          <w:lang w:val="en-US" w:eastAsia="ru-RU"/>
        </w:rPr>
        <w:t>A</w:t>
      </w:r>
      <w:r w:rsidRPr="003C3FC5">
        <w:rPr>
          <w:rFonts w:ascii="Times New Roman" w:eastAsia="Calibri" w:hAnsi="Times New Roman" w:cs="Times New Roman"/>
          <w:color w:val="000000" w:themeColor="text1"/>
          <w:sz w:val="24"/>
          <w:szCs w:val="24"/>
          <w:lang w:eastAsia="ru-RU"/>
        </w:rPr>
        <w:t>.</w:t>
      </w:r>
      <w:r w:rsidRPr="003C3FC5">
        <w:rPr>
          <w:rFonts w:ascii="Times New Roman" w:eastAsia="Calibri" w:hAnsi="Times New Roman" w:cs="Times New Roman"/>
          <w:color w:val="000000" w:themeColor="text1"/>
          <w:sz w:val="24"/>
          <w:szCs w:val="24"/>
          <w:lang w:val="en-US" w:eastAsia="ru-RU"/>
        </w:rPr>
        <w:t>M</w:t>
      </w:r>
      <w:r w:rsidRPr="003C3FC5">
        <w:rPr>
          <w:rFonts w:ascii="Times New Roman" w:eastAsia="Calibri" w:hAnsi="Times New Roman" w:cs="Times New Roman"/>
          <w:color w:val="000000" w:themeColor="text1"/>
          <w:sz w:val="24"/>
          <w:szCs w:val="24"/>
          <w:lang w:eastAsia="ru-RU"/>
        </w:rPr>
        <w:t>. Простейшая авиамодель. — М.: «Просвещение», 1989г.</w:t>
      </w:r>
    </w:p>
    <w:p w:rsidR="003C3FC5" w:rsidRPr="003C3FC5" w:rsidRDefault="003C3FC5" w:rsidP="003C3FC5">
      <w:pPr>
        <w:tabs>
          <w:tab w:val="left" w:pos="516"/>
          <w:tab w:val="left" w:pos="993"/>
        </w:tabs>
        <w:spacing w:after="0" w:line="360" w:lineRule="auto"/>
        <w:jc w:val="both"/>
        <w:rPr>
          <w:rFonts w:ascii="Times New Roman" w:eastAsia="Calibri" w:hAnsi="Times New Roman" w:cs="Times New Roman"/>
          <w:color w:val="000000" w:themeColor="text1"/>
          <w:sz w:val="24"/>
          <w:szCs w:val="24"/>
          <w:lang w:eastAsia="ru-RU"/>
        </w:rPr>
      </w:pPr>
      <w:r w:rsidRPr="003C3FC5">
        <w:rPr>
          <w:rFonts w:ascii="Times New Roman" w:eastAsia="Calibri" w:hAnsi="Times New Roman" w:cs="Times New Roman"/>
          <w:color w:val="000000" w:themeColor="text1"/>
          <w:sz w:val="24"/>
          <w:szCs w:val="24"/>
          <w:lang w:eastAsia="ru-RU"/>
        </w:rPr>
        <w:t>3. Гончаренко В. Мы летаем без мотора. - Л.: Гидрометеорологическое издательство, 1967г.</w:t>
      </w:r>
    </w:p>
    <w:p w:rsidR="003C3FC5" w:rsidRPr="003C3FC5" w:rsidRDefault="003C3FC5" w:rsidP="003C3FC5">
      <w:pPr>
        <w:tabs>
          <w:tab w:val="left" w:pos="535"/>
          <w:tab w:val="left" w:pos="993"/>
        </w:tabs>
        <w:spacing w:after="0" w:line="360" w:lineRule="auto"/>
        <w:jc w:val="both"/>
        <w:rPr>
          <w:rFonts w:ascii="Times New Roman" w:eastAsia="Calibri" w:hAnsi="Times New Roman" w:cs="Times New Roman"/>
          <w:color w:val="000000" w:themeColor="text1"/>
          <w:sz w:val="24"/>
          <w:szCs w:val="24"/>
          <w:shd w:val="clear" w:color="auto" w:fill="FFFFFF"/>
          <w:lang w:eastAsia="ru-RU"/>
        </w:rPr>
      </w:pPr>
      <w:r w:rsidRPr="003C3FC5">
        <w:rPr>
          <w:rFonts w:ascii="Times New Roman" w:eastAsia="Calibri" w:hAnsi="Times New Roman" w:cs="Times New Roman"/>
          <w:color w:val="000000" w:themeColor="text1"/>
          <w:sz w:val="24"/>
          <w:szCs w:val="24"/>
          <w:shd w:val="clear" w:color="auto" w:fill="FFFFFF"/>
          <w:lang w:eastAsia="ru-RU"/>
        </w:rPr>
        <w:t>4. Красильщиков А.П. Планера России. «Полигон-пресс» - 2005.</w:t>
      </w:r>
    </w:p>
    <w:p w:rsidR="003C3FC5" w:rsidRPr="003C3FC5" w:rsidRDefault="003C3FC5" w:rsidP="003C3FC5">
      <w:pPr>
        <w:tabs>
          <w:tab w:val="left" w:pos="284"/>
          <w:tab w:val="left" w:pos="1134"/>
        </w:tabs>
        <w:spacing w:after="0" w:line="360" w:lineRule="auto"/>
        <w:jc w:val="both"/>
        <w:rPr>
          <w:rFonts w:ascii="Times New Roman" w:eastAsia="Calibri" w:hAnsi="Times New Roman" w:cs="Times New Roman"/>
          <w:color w:val="000000" w:themeColor="text1"/>
          <w:sz w:val="24"/>
          <w:szCs w:val="24"/>
          <w:lang w:eastAsia="ru-RU"/>
        </w:rPr>
      </w:pPr>
      <w:r w:rsidRPr="003C3FC5">
        <w:rPr>
          <w:rFonts w:ascii="Times New Roman" w:eastAsia="Calibri" w:hAnsi="Times New Roman" w:cs="Times New Roman"/>
          <w:color w:val="000000" w:themeColor="text1"/>
          <w:sz w:val="24"/>
          <w:szCs w:val="24"/>
          <w:lang w:eastAsia="ru-RU"/>
        </w:rPr>
        <w:t xml:space="preserve">5. Ермаков </w:t>
      </w:r>
      <w:r w:rsidRPr="003C3FC5">
        <w:rPr>
          <w:rFonts w:ascii="Times New Roman" w:eastAsia="Calibri" w:hAnsi="Times New Roman" w:cs="Times New Roman"/>
          <w:color w:val="000000" w:themeColor="text1"/>
          <w:sz w:val="24"/>
          <w:szCs w:val="24"/>
          <w:lang w:val="en-US" w:eastAsia="ru-RU"/>
        </w:rPr>
        <w:t>A</w:t>
      </w:r>
      <w:r w:rsidRPr="003C3FC5">
        <w:rPr>
          <w:rFonts w:ascii="Times New Roman" w:eastAsia="Calibri" w:hAnsi="Times New Roman" w:cs="Times New Roman"/>
          <w:color w:val="000000" w:themeColor="text1"/>
          <w:sz w:val="24"/>
          <w:szCs w:val="24"/>
          <w:lang w:eastAsia="ru-RU"/>
        </w:rPr>
        <w:t>.</w:t>
      </w:r>
      <w:r w:rsidRPr="003C3FC5">
        <w:rPr>
          <w:rFonts w:ascii="Times New Roman" w:eastAsia="Calibri" w:hAnsi="Times New Roman" w:cs="Times New Roman"/>
          <w:color w:val="000000" w:themeColor="text1"/>
          <w:sz w:val="24"/>
          <w:szCs w:val="24"/>
          <w:lang w:val="en-US" w:eastAsia="ru-RU"/>
        </w:rPr>
        <w:t>M</w:t>
      </w:r>
      <w:r w:rsidRPr="003C3FC5">
        <w:rPr>
          <w:rFonts w:ascii="Times New Roman" w:eastAsia="Calibri" w:hAnsi="Times New Roman" w:cs="Times New Roman"/>
          <w:color w:val="000000" w:themeColor="text1"/>
          <w:sz w:val="24"/>
          <w:szCs w:val="24"/>
          <w:lang w:eastAsia="ru-RU"/>
        </w:rPr>
        <w:t>. Простейшая авиамодель. — М.: «Просвещение», 2008г</w:t>
      </w:r>
    </w:p>
    <w:p w:rsidR="003C3FC5" w:rsidRPr="003C3FC5" w:rsidRDefault="003C3FC5" w:rsidP="003C3FC5">
      <w:pPr>
        <w:tabs>
          <w:tab w:val="left" w:pos="284"/>
          <w:tab w:val="left" w:pos="1134"/>
        </w:tabs>
        <w:spacing w:after="0" w:line="360" w:lineRule="auto"/>
        <w:jc w:val="both"/>
        <w:rPr>
          <w:rFonts w:ascii="Times New Roman" w:eastAsia="Calibri" w:hAnsi="Times New Roman" w:cs="Times New Roman"/>
          <w:color w:val="000000" w:themeColor="text1"/>
          <w:sz w:val="24"/>
          <w:szCs w:val="24"/>
          <w:lang w:eastAsia="ru-RU"/>
        </w:rPr>
      </w:pPr>
      <w:r w:rsidRPr="003C3FC5">
        <w:rPr>
          <w:rFonts w:ascii="Times New Roman" w:eastAsia="Calibri" w:hAnsi="Times New Roman" w:cs="Times New Roman"/>
          <w:color w:val="000000" w:themeColor="text1"/>
          <w:sz w:val="24"/>
          <w:szCs w:val="24"/>
          <w:lang w:eastAsia="ru-RU"/>
        </w:rPr>
        <w:t xml:space="preserve">6.Кокасев Д.В. Организация обучения начинающих авиамоделистов в форме мастер классов / Д.В. </w:t>
      </w:r>
      <w:proofErr w:type="spellStart"/>
      <w:r w:rsidRPr="003C3FC5">
        <w:rPr>
          <w:rFonts w:ascii="Times New Roman" w:eastAsia="Calibri" w:hAnsi="Times New Roman" w:cs="Times New Roman"/>
          <w:color w:val="000000" w:themeColor="text1"/>
          <w:sz w:val="24"/>
          <w:szCs w:val="24"/>
          <w:lang w:eastAsia="ru-RU"/>
        </w:rPr>
        <w:t>Кокасев</w:t>
      </w:r>
      <w:proofErr w:type="spellEnd"/>
      <w:r w:rsidRPr="003C3FC5">
        <w:rPr>
          <w:rFonts w:ascii="Times New Roman" w:eastAsia="Calibri" w:hAnsi="Times New Roman" w:cs="Times New Roman"/>
          <w:color w:val="000000" w:themeColor="text1"/>
          <w:sz w:val="24"/>
          <w:szCs w:val="24"/>
          <w:lang w:eastAsia="ru-RU"/>
        </w:rPr>
        <w:t>, // Методические рекомендации/— КГАОУ ДО РМЦ, 2019 г.</w:t>
      </w:r>
    </w:p>
    <w:p w:rsidR="003C3FC5" w:rsidRPr="003C3FC5" w:rsidRDefault="003C3FC5" w:rsidP="003C3FC5">
      <w:pPr>
        <w:shd w:val="clear" w:color="auto" w:fill="FFFFFF" w:themeFill="background1"/>
        <w:spacing w:after="0" w:line="360" w:lineRule="auto"/>
        <w:rPr>
          <w:rFonts w:ascii="Times New Roman" w:eastAsia="Calibri" w:hAnsi="Times New Roman" w:cs="Times New Roman"/>
          <w:b/>
          <w:color w:val="000000" w:themeColor="text1"/>
          <w:sz w:val="24"/>
          <w:szCs w:val="24"/>
        </w:rPr>
      </w:pPr>
    </w:p>
    <w:p w:rsidR="003C3FC5" w:rsidRPr="003C3FC5" w:rsidRDefault="003C3FC5" w:rsidP="003C3FC5">
      <w:pPr>
        <w:shd w:val="clear" w:color="auto" w:fill="FFFFFF" w:themeFill="background1"/>
        <w:spacing w:after="0" w:line="360" w:lineRule="auto"/>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b/>
          <w:color w:val="000000" w:themeColor="text1"/>
          <w:sz w:val="24"/>
          <w:szCs w:val="24"/>
        </w:rPr>
        <w:t>6.2 Список литературы для модуля  «</w:t>
      </w:r>
      <w:proofErr w:type="spellStart"/>
      <w:r w:rsidRPr="003C3FC5">
        <w:rPr>
          <w:rFonts w:ascii="Times New Roman" w:eastAsia="Calibri" w:hAnsi="Times New Roman" w:cs="Times New Roman"/>
          <w:b/>
          <w:color w:val="000000" w:themeColor="text1"/>
          <w:sz w:val="24"/>
          <w:szCs w:val="24"/>
        </w:rPr>
        <w:t>Ракетомоделирование</w:t>
      </w:r>
      <w:proofErr w:type="spellEnd"/>
      <w:r w:rsidRPr="003C3FC5">
        <w:rPr>
          <w:rFonts w:ascii="Times New Roman" w:eastAsia="Calibri" w:hAnsi="Times New Roman" w:cs="Times New Roman"/>
          <w:b/>
          <w:color w:val="000000" w:themeColor="text1"/>
          <w:sz w:val="24"/>
          <w:szCs w:val="24"/>
        </w:rPr>
        <w:t>»</w:t>
      </w:r>
    </w:p>
    <w:p w:rsidR="003C3FC5" w:rsidRPr="003C3FC5" w:rsidRDefault="003C3FC5" w:rsidP="003C3FC5">
      <w:pPr>
        <w:shd w:val="clear" w:color="auto" w:fill="FFFFFF" w:themeFill="background1"/>
        <w:spacing w:after="0" w:line="360" w:lineRule="auto"/>
        <w:rPr>
          <w:rFonts w:ascii="Times New Roman" w:eastAsia="Calibri" w:hAnsi="Times New Roman" w:cs="Times New Roman"/>
          <w:b/>
          <w:color w:val="000000" w:themeColor="text1"/>
          <w:sz w:val="24"/>
          <w:szCs w:val="24"/>
        </w:rPr>
      </w:pPr>
      <w:r w:rsidRPr="003C3FC5">
        <w:rPr>
          <w:rFonts w:ascii="Times New Roman" w:eastAsia="Calibri" w:hAnsi="Times New Roman" w:cs="Times New Roman"/>
          <w:color w:val="000000" w:themeColor="text1"/>
          <w:sz w:val="24"/>
          <w:szCs w:val="24"/>
        </w:rPr>
        <w:t>1</w:t>
      </w:r>
      <w:r w:rsidRPr="003C3FC5">
        <w:rPr>
          <w:rFonts w:ascii="Times New Roman" w:eastAsia="Calibri" w:hAnsi="Times New Roman" w:cs="Times New Roman"/>
          <w:b/>
          <w:color w:val="000000" w:themeColor="text1"/>
          <w:sz w:val="24"/>
          <w:szCs w:val="24"/>
        </w:rPr>
        <w:t xml:space="preserve">. </w:t>
      </w:r>
      <w:r w:rsidRPr="003C3FC5">
        <w:rPr>
          <w:rFonts w:ascii="Times New Roman" w:eastAsia="Times New Roman" w:hAnsi="Times New Roman" w:cs="Times New Roman"/>
          <w:color w:val="000000" w:themeColor="text1"/>
          <w:sz w:val="24"/>
          <w:szCs w:val="24"/>
          <w:lang w:eastAsia="ru-RU"/>
        </w:rPr>
        <w:t xml:space="preserve">Мастерская трудового обучения в 1 – 4 классах (методические рекомендации). Т.М. </w:t>
      </w:r>
      <w:proofErr w:type="spellStart"/>
      <w:r w:rsidRPr="003C3FC5">
        <w:rPr>
          <w:rFonts w:ascii="Times New Roman" w:eastAsia="Times New Roman" w:hAnsi="Times New Roman" w:cs="Times New Roman"/>
          <w:color w:val="000000" w:themeColor="text1"/>
          <w:sz w:val="24"/>
          <w:szCs w:val="24"/>
          <w:lang w:eastAsia="ru-RU"/>
        </w:rPr>
        <w:t>Геронимус</w:t>
      </w:r>
      <w:proofErr w:type="spellEnd"/>
      <w:r w:rsidRPr="003C3FC5">
        <w:rPr>
          <w:rFonts w:ascii="Times New Roman" w:eastAsia="Times New Roman" w:hAnsi="Times New Roman" w:cs="Times New Roman"/>
          <w:color w:val="000000" w:themeColor="text1"/>
          <w:sz w:val="24"/>
          <w:szCs w:val="24"/>
          <w:lang w:eastAsia="ru-RU"/>
        </w:rPr>
        <w:t>, Новая школа, Москва, 1994.</w:t>
      </w:r>
    </w:p>
    <w:p w:rsidR="003C3FC5" w:rsidRPr="003C3FC5" w:rsidRDefault="003C3FC5" w:rsidP="003C3FC5">
      <w:pPr>
        <w:shd w:val="clear" w:color="auto" w:fill="FFFFFF" w:themeFill="background1"/>
        <w:spacing w:after="0" w:line="360" w:lineRule="auto"/>
        <w:rPr>
          <w:rFonts w:ascii="Times New Roman" w:eastAsia="Calibri" w:hAnsi="Times New Roman" w:cs="Times New Roman"/>
          <w:b/>
          <w:color w:val="000000" w:themeColor="text1"/>
          <w:sz w:val="24"/>
          <w:szCs w:val="24"/>
        </w:rPr>
      </w:pPr>
      <w:r w:rsidRPr="003C3FC5">
        <w:rPr>
          <w:rFonts w:ascii="Times New Roman" w:eastAsia="Times New Roman" w:hAnsi="Times New Roman" w:cs="Times New Roman"/>
          <w:color w:val="000000" w:themeColor="text1"/>
          <w:sz w:val="24"/>
          <w:szCs w:val="24"/>
          <w:lang w:eastAsia="ru-RU"/>
        </w:rPr>
        <w:t>2. Программа для школьных учреждений и общеобразовательных школ. - М., Просвещение, 1988</w:t>
      </w:r>
    </w:p>
    <w:p w:rsidR="003C3FC5" w:rsidRPr="003C3FC5" w:rsidRDefault="003C3FC5" w:rsidP="003C3FC5">
      <w:pPr>
        <w:shd w:val="clear" w:color="auto" w:fill="FFFFFF" w:themeFill="background1"/>
        <w:spacing w:after="0" w:line="360" w:lineRule="auto"/>
        <w:rPr>
          <w:rFonts w:ascii="Times New Roman" w:eastAsia="Calibri" w:hAnsi="Times New Roman" w:cs="Times New Roman"/>
          <w:b/>
          <w:color w:val="000000" w:themeColor="text1"/>
          <w:sz w:val="24"/>
          <w:szCs w:val="24"/>
        </w:rPr>
      </w:pPr>
      <w:r w:rsidRPr="003C3FC5">
        <w:rPr>
          <w:rFonts w:ascii="Times New Roman" w:eastAsia="Times New Roman" w:hAnsi="Times New Roman" w:cs="Times New Roman"/>
          <w:color w:val="000000" w:themeColor="text1"/>
          <w:sz w:val="24"/>
          <w:szCs w:val="24"/>
          <w:lang w:eastAsia="ru-RU"/>
        </w:rPr>
        <w:lastRenderedPageBreak/>
        <w:t>3. Программы развития детского творчества. Подготовительные кружки. I-IV классы, Педсовет ЦСЮТ МО РСФСР, Москва, 1972.</w:t>
      </w:r>
    </w:p>
    <w:p w:rsidR="003C3FC5" w:rsidRPr="003C3FC5" w:rsidRDefault="003C3FC5" w:rsidP="003C3FC5">
      <w:pPr>
        <w:spacing w:after="0" w:line="360" w:lineRule="auto"/>
        <w:ind w:right="-100"/>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4. Ракеты - носители / под ред. С.О. Осипова/. - М., Воениздат, 1981</w:t>
      </w:r>
    </w:p>
    <w:p w:rsidR="003C3FC5" w:rsidRPr="003C3FC5" w:rsidRDefault="003C3FC5" w:rsidP="003C3FC5">
      <w:pPr>
        <w:spacing w:after="0" w:line="360" w:lineRule="auto"/>
        <w:ind w:right="-100"/>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5. Рожков В.С. Авиамодельный кружок. Для руководителей кружков школ и внешкольных организаций</w:t>
      </w:r>
    </w:p>
    <w:p w:rsidR="003C3FC5" w:rsidRPr="003C3FC5" w:rsidRDefault="003C3FC5" w:rsidP="003C3FC5">
      <w:pPr>
        <w:spacing w:after="0" w:line="360" w:lineRule="auto"/>
        <w:ind w:right="-100"/>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6. В помощь педагогу дополнительного образования, руководителю кружка, спортивной секции, спортсмену–</w:t>
      </w:r>
      <w:proofErr w:type="spellStart"/>
      <w:r w:rsidRPr="003C3FC5">
        <w:rPr>
          <w:rFonts w:ascii="Times New Roman" w:eastAsia="Times New Roman" w:hAnsi="Times New Roman" w:cs="Times New Roman"/>
          <w:color w:val="000000" w:themeColor="text1"/>
          <w:sz w:val="24"/>
          <w:szCs w:val="24"/>
          <w:lang w:eastAsia="ru-RU"/>
        </w:rPr>
        <w:t>ракетомоделисту</w:t>
      </w:r>
      <w:proofErr w:type="spellEnd"/>
      <w:r w:rsidRPr="003C3FC5">
        <w:rPr>
          <w:rFonts w:ascii="Times New Roman" w:eastAsia="Times New Roman" w:hAnsi="Times New Roman" w:cs="Times New Roman"/>
          <w:color w:val="000000" w:themeColor="text1"/>
          <w:sz w:val="24"/>
          <w:szCs w:val="24"/>
          <w:lang w:eastAsia="ru-RU"/>
        </w:rPr>
        <w:t xml:space="preserve">. Авторы: </w:t>
      </w:r>
      <w:proofErr w:type="spellStart"/>
      <w:r w:rsidRPr="003C3FC5">
        <w:rPr>
          <w:rFonts w:ascii="Times New Roman" w:eastAsia="Times New Roman" w:hAnsi="Times New Roman" w:cs="Times New Roman"/>
          <w:color w:val="000000" w:themeColor="text1"/>
          <w:sz w:val="24"/>
          <w:szCs w:val="24"/>
          <w:lang w:eastAsia="ru-RU"/>
        </w:rPr>
        <w:t>О.Л.Краснов</w:t>
      </w:r>
      <w:proofErr w:type="spellEnd"/>
      <w:r w:rsidRPr="003C3FC5">
        <w:rPr>
          <w:rFonts w:ascii="Times New Roman" w:eastAsia="Times New Roman" w:hAnsi="Times New Roman" w:cs="Times New Roman"/>
          <w:color w:val="000000" w:themeColor="text1"/>
          <w:sz w:val="24"/>
          <w:szCs w:val="24"/>
          <w:lang w:eastAsia="ru-RU"/>
        </w:rPr>
        <w:t xml:space="preserve">, </w:t>
      </w:r>
      <w:proofErr w:type="spellStart"/>
      <w:r w:rsidRPr="003C3FC5">
        <w:rPr>
          <w:rFonts w:ascii="Times New Roman" w:eastAsia="Times New Roman" w:hAnsi="Times New Roman" w:cs="Times New Roman"/>
          <w:color w:val="000000" w:themeColor="text1"/>
          <w:sz w:val="24"/>
          <w:szCs w:val="24"/>
          <w:lang w:eastAsia="ru-RU"/>
        </w:rPr>
        <w:t>И.А.Крюков</w:t>
      </w:r>
      <w:proofErr w:type="spellEnd"/>
      <w:r w:rsidRPr="003C3FC5">
        <w:rPr>
          <w:rFonts w:ascii="Times New Roman" w:eastAsia="Times New Roman" w:hAnsi="Times New Roman" w:cs="Times New Roman"/>
          <w:color w:val="000000" w:themeColor="text1"/>
          <w:sz w:val="24"/>
          <w:szCs w:val="24"/>
          <w:lang w:eastAsia="ru-RU"/>
        </w:rPr>
        <w:t>.</w:t>
      </w:r>
    </w:p>
    <w:p w:rsidR="003C3FC5" w:rsidRPr="003C3FC5" w:rsidRDefault="003C3FC5" w:rsidP="003C3FC5">
      <w:pPr>
        <w:spacing w:after="0" w:line="360" w:lineRule="auto"/>
        <w:ind w:right="-100"/>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 xml:space="preserve">7. Основы аэродинамики ракет. </w:t>
      </w:r>
      <w:proofErr w:type="spellStart"/>
      <w:r w:rsidRPr="003C3FC5">
        <w:rPr>
          <w:rFonts w:ascii="Times New Roman" w:eastAsia="Times New Roman" w:hAnsi="Times New Roman" w:cs="Times New Roman"/>
          <w:color w:val="000000" w:themeColor="text1"/>
          <w:sz w:val="24"/>
          <w:szCs w:val="24"/>
          <w:lang w:eastAsia="ru-RU"/>
        </w:rPr>
        <w:t>Г.А.Полтавец</w:t>
      </w:r>
      <w:proofErr w:type="spellEnd"/>
      <w:r w:rsidRPr="003C3FC5">
        <w:rPr>
          <w:rFonts w:ascii="Times New Roman" w:eastAsia="Times New Roman" w:hAnsi="Times New Roman" w:cs="Times New Roman"/>
          <w:color w:val="000000" w:themeColor="text1"/>
          <w:sz w:val="24"/>
          <w:szCs w:val="24"/>
          <w:lang w:eastAsia="ru-RU"/>
        </w:rPr>
        <w:t xml:space="preserve">, </w:t>
      </w:r>
      <w:proofErr w:type="spellStart"/>
      <w:r w:rsidRPr="003C3FC5">
        <w:rPr>
          <w:rFonts w:ascii="Times New Roman" w:eastAsia="Times New Roman" w:hAnsi="Times New Roman" w:cs="Times New Roman"/>
          <w:color w:val="000000" w:themeColor="text1"/>
          <w:sz w:val="24"/>
          <w:szCs w:val="24"/>
          <w:lang w:eastAsia="ru-RU"/>
        </w:rPr>
        <w:t>В.А.Крылова</w:t>
      </w:r>
      <w:proofErr w:type="spellEnd"/>
      <w:r w:rsidRPr="003C3FC5">
        <w:rPr>
          <w:rFonts w:ascii="Times New Roman" w:eastAsia="Times New Roman" w:hAnsi="Times New Roman" w:cs="Times New Roman"/>
          <w:color w:val="000000" w:themeColor="text1"/>
          <w:sz w:val="24"/>
          <w:szCs w:val="24"/>
          <w:lang w:eastAsia="ru-RU"/>
        </w:rPr>
        <w:t xml:space="preserve">, </w:t>
      </w:r>
      <w:proofErr w:type="spellStart"/>
      <w:r w:rsidRPr="003C3FC5">
        <w:rPr>
          <w:rFonts w:ascii="Times New Roman" w:eastAsia="Times New Roman" w:hAnsi="Times New Roman" w:cs="Times New Roman"/>
          <w:color w:val="000000" w:themeColor="text1"/>
          <w:sz w:val="24"/>
          <w:szCs w:val="24"/>
          <w:lang w:eastAsia="ru-RU"/>
        </w:rPr>
        <w:t>С.К.Никулин</w:t>
      </w:r>
      <w:proofErr w:type="spellEnd"/>
      <w:r w:rsidRPr="003C3FC5">
        <w:rPr>
          <w:rFonts w:ascii="Times New Roman" w:eastAsia="Times New Roman" w:hAnsi="Times New Roman" w:cs="Times New Roman"/>
          <w:color w:val="000000" w:themeColor="text1"/>
          <w:sz w:val="24"/>
          <w:szCs w:val="24"/>
          <w:lang w:eastAsia="ru-RU"/>
        </w:rPr>
        <w:t>. Издательство МАИ, 2005.</w:t>
      </w:r>
    </w:p>
    <w:p w:rsidR="003C3FC5" w:rsidRPr="003C3FC5" w:rsidRDefault="003C3FC5" w:rsidP="003C3FC5">
      <w:pPr>
        <w:numPr>
          <w:ilvl w:val="1"/>
          <w:numId w:val="39"/>
        </w:numPr>
        <w:shd w:val="clear" w:color="auto" w:fill="FFFFFF" w:themeFill="background1"/>
        <w:spacing w:after="0" w:line="360" w:lineRule="auto"/>
        <w:ind w:left="284" w:hanging="284"/>
        <w:contextualSpacing/>
        <w:rPr>
          <w:rFonts w:ascii="Times New Roman" w:eastAsia="Calibri" w:hAnsi="Times New Roman" w:cs="Times New Roman"/>
          <w:b/>
          <w:color w:val="000000" w:themeColor="text1"/>
          <w:sz w:val="24"/>
          <w:szCs w:val="24"/>
        </w:rPr>
      </w:pPr>
      <w:proofErr w:type="spellStart"/>
      <w:r w:rsidRPr="003C3FC5">
        <w:rPr>
          <w:rFonts w:ascii="Times New Roman" w:eastAsia="Calibri" w:hAnsi="Times New Roman" w:cs="Times New Roman"/>
          <w:b/>
          <w:color w:val="000000" w:themeColor="text1"/>
          <w:sz w:val="24"/>
          <w:szCs w:val="24"/>
        </w:rPr>
        <w:t>Судомоделирование</w:t>
      </w:r>
      <w:proofErr w:type="spellEnd"/>
      <w:r w:rsidRPr="003C3FC5">
        <w:rPr>
          <w:rFonts w:ascii="Times New Roman" w:eastAsia="Calibri" w:hAnsi="Times New Roman" w:cs="Times New Roman"/>
          <w:b/>
          <w:color w:val="000000" w:themeColor="text1"/>
          <w:sz w:val="24"/>
          <w:szCs w:val="24"/>
        </w:rPr>
        <w:t>»:</w:t>
      </w:r>
    </w:p>
    <w:p w:rsidR="003C3FC5" w:rsidRPr="003C3FC5" w:rsidRDefault="003C3FC5" w:rsidP="003C3FC5">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1. Бережной С. С. Героические корабли Российского и Советского военно-морского флота</w:t>
      </w:r>
      <w:proofErr w:type="gramStart"/>
      <w:r w:rsidRPr="003C3FC5">
        <w:rPr>
          <w:rFonts w:ascii="Times New Roman" w:eastAsia="Times New Roman" w:hAnsi="Times New Roman" w:cs="Times New Roman"/>
          <w:color w:val="000000" w:themeColor="text1"/>
          <w:sz w:val="24"/>
          <w:szCs w:val="24"/>
          <w:lang w:eastAsia="ru-RU"/>
        </w:rPr>
        <w:t>.–</w:t>
      </w:r>
      <w:proofErr w:type="gramEnd"/>
      <w:r w:rsidRPr="003C3FC5">
        <w:rPr>
          <w:rFonts w:ascii="Times New Roman" w:eastAsia="Times New Roman" w:hAnsi="Times New Roman" w:cs="Times New Roman"/>
          <w:color w:val="000000" w:themeColor="text1"/>
          <w:sz w:val="24"/>
          <w:szCs w:val="24"/>
          <w:lang w:eastAsia="ru-RU"/>
        </w:rPr>
        <w:t>М.: Военное издательство, 1990.</w:t>
      </w:r>
    </w:p>
    <w:p w:rsidR="003C3FC5" w:rsidRPr="003C3FC5" w:rsidRDefault="003C3FC5" w:rsidP="003C3FC5">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2. Белкин С.И. Путешествие по кораблям. – Л. Судостроение, 1972.</w:t>
      </w:r>
    </w:p>
    <w:p w:rsidR="003C3FC5" w:rsidRPr="003C3FC5" w:rsidRDefault="003C3FC5" w:rsidP="003C3FC5">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3. Ветров С. Пионерская судоверфь. – Л. , 1982.</w:t>
      </w:r>
    </w:p>
    <w:p w:rsidR="003C3FC5" w:rsidRPr="003C3FC5" w:rsidRDefault="003C3FC5" w:rsidP="003C3FC5">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4. Воробьев П.М. Альбом для начинающих судомоделистов: «Модель швертбота «Оптимист</w:t>
      </w:r>
      <w:proofErr w:type="gramStart"/>
      <w:r w:rsidRPr="003C3FC5">
        <w:rPr>
          <w:rFonts w:ascii="Times New Roman" w:eastAsia="Times New Roman" w:hAnsi="Times New Roman" w:cs="Times New Roman"/>
          <w:color w:val="000000" w:themeColor="text1"/>
          <w:sz w:val="24"/>
          <w:szCs w:val="24"/>
          <w:lang w:eastAsia="ru-RU"/>
        </w:rPr>
        <w:t>»»</w:t>
      </w:r>
      <w:proofErr w:type="gramEnd"/>
      <w:r w:rsidRPr="003C3FC5">
        <w:rPr>
          <w:rFonts w:ascii="Times New Roman" w:eastAsia="Times New Roman" w:hAnsi="Times New Roman" w:cs="Times New Roman"/>
          <w:color w:val="000000" w:themeColor="text1"/>
          <w:sz w:val="24"/>
          <w:szCs w:val="24"/>
          <w:lang w:eastAsia="ru-RU"/>
        </w:rPr>
        <w:t>. –М.:МГДП и Ш, 1991.</w:t>
      </w:r>
    </w:p>
    <w:p w:rsidR="003C3FC5" w:rsidRPr="003C3FC5" w:rsidRDefault="003C3FC5" w:rsidP="003C3FC5">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5. Воробьев П.М., Кулагин К., Тараненко В. Альбом для начинающих судомоделистов «Модель парусной яхты»</w:t>
      </w:r>
      <w:proofErr w:type="gramStart"/>
      <w:r w:rsidRPr="003C3FC5">
        <w:rPr>
          <w:rFonts w:ascii="Times New Roman" w:eastAsia="Times New Roman" w:hAnsi="Times New Roman" w:cs="Times New Roman"/>
          <w:color w:val="000000" w:themeColor="text1"/>
          <w:sz w:val="24"/>
          <w:szCs w:val="24"/>
          <w:lang w:eastAsia="ru-RU"/>
        </w:rPr>
        <w:t>.–</w:t>
      </w:r>
      <w:proofErr w:type="gramEnd"/>
      <w:r w:rsidRPr="003C3FC5">
        <w:rPr>
          <w:rFonts w:ascii="Times New Roman" w:eastAsia="Times New Roman" w:hAnsi="Times New Roman" w:cs="Times New Roman"/>
          <w:color w:val="000000" w:themeColor="text1"/>
          <w:sz w:val="24"/>
          <w:szCs w:val="24"/>
          <w:lang w:eastAsia="ru-RU"/>
        </w:rPr>
        <w:t>М.: МГДП и Ш, 1991.</w:t>
      </w:r>
    </w:p>
    <w:p w:rsidR="003C3FC5" w:rsidRPr="003C3FC5" w:rsidRDefault="003C3FC5" w:rsidP="003C3FC5">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 xml:space="preserve">6. Ефимов К.Е. Альбом для судомоделистов 2-го года обучения: «Модели военных кораблей». </w:t>
      </w:r>
      <w:proofErr w:type="gramStart"/>
      <w:r w:rsidRPr="003C3FC5">
        <w:rPr>
          <w:rFonts w:ascii="Times New Roman" w:eastAsia="Times New Roman" w:hAnsi="Times New Roman" w:cs="Times New Roman"/>
          <w:color w:val="000000" w:themeColor="text1"/>
          <w:sz w:val="24"/>
          <w:szCs w:val="24"/>
          <w:lang w:eastAsia="ru-RU"/>
        </w:rPr>
        <w:t>–М</w:t>
      </w:r>
      <w:proofErr w:type="gramEnd"/>
      <w:r w:rsidRPr="003C3FC5">
        <w:rPr>
          <w:rFonts w:ascii="Times New Roman" w:eastAsia="Times New Roman" w:hAnsi="Times New Roman" w:cs="Times New Roman"/>
          <w:color w:val="000000" w:themeColor="text1"/>
          <w:sz w:val="24"/>
          <w:szCs w:val="24"/>
          <w:lang w:eastAsia="ru-RU"/>
        </w:rPr>
        <w:t>.:МГДД(Ю)Т, 2004.</w:t>
      </w:r>
    </w:p>
    <w:p w:rsidR="003C3FC5" w:rsidRPr="003C3FC5" w:rsidRDefault="003C3FC5" w:rsidP="003C3FC5">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 xml:space="preserve">7. Ефимов К.Е. Альбом для судомоделистов 2-го года обучения: «Модели гражданских судов». </w:t>
      </w:r>
      <w:proofErr w:type="gramStart"/>
      <w:r w:rsidRPr="003C3FC5">
        <w:rPr>
          <w:rFonts w:ascii="Times New Roman" w:eastAsia="Times New Roman" w:hAnsi="Times New Roman" w:cs="Times New Roman"/>
          <w:color w:val="000000" w:themeColor="text1"/>
          <w:sz w:val="24"/>
          <w:szCs w:val="24"/>
          <w:lang w:eastAsia="ru-RU"/>
        </w:rPr>
        <w:t>–М</w:t>
      </w:r>
      <w:proofErr w:type="gramEnd"/>
      <w:r w:rsidRPr="003C3FC5">
        <w:rPr>
          <w:rFonts w:ascii="Times New Roman" w:eastAsia="Times New Roman" w:hAnsi="Times New Roman" w:cs="Times New Roman"/>
          <w:color w:val="000000" w:themeColor="text1"/>
          <w:sz w:val="24"/>
          <w:szCs w:val="24"/>
          <w:lang w:eastAsia="ru-RU"/>
        </w:rPr>
        <w:t>.: МГДП и Ш, 2001.</w:t>
      </w:r>
    </w:p>
    <w:p w:rsidR="003C3FC5" w:rsidRPr="003C3FC5" w:rsidRDefault="003C3FC5" w:rsidP="003C3FC5">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8. История отечественного судостроения. В пяти томах.- СПб</w:t>
      </w:r>
      <w:proofErr w:type="gramStart"/>
      <w:r w:rsidRPr="003C3FC5">
        <w:rPr>
          <w:rFonts w:ascii="Times New Roman" w:eastAsia="Times New Roman" w:hAnsi="Times New Roman" w:cs="Times New Roman"/>
          <w:color w:val="000000" w:themeColor="text1"/>
          <w:sz w:val="24"/>
          <w:szCs w:val="24"/>
          <w:lang w:eastAsia="ru-RU"/>
        </w:rPr>
        <w:t xml:space="preserve">.: </w:t>
      </w:r>
      <w:proofErr w:type="gramEnd"/>
      <w:r w:rsidRPr="003C3FC5">
        <w:rPr>
          <w:rFonts w:ascii="Times New Roman" w:eastAsia="Times New Roman" w:hAnsi="Times New Roman" w:cs="Times New Roman"/>
          <w:color w:val="000000" w:themeColor="text1"/>
          <w:sz w:val="24"/>
          <w:szCs w:val="24"/>
          <w:lang w:eastAsia="ru-RU"/>
        </w:rPr>
        <w:t>Судостроение, 1996.</w:t>
      </w:r>
    </w:p>
    <w:p w:rsidR="003C3FC5" w:rsidRPr="003C3FC5" w:rsidRDefault="003C3FC5" w:rsidP="003C3FC5">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 xml:space="preserve">9. Кириллов И.В. Альбом чертежей моделей для начинающих судомоделистов. – М.: МГДП и </w:t>
      </w:r>
      <w:proofErr w:type="gramStart"/>
      <w:r w:rsidRPr="003C3FC5">
        <w:rPr>
          <w:rFonts w:ascii="Times New Roman" w:eastAsia="Times New Roman" w:hAnsi="Times New Roman" w:cs="Times New Roman"/>
          <w:color w:val="000000" w:themeColor="text1"/>
          <w:sz w:val="24"/>
          <w:szCs w:val="24"/>
          <w:lang w:eastAsia="ru-RU"/>
        </w:rPr>
        <w:t>Ш</w:t>
      </w:r>
      <w:proofErr w:type="gramEnd"/>
      <w:r w:rsidRPr="003C3FC5">
        <w:rPr>
          <w:rFonts w:ascii="Times New Roman" w:eastAsia="Times New Roman" w:hAnsi="Times New Roman" w:cs="Times New Roman"/>
          <w:color w:val="000000" w:themeColor="text1"/>
          <w:sz w:val="24"/>
          <w:szCs w:val="24"/>
          <w:lang w:eastAsia="ru-RU"/>
        </w:rPr>
        <w:t>, 1990.</w:t>
      </w:r>
    </w:p>
    <w:p w:rsidR="003C3FC5" w:rsidRPr="003C3FC5" w:rsidRDefault="003C3FC5" w:rsidP="003C3FC5">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 xml:space="preserve">10. </w:t>
      </w:r>
      <w:proofErr w:type="spellStart"/>
      <w:r w:rsidRPr="003C3FC5">
        <w:rPr>
          <w:rFonts w:ascii="Times New Roman" w:eastAsia="Times New Roman" w:hAnsi="Times New Roman" w:cs="Times New Roman"/>
          <w:color w:val="000000" w:themeColor="text1"/>
          <w:sz w:val="24"/>
          <w:szCs w:val="24"/>
          <w:lang w:eastAsia="ru-RU"/>
        </w:rPr>
        <w:t>Курти</w:t>
      </w:r>
      <w:proofErr w:type="spellEnd"/>
      <w:r w:rsidRPr="003C3FC5">
        <w:rPr>
          <w:rFonts w:ascii="Times New Roman" w:eastAsia="Times New Roman" w:hAnsi="Times New Roman" w:cs="Times New Roman"/>
          <w:color w:val="000000" w:themeColor="text1"/>
          <w:sz w:val="24"/>
          <w:szCs w:val="24"/>
          <w:lang w:eastAsia="ru-RU"/>
        </w:rPr>
        <w:t xml:space="preserve"> О. Постройка моделей судов (энциклопедия судомоделизма). – Л., Судостроение, 1990.</w:t>
      </w:r>
    </w:p>
    <w:p w:rsidR="003C3FC5" w:rsidRPr="003C3FC5" w:rsidRDefault="003C3FC5" w:rsidP="003C3FC5">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 xml:space="preserve">11. </w:t>
      </w:r>
      <w:proofErr w:type="spellStart"/>
      <w:r w:rsidRPr="003C3FC5">
        <w:rPr>
          <w:rFonts w:ascii="Times New Roman" w:eastAsia="Times New Roman" w:hAnsi="Times New Roman" w:cs="Times New Roman"/>
          <w:color w:val="000000" w:themeColor="text1"/>
          <w:sz w:val="24"/>
          <w:szCs w:val="24"/>
          <w:lang w:eastAsia="ru-RU"/>
        </w:rPr>
        <w:t>Макливи</w:t>
      </w:r>
      <w:proofErr w:type="spellEnd"/>
      <w:r w:rsidRPr="003C3FC5">
        <w:rPr>
          <w:rFonts w:ascii="Times New Roman" w:eastAsia="Times New Roman" w:hAnsi="Times New Roman" w:cs="Times New Roman"/>
          <w:color w:val="000000" w:themeColor="text1"/>
          <w:sz w:val="24"/>
          <w:szCs w:val="24"/>
          <w:lang w:eastAsia="ru-RU"/>
        </w:rPr>
        <w:t xml:space="preserve"> Р. Суда на подводных крыльях и воздушной подушке. – Л., Судостроение, 1981.</w:t>
      </w:r>
    </w:p>
    <w:p w:rsidR="003C3FC5" w:rsidRPr="003C3FC5" w:rsidRDefault="003C3FC5" w:rsidP="003C3FC5">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 xml:space="preserve">12. </w:t>
      </w:r>
      <w:proofErr w:type="spellStart"/>
      <w:r w:rsidRPr="003C3FC5">
        <w:rPr>
          <w:rFonts w:ascii="Times New Roman" w:eastAsia="Times New Roman" w:hAnsi="Times New Roman" w:cs="Times New Roman"/>
          <w:color w:val="000000" w:themeColor="text1"/>
          <w:sz w:val="24"/>
          <w:szCs w:val="24"/>
          <w:lang w:eastAsia="ru-RU"/>
        </w:rPr>
        <w:t>Макливи</w:t>
      </w:r>
      <w:proofErr w:type="spellEnd"/>
      <w:r w:rsidRPr="003C3FC5">
        <w:rPr>
          <w:rFonts w:ascii="Times New Roman" w:eastAsia="Times New Roman" w:hAnsi="Times New Roman" w:cs="Times New Roman"/>
          <w:color w:val="000000" w:themeColor="text1"/>
          <w:sz w:val="24"/>
          <w:szCs w:val="24"/>
          <w:lang w:eastAsia="ru-RU"/>
        </w:rPr>
        <w:t xml:space="preserve"> Р. Суда на подводных крыльях и воздушной подушке. – Л.: Судостроение, 1981.</w:t>
      </w:r>
    </w:p>
    <w:p w:rsidR="003C3FC5" w:rsidRPr="003C3FC5" w:rsidRDefault="003C3FC5" w:rsidP="003C3FC5">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13. Миль Г. Модели с дистанционным управлением. – Л.: Судостроение, 1984.</w:t>
      </w:r>
    </w:p>
    <w:p w:rsidR="003C3FC5" w:rsidRPr="003C3FC5" w:rsidRDefault="003C3FC5" w:rsidP="003C3FC5">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14. Миль Г. Электрические приводы для моделей. – Л.: Издательство ДОСААФ СССР, 1986.</w:t>
      </w:r>
    </w:p>
    <w:p w:rsidR="003C3FC5" w:rsidRPr="003C3FC5" w:rsidRDefault="003C3FC5" w:rsidP="003C3FC5">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t>15. Морской моделизм. М. ДОСААФ СССР, 1960г.</w:t>
      </w:r>
    </w:p>
    <w:p w:rsidR="003C3FC5" w:rsidRPr="003C3FC5" w:rsidRDefault="003C3FC5" w:rsidP="003C3FC5">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C3FC5">
        <w:rPr>
          <w:rFonts w:ascii="Times New Roman" w:eastAsia="Times New Roman" w:hAnsi="Times New Roman" w:cs="Times New Roman"/>
          <w:color w:val="000000" w:themeColor="text1"/>
          <w:sz w:val="24"/>
          <w:szCs w:val="24"/>
          <w:lang w:eastAsia="ru-RU"/>
        </w:rPr>
        <w:lastRenderedPageBreak/>
        <w:t xml:space="preserve">16. </w:t>
      </w:r>
      <w:proofErr w:type="spellStart"/>
      <w:r w:rsidRPr="003C3FC5">
        <w:rPr>
          <w:rFonts w:ascii="Times New Roman" w:eastAsia="Times New Roman" w:hAnsi="Times New Roman" w:cs="Times New Roman"/>
          <w:color w:val="000000" w:themeColor="text1"/>
          <w:sz w:val="24"/>
          <w:szCs w:val="24"/>
          <w:lang w:eastAsia="ru-RU"/>
        </w:rPr>
        <w:t>Осинов</w:t>
      </w:r>
      <w:proofErr w:type="spellEnd"/>
      <w:r w:rsidRPr="003C3FC5">
        <w:rPr>
          <w:rFonts w:ascii="Times New Roman" w:eastAsia="Times New Roman" w:hAnsi="Times New Roman" w:cs="Times New Roman"/>
          <w:color w:val="000000" w:themeColor="text1"/>
          <w:sz w:val="24"/>
          <w:szCs w:val="24"/>
          <w:lang w:eastAsia="ru-RU"/>
        </w:rPr>
        <w:t xml:space="preserve"> Г.П. Юные корабелы.- М.: ДОСААФ СССР, 1976.</w:t>
      </w:r>
    </w:p>
    <w:p w:rsidR="003C3FC5" w:rsidRPr="003C3FC5" w:rsidRDefault="003C3FC5" w:rsidP="003C3FC5">
      <w:pPr>
        <w:spacing w:after="0" w:line="360" w:lineRule="auto"/>
        <w:ind w:right="-100"/>
        <w:rPr>
          <w:rFonts w:ascii="Times New Roman" w:eastAsia="Times New Roman" w:hAnsi="Times New Roman" w:cs="Times New Roman"/>
          <w:color w:val="000000" w:themeColor="text1"/>
          <w:sz w:val="24"/>
          <w:szCs w:val="24"/>
          <w:lang w:eastAsia="ru-RU"/>
        </w:rPr>
      </w:pPr>
    </w:p>
    <w:p w:rsidR="003C3FC5" w:rsidRPr="003C3FC5" w:rsidRDefault="003C3FC5" w:rsidP="003C3FC5">
      <w:pPr>
        <w:widowControl w:val="0"/>
        <w:spacing w:after="0" w:line="360" w:lineRule="auto"/>
        <w:jc w:val="both"/>
        <w:rPr>
          <w:rFonts w:ascii="Times New Roman" w:eastAsia="Times New Roman" w:hAnsi="Times New Roman" w:cs="Times New Roman"/>
          <w:b/>
          <w:bCs/>
          <w:color w:val="000000" w:themeColor="text1"/>
          <w:spacing w:val="7"/>
          <w:sz w:val="24"/>
          <w:szCs w:val="24"/>
        </w:rPr>
      </w:pPr>
      <w:r w:rsidRPr="003C3FC5">
        <w:rPr>
          <w:rFonts w:ascii="Times New Roman" w:eastAsia="Times New Roman" w:hAnsi="Times New Roman" w:cs="Times New Roman"/>
          <w:b/>
          <w:bCs/>
          <w:color w:val="000000" w:themeColor="text1"/>
          <w:spacing w:val="7"/>
          <w:sz w:val="24"/>
          <w:szCs w:val="24"/>
        </w:rPr>
        <w:t>Перечень интернет - ресурсов</w:t>
      </w:r>
    </w:p>
    <w:p w:rsidR="003C3FC5" w:rsidRPr="003C3FC5" w:rsidRDefault="003C3FC5" w:rsidP="003C3FC5">
      <w:pPr>
        <w:widowControl w:val="0"/>
        <w:numPr>
          <w:ilvl w:val="0"/>
          <w:numId w:val="12"/>
        </w:numPr>
        <w:tabs>
          <w:tab w:val="left" w:pos="993"/>
        </w:tabs>
        <w:spacing w:after="0" w:line="360" w:lineRule="auto"/>
        <w:ind w:left="20" w:right="20" w:firstLine="720"/>
        <w:jc w:val="both"/>
        <w:rPr>
          <w:rFonts w:ascii="Times New Roman" w:eastAsia="Times New Roman" w:hAnsi="Times New Roman" w:cs="Times New Roman"/>
          <w:color w:val="000000" w:themeColor="text1"/>
          <w:spacing w:val="-4"/>
          <w:sz w:val="24"/>
          <w:szCs w:val="24"/>
        </w:rPr>
      </w:pPr>
      <w:r w:rsidRPr="003C3FC5">
        <w:rPr>
          <w:rFonts w:ascii="Times New Roman" w:eastAsia="Times New Roman" w:hAnsi="Times New Roman" w:cs="Times New Roman"/>
          <w:color w:val="000000" w:themeColor="text1"/>
          <w:spacing w:val="5"/>
          <w:sz w:val="24"/>
          <w:szCs w:val="24"/>
        </w:rPr>
        <w:t xml:space="preserve"> </w:t>
      </w:r>
      <w:r w:rsidRPr="003C3FC5">
        <w:rPr>
          <w:rFonts w:ascii="Times New Roman" w:eastAsia="Times New Roman" w:hAnsi="Times New Roman" w:cs="Times New Roman"/>
          <w:color w:val="000000" w:themeColor="text1"/>
          <w:spacing w:val="-4"/>
          <w:sz w:val="24"/>
          <w:szCs w:val="24"/>
        </w:rPr>
        <w:t xml:space="preserve">Сайт компании </w:t>
      </w:r>
      <w:r w:rsidRPr="003C3FC5">
        <w:rPr>
          <w:rFonts w:ascii="Times New Roman" w:eastAsia="Times New Roman" w:hAnsi="Times New Roman" w:cs="Times New Roman"/>
          <w:color w:val="000000" w:themeColor="text1"/>
          <w:spacing w:val="-4"/>
          <w:sz w:val="24"/>
          <w:szCs w:val="24"/>
          <w:lang w:val="en-US" w:bidi="en-US"/>
        </w:rPr>
        <w:t>Autodesk</w:t>
      </w:r>
      <w:r w:rsidRPr="003C3FC5">
        <w:rPr>
          <w:rFonts w:ascii="Times New Roman" w:eastAsia="Times New Roman" w:hAnsi="Times New Roman" w:cs="Times New Roman"/>
          <w:color w:val="000000" w:themeColor="text1"/>
          <w:spacing w:val="-4"/>
          <w:sz w:val="24"/>
          <w:szCs w:val="24"/>
          <w:lang w:bidi="en-US"/>
        </w:rPr>
        <w:t xml:space="preserve">. </w:t>
      </w:r>
      <w:r w:rsidRPr="003C3FC5">
        <w:rPr>
          <w:rFonts w:ascii="Times New Roman" w:eastAsia="Times New Roman" w:hAnsi="Times New Roman" w:cs="Times New Roman"/>
          <w:color w:val="000000" w:themeColor="text1"/>
          <w:spacing w:val="-4"/>
          <w:sz w:val="24"/>
          <w:szCs w:val="24"/>
        </w:rPr>
        <w:t xml:space="preserve">Страница, посвященная 3d шах // </w:t>
      </w:r>
      <w:hyperlink r:id="rId8" w:history="1">
        <w:r w:rsidRPr="003C3FC5">
          <w:rPr>
            <w:rFonts w:ascii="Times New Roman" w:eastAsia="Times New Roman" w:hAnsi="Times New Roman" w:cs="Times New Roman"/>
            <w:color w:val="000000" w:themeColor="text1"/>
            <w:spacing w:val="-4"/>
            <w:sz w:val="24"/>
            <w:szCs w:val="24"/>
            <w:u w:val="single"/>
          </w:rPr>
          <w:t>http://www.autodesk.ru/products/autodesk-3ds-max/overview</w:t>
        </w:r>
      </w:hyperlink>
    </w:p>
    <w:p w:rsidR="003C3FC5" w:rsidRPr="003C3FC5" w:rsidRDefault="003C3FC5" w:rsidP="003C3FC5">
      <w:pPr>
        <w:widowControl w:val="0"/>
        <w:numPr>
          <w:ilvl w:val="0"/>
          <w:numId w:val="12"/>
        </w:numPr>
        <w:tabs>
          <w:tab w:val="left" w:pos="993"/>
        </w:tabs>
        <w:spacing w:after="0" w:line="360" w:lineRule="auto"/>
        <w:ind w:left="20" w:firstLine="720"/>
        <w:jc w:val="both"/>
        <w:rPr>
          <w:rFonts w:ascii="Times New Roman" w:eastAsia="Times New Roman" w:hAnsi="Times New Roman" w:cs="Times New Roman"/>
          <w:color w:val="000000" w:themeColor="text1"/>
          <w:spacing w:val="-4"/>
          <w:sz w:val="24"/>
          <w:szCs w:val="24"/>
          <w:lang w:val="en-US"/>
        </w:rPr>
      </w:pPr>
      <w:r w:rsidRPr="003C3FC5">
        <w:rPr>
          <w:rFonts w:ascii="Times New Roman" w:eastAsia="Times New Roman" w:hAnsi="Times New Roman" w:cs="Times New Roman"/>
          <w:color w:val="000000" w:themeColor="text1"/>
          <w:spacing w:val="-4"/>
          <w:sz w:val="24"/>
          <w:szCs w:val="24"/>
        </w:rPr>
        <w:t xml:space="preserve"> </w:t>
      </w:r>
      <w:r w:rsidRPr="003C3FC5">
        <w:rPr>
          <w:rFonts w:ascii="Times New Roman" w:eastAsia="Times New Roman" w:hAnsi="Times New Roman" w:cs="Times New Roman"/>
          <w:color w:val="000000" w:themeColor="text1"/>
          <w:spacing w:val="-4"/>
          <w:sz w:val="24"/>
          <w:szCs w:val="24"/>
          <w:lang w:val="en-US" w:bidi="en-US"/>
        </w:rPr>
        <w:t xml:space="preserve">Autodesk Inventor </w:t>
      </w:r>
      <w:r w:rsidRPr="003C3FC5">
        <w:rPr>
          <w:rFonts w:ascii="Times New Roman" w:eastAsia="Times New Roman" w:hAnsi="Times New Roman" w:cs="Times New Roman"/>
          <w:color w:val="000000" w:themeColor="text1"/>
          <w:spacing w:val="-4"/>
          <w:sz w:val="24"/>
          <w:szCs w:val="24"/>
          <w:lang w:val="en-US"/>
        </w:rPr>
        <w:t xml:space="preserve">2019// </w:t>
      </w:r>
      <w:hyperlink r:id="rId9" w:history="1">
        <w:r w:rsidRPr="003C3FC5">
          <w:rPr>
            <w:rFonts w:ascii="Times New Roman" w:eastAsia="Times New Roman" w:hAnsi="Times New Roman" w:cs="Times New Roman"/>
            <w:color w:val="000000" w:themeColor="text1"/>
            <w:spacing w:val="-4"/>
            <w:sz w:val="24"/>
            <w:szCs w:val="24"/>
            <w:u w:val="single"/>
            <w:lang w:val="en-US" w:bidi="en-US"/>
          </w:rPr>
          <w:t>http://la.by/software/autodesk-inventor-2019</w:t>
        </w:r>
      </w:hyperlink>
    </w:p>
    <w:p w:rsidR="003C3FC5" w:rsidRPr="003C3FC5" w:rsidRDefault="003C3FC5" w:rsidP="003C3FC5">
      <w:pPr>
        <w:widowControl w:val="0"/>
        <w:numPr>
          <w:ilvl w:val="0"/>
          <w:numId w:val="12"/>
        </w:numPr>
        <w:tabs>
          <w:tab w:val="left" w:pos="993"/>
          <w:tab w:val="left" w:pos="1134"/>
          <w:tab w:val="right" w:pos="1560"/>
          <w:tab w:val="right" w:pos="4801"/>
          <w:tab w:val="center" w:pos="6032"/>
          <w:tab w:val="right" w:pos="8264"/>
          <w:tab w:val="right" w:pos="9369"/>
        </w:tabs>
        <w:spacing w:after="0" w:line="360" w:lineRule="auto"/>
        <w:ind w:left="20" w:right="360" w:firstLine="720"/>
        <w:jc w:val="both"/>
        <w:rPr>
          <w:rFonts w:ascii="Times New Roman" w:eastAsia="Times New Roman" w:hAnsi="Times New Roman" w:cs="Times New Roman"/>
          <w:color w:val="000000" w:themeColor="text1"/>
          <w:spacing w:val="-4"/>
          <w:sz w:val="24"/>
          <w:szCs w:val="24"/>
          <w:lang w:val="en-US"/>
        </w:rPr>
      </w:pPr>
      <w:r w:rsidRPr="003C3FC5">
        <w:rPr>
          <w:rFonts w:ascii="Times New Roman" w:eastAsia="Times New Roman" w:hAnsi="Times New Roman" w:cs="Times New Roman"/>
          <w:color w:val="000000" w:themeColor="text1"/>
          <w:spacing w:val="-4"/>
          <w:sz w:val="24"/>
          <w:szCs w:val="24"/>
          <w:lang w:val="en-US" w:bidi="en-US"/>
        </w:rPr>
        <w:t>Autodesk Inventor 2019.</w:t>
      </w:r>
      <w:r w:rsidRPr="003C3FC5">
        <w:rPr>
          <w:rFonts w:ascii="Times New Roman" w:eastAsia="Times New Roman" w:hAnsi="Times New Roman" w:cs="Times New Roman"/>
          <w:color w:val="000000" w:themeColor="text1"/>
          <w:spacing w:val="-4"/>
          <w:sz w:val="24"/>
          <w:szCs w:val="24"/>
          <w:lang w:val="en-US" w:bidi="en-US"/>
        </w:rPr>
        <w:tab/>
      </w:r>
      <w:r w:rsidRPr="003C3FC5">
        <w:rPr>
          <w:rFonts w:ascii="Times New Roman" w:eastAsia="Times New Roman" w:hAnsi="Times New Roman" w:cs="Times New Roman"/>
          <w:color w:val="000000" w:themeColor="text1"/>
          <w:spacing w:val="-4"/>
          <w:sz w:val="24"/>
          <w:szCs w:val="24"/>
        </w:rPr>
        <w:t>Основы</w:t>
      </w:r>
      <w:r w:rsidRPr="003C3FC5">
        <w:rPr>
          <w:rFonts w:ascii="Times New Roman" w:eastAsia="Times New Roman" w:hAnsi="Times New Roman" w:cs="Times New Roman"/>
          <w:color w:val="000000" w:themeColor="text1"/>
          <w:spacing w:val="-4"/>
          <w:sz w:val="24"/>
          <w:szCs w:val="24"/>
          <w:lang w:val="en-US"/>
        </w:rPr>
        <w:t xml:space="preserve">.// </w:t>
      </w:r>
      <w:hyperlink r:id="rId10" w:history="1">
        <w:r w:rsidRPr="003C3FC5">
          <w:rPr>
            <w:rFonts w:ascii="Times New Roman" w:eastAsia="Times New Roman" w:hAnsi="Times New Roman" w:cs="Times New Roman"/>
            <w:color w:val="000000" w:themeColor="text1"/>
            <w:spacing w:val="-4"/>
            <w:sz w:val="24"/>
            <w:szCs w:val="24"/>
            <w:u w:val="single"/>
            <w:lang w:val="en-US"/>
          </w:rPr>
          <w:t>http://mirknig.com/knigi/design</w:t>
        </w:r>
      </w:hyperlink>
      <w:r w:rsidRPr="003C3FC5">
        <w:rPr>
          <w:rFonts w:ascii="Times New Roman" w:eastAsia="Times New Roman" w:hAnsi="Times New Roman" w:cs="Times New Roman"/>
          <w:color w:val="000000" w:themeColor="text1"/>
          <w:spacing w:val="-4"/>
          <w:sz w:val="24"/>
          <w:szCs w:val="24"/>
          <w:u w:val="single"/>
          <w:shd w:val="clear" w:color="auto" w:fill="FFFFFF"/>
          <w:lang w:val="en-US" w:bidi="en-US"/>
        </w:rPr>
        <w:t xml:space="preserve"> </w:t>
      </w:r>
      <w:proofErr w:type="spellStart"/>
      <w:r w:rsidRPr="003C3FC5">
        <w:rPr>
          <w:rFonts w:ascii="Times New Roman" w:eastAsia="Times New Roman" w:hAnsi="Times New Roman" w:cs="Times New Roman"/>
          <w:color w:val="000000" w:themeColor="text1"/>
          <w:spacing w:val="-4"/>
          <w:sz w:val="24"/>
          <w:szCs w:val="24"/>
          <w:u w:val="single"/>
          <w:shd w:val="clear" w:color="auto" w:fill="FFFFFF"/>
          <w:lang w:val="en-US" w:bidi="en-US"/>
        </w:rPr>
        <w:t>grafika</w:t>
      </w:r>
      <w:proofErr w:type="spellEnd"/>
      <w:r w:rsidRPr="003C3FC5">
        <w:rPr>
          <w:rFonts w:ascii="Times New Roman" w:eastAsia="Times New Roman" w:hAnsi="Times New Roman" w:cs="Times New Roman"/>
          <w:color w:val="000000" w:themeColor="text1"/>
          <w:spacing w:val="-4"/>
          <w:sz w:val="24"/>
          <w:szCs w:val="24"/>
          <w:u w:val="single"/>
          <w:shd w:val="clear" w:color="auto" w:fill="FFFFFF"/>
          <w:lang w:val="en-US" w:bidi="en-US"/>
        </w:rPr>
        <w:t>/1181612820-autodesk-inventor-2019-i-</w:t>
      </w:r>
      <w:r w:rsidRPr="003C3FC5">
        <w:rPr>
          <w:rFonts w:ascii="Times New Roman" w:eastAsia="Times New Roman" w:hAnsi="Times New Roman" w:cs="Times New Roman"/>
          <w:color w:val="000000" w:themeColor="text1"/>
          <w:spacing w:val="-4"/>
          <w:sz w:val="24"/>
          <w:szCs w:val="24"/>
          <w:lang w:val="en-US" w:bidi="en-US"/>
        </w:rPr>
        <w:t xml:space="preserve"> </w:t>
      </w:r>
      <w:r w:rsidRPr="003C3FC5">
        <w:rPr>
          <w:rFonts w:ascii="Times New Roman" w:eastAsia="Times New Roman" w:hAnsi="Times New Roman" w:cs="Times New Roman"/>
          <w:color w:val="000000" w:themeColor="text1"/>
          <w:spacing w:val="-4"/>
          <w:sz w:val="24"/>
          <w:szCs w:val="24"/>
          <w:u w:val="single"/>
          <w:shd w:val="clear" w:color="auto" w:fill="FFFFFF"/>
          <w:lang w:val="en-US" w:bidi="en-US"/>
        </w:rPr>
        <w:t>inventor-lt-2019-osnovy-oficialnw-uchebnvv-kurs.html</w:t>
      </w:r>
    </w:p>
    <w:p w:rsidR="003C3FC5" w:rsidRPr="003C3FC5" w:rsidRDefault="003C3FC5" w:rsidP="003C3FC5">
      <w:pPr>
        <w:shd w:val="clear" w:color="auto" w:fill="FFFFFF" w:themeFill="background1"/>
        <w:spacing w:after="0" w:line="360" w:lineRule="auto"/>
        <w:rPr>
          <w:rFonts w:ascii="Times New Roman" w:eastAsia="Calibri" w:hAnsi="Times New Roman" w:cs="Times New Roman"/>
          <w:b/>
          <w:color w:val="000000" w:themeColor="text1"/>
          <w:sz w:val="24"/>
          <w:szCs w:val="24"/>
        </w:rPr>
      </w:pPr>
      <w:r w:rsidRPr="003C3FC5">
        <w:rPr>
          <w:rFonts w:ascii="Times New Roman" w:eastAsia="Times New Roman" w:hAnsi="Times New Roman" w:cs="Times New Roman"/>
          <w:b/>
          <w:color w:val="000000" w:themeColor="text1"/>
          <w:sz w:val="24"/>
          <w:szCs w:val="24"/>
        </w:rPr>
        <w:t xml:space="preserve">6.4 </w:t>
      </w:r>
      <w:r w:rsidRPr="003C3FC5">
        <w:rPr>
          <w:rFonts w:ascii="Times New Roman" w:eastAsia="Calibri" w:hAnsi="Times New Roman" w:cs="Times New Roman"/>
          <w:b/>
          <w:color w:val="000000" w:themeColor="text1"/>
          <w:sz w:val="24"/>
          <w:szCs w:val="24"/>
        </w:rPr>
        <w:t>Список литературы и интерне</w:t>
      </w:r>
      <w:proofErr w:type="gramStart"/>
      <w:r w:rsidRPr="003C3FC5">
        <w:rPr>
          <w:rFonts w:ascii="Times New Roman" w:eastAsia="Calibri" w:hAnsi="Times New Roman" w:cs="Times New Roman"/>
          <w:b/>
          <w:color w:val="000000" w:themeColor="text1"/>
          <w:sz w:val="24"/>
          <w:szCs w:val="24"/>
        </w:rPr>
        <w:t>т-</w:t>
      </w:r>
      <w:proofErr w:type="gramEnd"/>
      <w:r w:rsidRPr="003C3FC5">
        <w:rPr>
          <w:rFonts w:ascii="Times New Roman" w:eastAsia="Calibri" w:hAnsi="Times New Roman" w:cs="Times New Roman"/>
          <w:b/>
          <w:color w:val="000000" w:themeColor="text1"/>
          <w:sz w:val="24"/>
          <w:szCs w:val="24"/>
        </w:rPr>
        <w:t xml:space="preserve"> ресурсов для модуля  «3</w:t>
      </w:r>
      <w:r w:rsidRPr="003C3FC5">
        <w:rPr>
          <w:rFonts w:ascii="Times New Roman" w:eastAsia="Calibri" w:hAnsi="Times New Roman" w:cs="Times New Roman"/>
          <w:b/>
          <w:color w:val="000000" w:themeColor="text1"/>
          <w:sz w:val="24"/>
          <w:szCs w:val="24"/>
          <w:lang w:val="en-US"/>
        </w:rPr>
        <w:t>D</w:t>
      </w:r>
      <w:r w:rsidRPr="003C3FC5">
        <w:rPr>
          <w:rFonts w:ascii="Times New Roman" w:eastAsia="Calibri" w:hAnsi="Times New Roman" w:cs="Times New Roman"/>
          <w:b/>
          <w:color w:val="000000" w:themeColor="text1"/>
          <w:sz w:val="24"/>
          <w:szCs w:val="24"/>
        </w:rPr>
        <w:t>- моделирование»:</w:t>
      </w:r>
    </w:p>
    <w:p w:rsidR="003C3FC5" w:rsidRPr="003C3FC5" w:rsidRDefault="003C3FC5" w:rsidP="003C3FC5">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3C3FC5">
        <w:rPr>
          <w:rFonts w:ascii="Times New Roman" w:eastAsia="Times New Roman" w:hAnsi="Times New Roman" w:cs="Times New Roman"/>
          <w:color w:val="000000" w:themeColor="text1"/>
          <w:spacing w:val="5"/>
          <w:sz w:val="24"/>
          <w:szCs w:val="24"/>
        </w:rPr>
        <w:t xml:space="preserve">1.Бесчастнов Н.П. Графика натюрморта. - М.: </w:t>
      </w:r>
      <w:proofErr w:type="spellStart"/>
      <w:r w:rsidRPr="003C3FC5">
        <w:rPr>
          <w:rFonts w:ascii="Times New Roman" w:eastAsia="Times New Roman" w:hAnsi="Times New Roman" w:cs="Times New Roman"/>
          <w:color w:val="000000" w:themeColor="text1"/>
          <w:spacing w:val="5"/>
          <w:sz w:val="24"/>
          <w:szCs w:val="24"/>
        </w:rPr>
        <w:t>Владос</w:t>
      </w:r>
      <w:proofErr w:type="spellEnd"/>
      <w:r w:rsidRPr="003C3FC5">
        <w:rPr>
          <w:rFonts w:ascii="Times New Roman" w:eastAsia="Times New Roman" w:hAnsi="Times New Roman" w:cs="Times New Roman"/>
          <w:color w:val="000000" w:themeColor="text1"/>
          <w:spacing w:val="5"/>
          <w:sz w:val="24"/>
          <w:szCs w:val="24"/>
        </w:rPr>
        <w:t>, 2008.-256с.</w:t>
      </w:r>
    </w:p>
    <w:p w:rsidR="003C3FC5" w:rsidRPr="003C3FC5" w:rsidRDefault="003C3FC5" w:rsidP="003C3FC5">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3C3FC5">
        <w:rPr>
          <w:rFonts w:ascii="Times New Roman" w:eastAsia="Times New Roman" w:hAnsi="Times New Roman" w:cs="Times New Roman"/>
          <w:color w:val="000000" w:themeColor="text1"/>
          <w:spacing w:val="5"/>
          <w:sz w:val="24"/>
          <w:szCs w:val="24"/>
        </w:rPr>
        <w:t>2.Даглдиян К.Т. Декоративная композиция. -Ростов н</w:t>
      </w:r>
      <w:proofErr w:type="gramStart"/>
      <w:r w:rsidRPr="003C3FC5">
        <w:rPr>
          <w:rFonts w:ascii="Times New Roman" w:eastAsia="Times New Roman" w:hAnsi="Times New Roman" w:cs="Times New Roman"/>
          <w:color w:val="000000" w:themeColor="text1"/>
          <w:spacing w:val="5"/>
          <w:sz w:val="24"/>
          <w:szCs w:val="24"/>
        </w:rPr>
        <w:t>/Д</w:t>
      </w:r>
      <w:proofErr w:type="gramEnd"/>
      <w:r w:rsidRPr="003C3FC5">
        <w:rPr>
          <w:rFonts w:ascii="Times New Roman" w:eastAsia="Times New Roman" w:hAnsi="Times New Roman" w:cs="Times New Roman"/>
          <w:color w:val="000000" w:themeColor="text1"/>
          <w:spacing w:val="5"/>
          <w:sz w:val="24"/>
          <w:szCs w:val="24"/>
        </w:rPr>
        <w:t>: Феникс, 2008. -310 с.</w:t>
      </w:r>
    </w:p>
    <w:p w:rsidR="003C3FC5" w:rsidRPr="003C3FC5" w:rsidRDefault="003C3FC5" w:rsidP="003C3FC5">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3C3FC5">
        <w:rPr>
          <w:rFonts w:ascii="Times New Roman" w:eastAsia="Times New Roman" w:hAnsi="Times New Roman" w:cs="Times New Roman"/>
          <w:color w:val="000000" w:themeColor="text1"/>
          <w:spacing w:val="5"/>
          <w:sz w:val="24"/>
          <w:szCs w:val="24"/>
        </w:rPr>
        <w:t xml:space="preserve">3.Норман Д. Дизайн промышленных товаров. - М.: Вильямс.2009. –384 с. </w:t>
      </w:r>
    </w:p>
    <w:p w:rsidR="003C3FC5" w:rsidRPr="003C3FC5" w:rsidRDefault="003C3FC5" w:rsidP="003C3FC5">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3C3FC5">
        <w:rPr>
          <w:rFonts w:ascii="Times New Roman" w:eastAsia="Times New Roman" w:hAnsi="Times New Roman" w:cs="Times New Roman"/>
          <w:color w:val="000000" w:themeColor="text1"/>
          <w:spacing w:val="5"/>
          <w:sz w:val="24"/>
          <w:szCs w:val="24"/>
        </w:rPr>
        <w:t xml:space="preserve">4.Ефимов А.В. Архитектурно-дизайнерское проектирование. Специальное оборудование. </w:t>
      </w:r>
      <w:proofErr w:type="gramStart"/>
      <w:r w:rsidRPr="003C3FC5">
        <w:rPr>
          <w:rFonts w:ascii="Times New Roman" w:eastAsia="Times New Roman" w:hAnsi="Times New Roman" w:cs="Times New Roman"/>
          <w:color w:val="000000" w:themeColor="text1"/>
          <w:spacing w:val="5"/>
          <w:sz w:val="24"/>
          <w:szCs w:val="24"/>
        </w:rPr>
        <w:t>-М</w:t>
      </w:r>
      <w:proofErr w:type="gramEnd"/>
      <w:r w:rsidRPr="003C3FC5">
        <w:rPr>
          <w:rFonts w:ascii="Times New Roman" w:eastAsia="Times New Roman" w:hAnsi="Times New Roman" w:cs="Times New Roman"/>
          <w:color w:val="000000" w:themeColor="text1"/>
          <w:spacing w:val="5"/>
          <w:sz w:val="24"/>
          <w:szCs w:val="24"/>
        </w:rPr>
        <w:t>.: Архитектура-С, 2008. –136 с.</w:t>
      </w:r>
    </w:p>
    <w:p w:rsidR="003C3FC5" w:rsidRPr="003C3FC5" w:rsidRDefault="003C3FC5" w:rsidP="003C3FC5">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3C3FC5">
        <w:rPr>
          <w:rFonts w:ascii="Times New Roman" w:eastAsia="Times New Roman" w:hAnsi="Times New Roman" w:cs="Times New Roman"/>
          <w:color w:val="000000" w:themeColor="text1"/>
          <w:spacing w:val="5"/>
          <w:sz w:val="24"/>
          <w:szCs w:val="24"/>
        </w:rPr>
        <w:t>5.Калмыкова Н.В. Макетирование из бумаги и картона. - М.: КДУ, 2007. –80 с.</w:t>
      </w:r>
    </w:p>
    <w:p w:rsidR="003C3FC5" w:rsidRPr="003C3FC5" w:rsidRDefault="003C3FC5" w:rsidP="003C3FC5">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3C3FC5">
        <w:rPr>
          <w:rFonts w:ascii="Times New Roman" w:eastAsia="Times New Roman" w:hAnsi="Times New Roman" w:cs="Times New Roman"/>
          <w:color w:val="000000" w:themeColor="text1"/>
          <w:spacing w:val="5"/>
          <w:sz w:val="24"/>
          <w:szCs w:val="24"/>
        </w:rPr>
        <w:t>6.ОттА. Курс промышленного дизайна. Эскиз. Воплощение. - М.: Художественно-педагогическое издательство,2005. -157 с.</w:t>
      </w:r>
    </w:p>
    <w:p w:rsidR="003C3FC5" w:rsidRPr="003C3FC5" w:rsidRDefault="003C3FC5" w:rsidP="003C3FC5">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3C3FC5">
        <w:rPr>
          <w:rFonts w:ascii="Times New Roman" w:eastAsia="Times New Roman" w:hAnsi="Times New Roman" w:cs="Times New Roman"/>
          <w:color w:val="000000" w:themeColor="text1"/>
          <w:spacing w:val="5"/>
          <w:sz w:val="24"/>
          <w:szCs w:val="24"/>
        </w:rPr>
        <w:t>7.Столяровский С.: Проектирование и дизайн мебели на компьютере. - СПб</w:t>
      </w:r>
      <w:proofErr w:type="gramStart"/>
      <w:r w:rsidRPr="003C3FC5">
        <w:rPr>
          <w:rFonts w:ascii="Times New Roman" w:eastAsia="Times New Roman" w:hAnsi="Times New Roman" w:cs="Times New Roman"/>
          <w:color w:val="000000" w:themeColor="text1"/>
          <w:spacing w:val="5"/>
          <w:sz w:val="24"/>
          <w:szCs w:val="24"/>
        </w:rPr>
        <w:t xml:space="preserve">.: </w:t>
      </w:r>
      <w:proofErr w:type="gramEnd"/>
      <w:r w:rsidRPr="003C3FC5">
        <w:rPr>
          <w:rFonts w:ascii="Times New Roman" w:eastAsia="Times New Roman" w:hAnsi="Times New Roman" w:cs="Times New Roman"/>
          <w:color w:val="000000" w:themeColor="text1"/>
          <w:spacing w:val="5"/>
          <w:sz w:val="24"/>
          <w:szCs w:val="24"/>
        </w:rPr>
        <w:t>Питер, 2008. -208 с.</w:t>
      </w:r>
    </w:p>
    <w:p w:rsidR="003C3FC5" w:rsidRPr="003C3FC5" w:rsidRDefault="003C3FC5" w:rsidP="003C3FC5">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3C3FC5">
        <w:rPr>
          <w:rFonts w:ascii="Times New Roman" w:eastAsia="Times New Roman" w:hAnsi="Times New Roman" w:cs="Times New Roman"/>
          <w:color w:val="000000" w:themeColor="text1"/>
          <w:spacing w:val="5"/>
          <w:sz w:val="24"/>
          <w:szCs w:val="24"/>
        </w:rPr>
        <w:t xml:space="preserve">8. </w:t>
      </w:r>
      <w:proofErr w:type="spellStart"/>
      <w:r w:rsidRPr="003C3FC5">
        <w:rPr>
          <w:rFonts w:ascii="Times New Roman" w:eastAsia="Times New Roman" w:hAnsi="Times New Roman" w:cs="Times New Roman"/>
          <w:color w:val="000000" w:themeColor="text1"/>
          <w:spacing w:val="5"/>
          <w:sz w:val="24"/>
          <w:szCs w:val="24"/>
        </w:rPr>
        <w:t>Джош</w:t>
      </w:r>
      <w:proofErr w:type="spellEnd"/>
      <w:r w:rsidRPr="003C3FC5">
        <w:rPr>
          <w:rFonts w:ascii="Times New Roman" w:eastAsia="Times New Roman" w:hAnsi="Times New Roman" w:cs="Times New Roman"/>
          <w:color w:val="000000" w:themeColor="text1"/>
          <w:spacing w:val="5"/>
          <w:sz w:val="24"/>
          <w:szCs w:val="24"/>
        </w:rPr>
        <w:t xml:space="preserve"> Бук, Крис </w:t>
      </w:r>
      <w:proofErr w:type="spellStart"/>
      <w:r w:rsidRPr="003C3FC5">
        <w:rPr>
          <w:rFonts w:ascii="Times New Roman" w:eastAsia="Times New Roman" w:hAnsi="Times New Roman" w:cs="Times New Roman"/>
          <w:color w:val="000000" w:themeColor="text1"/>
          <w:spacing w:val="5"/>
          <w:sz w:val="24"/>
          <w:szCs w:val="24"/>
        </w:rPr>
        <w:t>Ньюэн</w:t>
      </w:r>
      <w:proofErr w:type="spellEnd"/>
      <w:r w:rsidRPr="003C3FC5">
        <w:rPr>
          <w:rFonts w:ascii="Times New Roman" w:eastAsia="Times New Roman" w:hAnsi="Times New Roman" w:cs="Times New Roman"/>
          <w:color w:val="000000" w:themeColor="text1"/>
          <w:spacing w:val="5"/>
          <w:sz w:val="24"/>
          <w:szCs w:val="24"/>
        </w:rPr>
        <w:t xml:space="preserve"> </w:t>
      </w:r>
      <w:r w:rsidRPr="003C3FC5">
        <w:rPr>
          <w:rFonts w:ascii="Times New Roman" w:eastAsia="Times New Roman" w:hAnsi="Times New Roman" w:cs="Times New Roman"/>
          <w:color w:val="000000" w:themeColor="text1"/>
          <w:spacing w:val="5"/>
          <w:sz w:val="24"/>
          <w:szCs w:val="24"/>
          <w:lang w:bidi="en-US"/>
        </w:rPr>
        <w:t>3</w:t>
      </w:r>
      <w:r w:rsidRPr="003C3FC5">
        <w:rPr>
          <w:rFonts w:ascii="Times New Roman" w:eastAsia="Times New Roman" w:hAnsi="Times New Roman" w:cs="Times New Roman"/>
          <w:color w:val="000000" w:themeColor="text1"/>
          <w:spacing w:val="5"/>
          <w:sz w:val="24"/>
          <w:szCs w:val="24"/>
          <w:lang w:val="en-US" w:bidi="en-US"/>
        </w:rPr>
        <w:t>ds</w:t>
      </w:r>
      <w:r w:rsidRPr="003C3FC5">
        <w:rPr>
          <w:rFonts w:ascii="Times New Roman" w:eastAsia="Times New Roman" w:hAnsi="Times New Roman" w:cs="Times New Roman"/>
          <w:color w:val="000000" w:themeColor="text1"/>
          <w:spacing w:val="5"/>
          <w:sz w:val="24"/>
          <w:szCs w:val="24"/>
          <w:lang w:bidi="en-US"/>
        </w:rPr>
        <w:t xml:space="preserve"> </w:t>
      </w:r>
      <w:r w:rsidRPr="003C3FC5">
        <w:rPr>
          <w:rFonts w:ascii="Times New Roman" w:eastAsia="Times New Roman" w:hAnsi="Times New Roman" w:cs="Times New Roman"/>
          <w:color w:val="000000" w:themeColor="text1"/>
          <w:spacing w:val="5"/>
          <w:sz w:val="24"/>
          <w:szCs w:val="24"/>
        </w:rPr>
        <w:t>Мах. Профессиональная</w:t>
      </w:r>
      <w:r w:rsidRPr="003C3FC5">
        <w:rPr>
          <w:rFonts w:ascii="Times New Roman" w:eastAsia="Times New Roman" w:hAnsi="Times New Roman" w:cs="Times New Roman"/>
          <w:color w:val="000000" w:themeColor="text1"/>
          <w:spacing w:val="5"/>
          <w:sz w:val="24"/>
          <w:szCs w:val="24"/>
          <w:lang w:val="en-US"/>
        </w:rPr>
        <w:t xml:space="preserve"> </w:t>
      </w:r>
      <w:r w:rsidRPr="003C3FC5">
        <w:rPr>
          <w:rFonts w:ascii="Times New Roman" w:eastAsia="Times New Roman" w:hAnsi="Times New Roman" w:cs="Times New Roman"/>
          <w:color w:val="000000" w:themeColor="text1"/>
          <w:spacing w:val="5"/>
          <w:sz w:val="24"/>
          <w:szCs w:val="24"/>
        </w:rPr>
        <w:t>анимация</w:t>
      </w:r>
      <w:r w:rsidRPr="003C3FC5">
        <w:rPr>
          <w:rFonts w:ascii="Times New Roman" w:eastAsia="Times New Roman" w:hAnsi="Times New Roman" w:cs="Times New Roman"/>
          <w:color w:val="000000" w:themeColor="text1"/>
          <w:spacing w:val="5"/>
          <w:sz w:val="24"/>
          <w:szCs w:val="24"/>
          <w:lang w:val="en-US"/>
        </w:rPr>
        <w:t xml:space="preserve"> </w:t>
      </w:r>
      <w:r w:rsidRPr="003C3FC5">
        <w:rPr>
          <w:rFonts w:ascii="Times New Roman" w:eastAsia="Times New Roman" w:hAnsi="Times New Roman" w:cs="Times New Roman"/>
          <w:color w:val="000000" w:themeColor="text1"/>
          <w:spacing w:val="5"/>
          <w:sz w:val="24"/>
          <w:szCs w:val="24"/>
          <w:lang w:val="en-US" w:bidi="en-US"/>
        </w:rPr>
        <w:t xml:space="preserve">(Professional Short Films with Autodesk 3ds Max)/ </w:t>
      </w:r>
      <w:r w:rsidRPr="003C3FC5">
        <w:rPr>
          <w:rFonts w:ascii="Times New Roman" w:eastAsia="Times New Roman" w:hAnsi="Times New Roman" w:cs="Times New Roman"/>
          <w:color w:val="000000" w:themeColor="text1"/>
          <w:spacing w:val="5"/>
          <w:sz w:val="24"/>
          <w:szCs w:val="24"/>
        </w:rPr>
        <w:t>Пер</w:t>
      </w:r>
      <w:r w:rsidRPr="003C3FC5">
        <w:rPr>
          <w:rFonts w:ascii="Times New Roman" w:eastAsia="Times New Roman" w:hAnsi="Times New Roman" w:cs="Times New Roman"/>
          <w:color w:val="000000" w:themeColor="text1"/>
          <w:spacing w:val="5"/>
          <w:sz w:val="24"/>
          <w:szCs w:val="24"/>
          <w:lang w:val="en-US"/>
        </w:rPr>
        <w:t xml:space="preserve">. </w:t>
      </w:r>
      <w:r w:rsidRPr="003C3FC5">
        <w:rPr>
          <w:rFonts w:ascii="Times New Roman" w:eastAsia="Times New Roman" w:hAnsi="Times New Roman" w:cs="Times New Roman"/>
          <w:color w:val="000000" w:themeColor="text1"/>
          <w:spacing w:val="5"/>
          <w:sz w:val="24"/>
          <w:szCs w:val="24"/>
        </w:rPr>
        <w:t>с</w:t>
      </w:r>
      <w:r w:rsidRPr="003C3FC5">
        <w:rPr>
          <w:rFonts w:ascii="Times New Roman" w:eastAsia="Times New Roman" w:hAnsi="Times New Roman" w:cs="Times New Roman"/>
          <w:color w:val="000000" w:themeColor="text1"/>
          <w:spacing w:val="5"/>
          <w:sz w:val="24"/>
          <w:szCs w:val="24"/>
          <w:lang w:val="en-US"/>
        </w:rPr>
        <w:t xml:space="preserve"> </w:t>
      </w:r>
      <w:proofErr w:type="spellStart"/>
      <w:r w:rsidRPr="003C3FC5">
        <w:rPr>
          <w:rFonts w:ascii="Times New Roman" w:eastAsia="Times New Roman" w:hAnsi="Times New Roman" w:cs="Times New Roman"/>
          <w:color w:val="000000" w:themeColor="text1"/>
          <w:spacing w:val="5"/>
          <w:sz w:val="24"/>
          <w:szCs w:val="24"/>
        </w:rPr>
        <w:t>англ</w:t>
      </w:r>
      <w:proofErr w:type="spellEnd"/>
      <w:r w:rsidRPr="003C3FC5">
        <w:rPr>
          <w:rFonts w:ascii="Times New Roman" w:eastAsia="Times New Roman" w:hAnsi="Times New Roman" w:cs="Times New Roman"/>
          <w:color w:val="000000" w:themeColor="text1"/>
          <w:spacing w:val="5"/>
          <w:sz w:val="24"/>
          <w:szCs w:val="24"/>
          <w:lang w:val="en-US"/>
        </w:rPr>
        <w:t xml:space="preserve">. </w:t>
      </w:r>
      <w:r w:rsidRPr="003C3FC5">
        <w:rPr>
          <w:rFonts w:ascii="Times New Roman" w:eastAsia="Times New Roman" w:hAnsi="Times New Roman" w:cs="Times New Roman"/>
          <w:color w:val="000000" w:themeColor="text1"/>
          <w:spacing w:val="5"/>
          <w:sz w:val="24"/>
          <w:szCs w:val="24"/>
        </w:rPr>
        <w:t xml:space="preserve">А. Климович, Анатолий </w:t>
      </w:r>
      <w:proofErr w:type="spellStart"/>
      <w:r w:rsidRPr="003C3FC5">
        <w:rPr>
          <w:rFonts w:ascii="Times New Roman" w:eastAsia="Times New Roman" w:hAnsi="Times New Roman" w:cs="Times New Roman"/>
          <w:color w:val="000000" w:themeColor="text1"/>
          <w:spacing w:val="5"/>
          <w:sz w:val="24"/>
          <w:szCs w:val="24"/>
        </w:rPr>
        <w:t>Мизонов</w:t>
      </w:r>
      <w:proofErr w:type="spellEnd"/>
      <w:r w:rsidRPr="003C3FC5">
        <w:rPr>
          <w:rFonts w:ascii="Times New Roman" w:eastAsia="Times New Roman" w:hAnsi="Times New Roman" w:cs="Times New Roman"/>
          <w:color w:val="000000" w:themeColor="text1"/>
          <w:spacing w:val="5"/>
          <w:sz w:val="24"/>
          <w:szCs w:val="24"/>
        </w:rPr>
        <w:t>, В. Васильев. - М.: Триумф, 2007. - 367с.: ил.</w:t>
      </w:r>
    </w:p>
    <w:p w:rsidR="003C3FC5" w:rsidRPr="003C3FC5" w:rsidRDefault="003C3FC5" w:rsidP="003C3FC5">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3C3FC5">
        <w:rPr>
          <w:rFonts w:ascii="Times New Roman" w:eastAsia="Times New Roman" w:hAnsi="Times New Roman" w:cs="Times New Roman"/>
          <w:color w:val="000000" w:themeColor="text1"/>
          <w:spacing w:val="5"/>
          <w:sz w:val="24"/>
          <w:szCs w:val="24"/>
        </w:rPr>
        <w:t xml:space="preserve"> 9. Келли </w:t>
      </w:r>
      <w:r w:rsidRPr="003C3FC5">
        <w:rPr>
          <w:rFonts w:ascii="Times New Roman" w:eastAsia="Times New Roman" w:hAnsi="Times New Roman" w:cs="Times New Roman"/>
          <w:color w:val="000000" w:themeColor="text1"/>
          <w:spacing w:val="5"/>
          <w:sz w:val="24"/>
          <w:szCs w:val="24"/>
          <w:lang w:val="en-US" w:bidi="en-US"/>
        </w:rPr>
        <w:t>JI</w:t>
      </w:r>
      <w:r w:rsidRPr="003C3FC5">
        <w:rPr>
          <w:rFonts w:ascii="Times New Roman" w:eastAsia="Times New Roman" w:hAnsi="Times New Roman" w:cs="Times New Roman"/>
          <w:color w:val="000000" w:themeColor="text1"/>
          <w:spacing w:val="5"/>
          <w:sz w:val="24"/>
          <w:szCs w:val="24"/>
          <w:lang w:bidi="en-US"/>
        </w:rPr>
        <w:t xml:space="preserve">. </w:t>
      </w:r>
      <w:r w:rsidRPr="003C3FC5">
        <w:rPr>
          <w:rFonts w:ascii="Times New Roman" w:eastAsia="Times New Roman" w:hAnsi="Times New Roman" w:cs="Times New Roman"/>
          <w:color w:val="000000" w:themeColor="text1"/>
          <w:spacing w:val="5"/>
          <w:sz w:val="24"/>
          <w:szCs w:val="24"/>
        </w:rPr>
        <w:t xml:space="preserve">Мэрдок </w:t>
      </w:r>
      <w:r w:rsidRPr="003C3FC5">
        <w:rPr>
          <w:rFonts w:ascii="Times New Roman" w:eastAsia="Times New Roman" w:hAnsi="Times New Roman" w:cs="Times New Roman"/>
          <w:color w:val="000000" w:themeColor="text1"/>
          <w:spacing w:val="5"/>
          <w:sz w:val="24"/>
          <w:szCs w:val="24"/>
          <w:lang w:bidi="en-US"/>
        </w:rPr>
        <w:t>3</w:t>
      </w:r>
      <w:r w:rsidRPr="003C3FC5">
        <w:rPr>
          <w:rFonts w:ascii="Times New Roman" w:eastAsia="Times New Roman" w:hAnsi="Times New Roman" w:cs="Times New Roman"/>
          <w:color w:val="000000" w:themeColor="text1"/>
          <w:spacing w:val="5"/>
          <w:sz w:val="24"/>
          <w:szCs w:val="24"/>
          <w:lang w:val="en-US" w:bidi="en-US"/>
        </w:rPr>
        <w:t>ds</w:t>
      </w:r>
      <w:r w:rsidRPr="003C3FC5">
        <w:rPr>
          <w:rFonts w:ascii="Times New Roman" w:eastAsia="Times New Roman" w:hAnsi="Times New Roman" w:cs="Times New Roman"/>
          <w:color w:val="000000" w:themeColor="text1"/>
          <w:spacing w:val="5"/>
          <w:sz w:val="24"/>
          <w:szCs w:val="24"/>
          <w:lang w:bidi="en-US"/>
        </w:rPr>
        <w:t xml:space="preserve"> </w:t>
      </w:r>
      <w:r w:rsidRPr="003C3FC5">
        <w:rPr>
          <w:rFonts w:ascii="Times New Roman" w:eastAsia="Times New Roman" w:hAnsi="Times New Roman" w:cs="Times New Roman"/>
          <w:color w:val="000000" w:themeColor="text1"/>
          <w:spacing w:val="5"/>
          <w:sz w:val="24"/>
          <w:szCs w:val="24"/>
        </w:rPr>
        <w:t>МАХ 9. Библия пользователя - М.: Диалек</w:t>
      </w:r>
      <w:r w:rsidRPr="003C3FC5">
        <w:rPr>
          <w:rFonts w:ascii="Times New Roman" w:eastAsia="Times New Roman" w:hAnsi="Times New Roman" w:cs="Times New Roman"/>
          <w:color w:val="000000" w:themeColor="text1"/>
          <w:spacing w:val="5"/>
          <w:sz w:val="24"/>
          <w:szCs w:val="24"/>
        </w:rPr>
        <w:softHyphen/>
        <w:t>тика, 2007. - 1344 с.: ил.</w:t>
      </w:r>
    </w:p>
    <w:p w:rsidR="003C3FC5" w:rsidRPr="003C3FC5" w:rsidRDefault="003C3FC5" w:rsidP="003C3FC5">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3C3FC5">
        <w:rPr>
          <w:rFonts w:ascii="Times New Roman" w:eastAsia="Times New Roman" w:hAnsi="Times New Roman" w:cs="Times New Roman"/>
          <w:color w:val="000000" w:themeColor="text1"/>
          <w:spacing w:val="5"/>
          <w:sz w:val="24"/>
          <w:szCs w:val="24"/>
        </w:rPr>
        <w:t xml:space="preserve"> </w:t>
      </w:r>
      <w:r w:rsidRPr="003C3FC5">
        <w:rPr>
          <w:rFonts w:ascii="Times New Roman" w:eastAsia="Times New Roman" w:hAnsi="Times New Roman" w:cs="Times New Roman"/>
          <w:color w:val="000000" w:themeColor="text1"/>
          <w:spacing w:val="5"/>
          <w:sz w:val="24"/>
          <w:szCs w:val="24"/>
          <w:lang w:val="en-US"/>
        </w:rPr>
        <w:t xml:space="preserve">10. </w:t>
      </w:r>
      <w:proofErr w:type="spellStart"/>
      <w:r w:rsidRPr="003C3FC5">
        <w:rPr>
          <w:rFonts w:ascii="Times New Roman" w:eastAsia="Times New Roman" w:hAnsi="Times New Roman" w:cs="Times New Roman"/>
          <w:color w:val="000000" w:themeColor="text1"/>
          <w:spacing w:val="5"/>
          <w:sz w:val="24"/>
          <w:szCs w:val="24"/>
        </w:rPr>
        <w:t>Тремблей</w:t>
      </w:r>
      <w:proofErr w:type="spellEnd"/>
      <w:r w:rsidRPr="003C3FC5">
        <w:rPr>
          <w:rFonts w:ascii="Times New Roman" w:eastAsia="Times New Roman" w:hAnsi="Times New Roman" w:cs="Times New Roman"/>
          <w:color w:val="000000" w:themeColor="text1"/>
          <w:spacing w:val="5"/>
          <w:sz w:val="24"/>
          <w:szCs w:val="24"/>
          <w:lang w:val="en-US"/>
        </w:rPr>
        <w:t xml:space="preserve"> </w:t>
      </w:r>
      <w:r w:rsidRPr="003C3FC5">
        <w:rPr>
          <w:rFonts w:ascii="Times New Roman" w:eastAsia="Times New Roman" w:hAnsi="Times New Roman" w:cs="Times New Roman"/>
          <w:color w:val="000000" w:themeColor="text1"/>
          <w:spacing w:val="5"/>
          <w:sz w:val="24"/>
          <w:szCs w:val="24"/>
        </w:rPr>
        <w:t>Т</w:t>
      </w:r>
      <w:r w:rsidRPr="003C3FC5">
        <w:rPr>
          <w:rFonts w:ascii="Times New Roman" w:eastAsia="Times New Roman" w:hAnsi="Times New Roman" w:cs="Times New Roman"/>
          <w:color w:val="000000" w:themeColor="text1"/>
          <w:spacing w:val="5"/>
          <w:sz w:val="24"/>
          <w:szCs w:val="24"/>
          <w:lang w:val="en-US"/>
        </w:rPr>
        <w:t xml:space="preserve">. </w:t>
      </w:r>
      <w:r w:rsidRPr="003C3FC5">
        <w:rPr>
          <w:rFonts w:ascii="Times New Roman" w:eastAsia="Times New Roman" w:hAnsi="Times New Roman" w:cs="Times New Roman"/>
          <w:color w:val="000000" w:themeColor="text1"/>
          <w:spacing w:val="5"/>
          <w:sz w:val="24"/>
          <w:szCs w:val="24"/>
          <w:lang w:val="en-US" w:bidi="en-US"/>
        </w:rPr>
        <w:t xml:space="preserve">Autodesk Inventor </w:t>
      </w:r>
      <w:r w:rsidRPr="003C3FC5">
        <w:rPr>
          <w:rFonts w:ascii="Times New Roman" w:eastAsia="Times New Roman" w:hAnsi="Times New Roman" w:cs="Times New Roman"/>
          <w:color w:val="000000" w:themeColor="text1"/>
          <w:spacing w:val="5"/>
          <w:sz w:val="24"/>
          <w:szCs w:val="24"/>
          <w:lang w:val="en-US"/>
        </w:rPr>
        <w:t xml:space="preserve">2013 </w:t>
      </w:r>
      <w:r w:rsidRPr="003C3FC5">
        <w:rPr>
          <w:rFonts w:ascii="Times New Roman" w:eastAsia="Times New Roman" w:hAnsi="Times New Roman" w:cs="Times New Roman"/>
          <w:color w:val="000000" w:themeColor="text1"/>
          <w:spacing w:val="5"/>
          <w:sz w:val="24"/>
          <w:szCs w:val="24"/>
        </w:rPr>
        <w:t>и</w:t>
      </w:r>
      <w:r w:rsidRPr="003C3FC5">
        <w:rPr>
          <w:rFonts w:ascii="Times New Roman" w:eastAsia="Times New Roman" w:hAnsi="Times New Roman" w:cs="Times New Roman"/>
          <w:color w:val="000000" w:themeColor="text1"/>
          <w:spacing w:val="5"/>
          <w:sz w:val="24"/>
          <w:szCs w:val="24"/>
          <w:lang w:val="en-US"/>
        </w:rPr>
        <w:t xml:space="preserve"> </w:t>
      </w:r>
      <w:r w:rsidRPr="003C3FC5">
        <w:rPr>
          <w:rFonts w:ascii="Times New Roman" w:eastAsia="Times New Roman" w:hAnsi="Times New Roman" w:cs="Times New Roman"/>
          <w:color w:val="000000" w:themeColor="text1"/>
          <w:spacing w:val="5"/>
          <w:sz w:val="24"/>
          <w:szCs w:val="24"/>
          <w:lang w:val="en-US" w:bidi="en-US"/>
        </w:rPr>
        <w:t xml:space="preserve">Inventor LT™ </w:t>
      </w:r>
      <w:r w:rsidRPr="003C3FC5">
        <w:rPr>
          <w:rFonts w:ascii="Times New Roman" w:eastAsia="Times New Roman" w:hAnsi="Times New Roman" w:cs="Times New Roman"/>
          <w:color w:val="000000" w:themeColor="text1"/>
          <w:spacing w:val="5"/>
          <w:sz w:val="24"/>
          <w:szCs w:val="24"/>
          <w:lang w:val="en-US"/>
        </w:rPr>
        <w:t xml:space="preserve">2013. </w:t>
      </w:r>
      <w:r w:rsidRPr="003C3FC5">
        <w:rPr>
          <w:rFonts w:ascii="Times New Roman" w:eastAsia="Times New Roman" w:hAnsi="Times New Roman" w:cs="Times New Roman"/>
          <w:color w:val="000000" w:themeColor="text1"/>
          <w:spacing w:val="5"/>
          <w:sz w:val="24"/>
          <w:szCs w:val="24"/>
        </w:rPr>
        <w:t>Осно</w:t>
      </w:r>
      <w:r w:rsidRPr="003C3FC5">
        <w:rPr>
          <w:rFonts w:ascii="Times New Roman" w:eastAsia="Times New Roman" w:hAnsi="Times New Roman" w:cs="Times New Roman"/>
          <w:color w:val="000000" w:themeColor="text1"/>
          <w:spacing w:val="5"/>
          <w:sz w:val="24"/>
          <w:szCs w:val="24"/>
        </w:rPr>
        <w:softHyphen/>
        <w:t>вы. Официальный учебный курс</w:t>
      </w:r>
      <w:proofErr w:type="gramStart"/>
      <w:r w:rsidRPr="003C3FC5">
        <w:rPr>
          <w:rFonts w:ascii="Times New Roman" w:eastAsia="Times New Roman" w:hAnsi="Times New Roman" w:cs="Times New Roman"/>
          <w:color w:val="000000" w:themeColor="text1"/>
          <w:spacing w:val="5"/>
          <w:sz w:val="24"/>
          <w:szCs w:val="24"/>
        </w:rPr>
        <w:t>/ П</w:t>
      </w:r>
      <w:proofErr w:type="gramEnd"/>
      <w:r w:rsidRPr="003C3FC5">
        <w:rPr>
          <w:rFonts w:ascii="Times New Roman" w:eastAsia="Times New Roman" w:hAnsi="Times New Roman" w:cs="Times New Roman"/>
          <w:color w:val="000000" w:themeColor="text1"/>
          <w:spacing w:val="5"/>
          <w:sz w:val="24"/>
          <w:szCs w:val="24"/>
        </w:rPr>
        <w:t xml:space="preserve">ер. с англ. </w:t>
      </w:r>
      <w:r w:rsidRPr="003C3FC5">
        <w:rPr>
          <w:rFonts w:ascii="Times New Roman" w:eastAsia="Times New Roman" w:hAnsi="Times New Roman" w:cs="Times New Roman"/>
          <w:color w:val="000000" w:themeColor="text1"/>
          <w:spacing w:val="5"/>
          <w:sz w:val="24"/>
          <w:szCs w:val="24"/>
          <w:lang w:val="en-US" w:bidi="en-US"/>
        </w:rPr>
        <w:t>JI</w:t>
      </w:r>
      <w:r w:rsidRPr="003C3FC5">
        <w:rPr>
          <w:rFonts w:ascii="Times New Roman" w:eastAsia="Times New Roman" w:hAnsi="Times New Roman" w:cs="Times New Roman"/>
          <w:color w:val="000000" w:themeColor="text1"/>
          <w:spacing w:val="5"/>
          <w:sz w:val="24"/>
          <w:szCs w:val="24"/>
          <w:lang w:bidi="en-US"/>
        </w:rPr>
        <w:t xml:space="preserve">. </w:t>
      </w:r>
      <w:proofErr w:type="spellStart"/>
      <w:r w:rsidRPr="003C3FC5">
        <w:rPr>
          <w:rFonts w:ascii="Times New Roman" w:eastAsia="Times New Roman" w:hAnsi="Times New Roman" w:cs="Times New Roman"/>
          <w:color w:val="000000" w:themeColor="text1"/>
          <w:spacing w:val="5"/>
          <w:sz w:val="24"/>
          <w:szCs w:val="24"/>
        </w:rPr>
        <w:t>Талкина</w:t>
      </w:r>
      <w:proofErr w:type="spellEnd"/>
      <w:r w:rsidRPr="003C3FC5">
        <w:rPr>
          <w:rFonts w:ascii="Times New Roman" w:eastAsia="Times New Roman" w:hAnsi="Times New Roman" w:cs="Times New Roman"/>
          <w:color w:val="000000" w:themeColor="text1"/>
          <w:spacing w:val="5"/>
          <w:sz w:val="24"/>
          <w:szCs w:val="24"/>
        </w:rPr>
        <w:t>. - М.: ДМК Пресс, 2013. - 344 с.: ил.</w:t>
      </w:r>
    </w:p>
    <w:p w:rsidR="003C3FC5" w:rsidRPr="003C3FC5" w:rsidRDefault="003C3FC5" w:rsidP="003C3FC5">
      <w:pPr>
        <w:widowControl w:val="0"/>
        <w:spacing w:after="0" w:line="360" w:lineRule="auto"/>
        <w:ind w:right="20"/>
        <w:jc w:val="both"/>
        <w:rPr>
          <w:rFonts w:ascii="Times New Roman" w:eastAsia="Times New Roman" w:hAnsi="Times New Roman" w:cs="Times New Roman"/>
          <w:color w:val="000000" w:themeColor="text1"/>
          <w:spacing w:val="5"/>
          <w:sz w:val="24"/>
          <w:szCs w:val="24"/>
        </w:rPr>
      </w:pPr>
      <w:r w:rsidRPr="003C3FC5">
        <w:rPr>
          <w:rFonts w:ascii="Times New Roman" w:eastAsia="Times New Roman" w:hAnsi="Times New Roman" w:cs="Times New Roman"/>
          <w:color w:val="000000" w:themeColor="text1"/>
          <w:spacing w:val="5"/>
          <w:sz w:val="24"/>
          <w:szCs w:val="24"/>
        </w:rPr>
        <w:t xml:space="preserve"> 11. </w:t>
      </w:r>
      <w:proofErr w:type="spellStart"/>
      <w:r w:rsidRPr="003C3FC5">
        <w:rPr>
          <w:rFonts w:ascii="Times New Roman" w:eastAsia="Times New Roman" w:hAnsi="Times New Roman" w:cs="Times New Roman"/>
          <w:color w:val="000000" w:themeColor="text1"/>
          <w:spacing w:val="5"/>
          <w:sz w:val="24"/>
          <w:szCs w:val="24"/>
        </w:rPr>
        <w:t>Тремблей</w:t>
      </w:r>
      <w:proofErr w:type="spellEnd"/>
      <w:r w:rsidRPr="003C3FC5">
        <w:rPr>
          <w:rFonts w:ascii="Times New Roman" w:eastAsia="Times New Roman" w:hAnsi="Times New Roman" w:cs="Times New Roman"/>
          <w:color w:val="000000" w:themeColor="text1"/>
          <w:spacing w:val="5"/>
          <w:sz w:val="24"/>
          <w:szCs w:val="24"/>
        </w:rPr>
        <w:t xml:space="preserve"> Т. </w:t>
      </w:r>
      <w:r w:rsidRPr="003C3FC5">
        <w:rPr>
          <w:rFonts w:ascii="Times New Roman" w:eastAsia="Times New Roman" w:hAnsi="Times New Roman" w:cs="Times New Roman"/>
          <w:color w:val="000000" w:themeColor="text1"/>
          <w:spacing w:val="5"/>
          <w:sz w:val="24"/>
          <w:szCs w:val="24"/>
          <w:lang w:val="en-US" w:bidi="en-US"/>
        </w:rPr>
        <w:t>Autodesk</w:t>
      </w:r>
      <w:r w:rsidRPr="003C3FC5">
        <w:rPr>
          <w:rFonts w:ascii="Times New Roman" w:eastAsia="Times New Roman" w:hAnsi="Times New Roman" w:cs="Times New Roman"/>
          <w:color w:val="000000" w:themeColor="text1"/>
          <w:spacing w:val="5"/>
          <w:sz w:val="24"/>
          <w:szCs w:val="24"/>
          <w:lang w:bidi="en-US"/>
        </w:rPr>
        <w:t xml:space="preserve"> </w:t>
      </w:r>
      <w:r w:rsidRPr="003C3FC5">
        <w:rPr>
          <w:rFonts w:ascii="Times New Roman" w:eastAsia="Times New Roman" w:hAnsi="Times New Roman" w:cs="Times New Roman"/>
          <w:color w:val="000000" w:themeColor="text1"/>
          <w:spacing w:val="5"/>
          <w:sz w:val="24"/>
          <w:szCs w:val="24"/>
          <w:lang w:val="en-US" w:bidi="en-US"/>
        </w:rPr>
        <w:t>Inventor</w:t>
      </w:r>
      <w:r w:rsidRPr="003C3FC5">
        <w:rPr>
          <w:rFonts w:ascii="Times New Roman" w:eastAsia="Times New Roman" w:hAnsi="Times New Roman" w:cs="Times New Roman"/>
          <w:color w:val="000000" w:themeColor="text1"/>
          <w:spacing w:val="5"/>
          <w:sz w:val="24"/>
          <w:szCs w:val="24"/>
          <w:lang w:bidi="en-US"/>
        </w:rPr>
        <w:t xml:space="preserve"> </w:t>
      </w:r>
      <w:r w:rsidRPr="003C3FC5">
        <w:rPr>
          <w:rFonts w:ascii="Times New Roman" w:eastAsia="Times New Roman" w:hAnsi="Times New Roman" w:cs="Times New Roman"/>
          <w:color w:val="000000" w:themeColor="text1"/>
          <w:spacing w:val="5"/>
          <w:sz w:val="24"/>
          <w:szCs w:val="24"/>
        </w:rPr>
        <w:t xml:space="preserve">2012 и </w:t>
      </w:r>
      <w:r w:rsidRPr="003C3FC5">
        <w:rPr>
          <w:rFonts w:ascii="Times New Roman" w:eastAsia="Times New Roman" w:hAnsi="Times New Roman" w:cs="Times New Roman"/>
          <w:color w:val="000000" w:themeColor="text1"/>
          <w:spacing w:val="5"/>
          <w:sz w:val="24"/>
          <w:szCs w:val="24"/>
          <w:lang w:val="en-US" w:bidi="en-US"/>
        </w:rPr>
        <w:t>Inventor</w:t>
      </w:r>
      <w:r w:rsidRPr="003C3FC5">
        <w:rPr>
          <w:rFonts w:ascii="Times New Roman" w:eastAsia="Times New Roman" w:hAnsi="Times New Roman" w:cs="Times New Roman"/>
          <w:color w:val="000000" w:themeColor="text1"/>
          <w:spacing w:val="5"/>
          <w:sz w:val="24"/>
          <w:szCs w:val="24"/>
          <w:lang w:bidi="en-US"/>
        </w:rPr>
        <w:t xml:space="preserve"> </w:t>
      </w:r>
      <w:r w:rsidRPr="003C3FC5">
        <w:rPr>
          <w:rFonts w:ascii="Times New Roman" w:eastAsia="Times New Roman" w:hAnsi="Times New Roman" w:cs="Times New Roman"/>
          <w:color w:val="000000" w:themeColor="text1"/>
          <w:spacing w:val="5"/>
          <w:sz w:val="24"/>
          <w:szCs w:val="24"/>
          <w:lang w:val="en-US" w:bidi="en-US"/>
        </w:rPr>
        <w:t>LT</w:t>
      </w:r>
      <w:r w:rsidRPr="003C3FC5">
        <w:rPr>
          <w:rFonts w:ascii="Times New Roman" w:eastAsia="Times New Roman" w:hAnsi="Times New Roman" w:cs="Times New Roman"/>
          <w:color w:val="000000" w:themeColor="text1"/>
          <w:spacing w:val="5"/>
          <w:sz w:val="24"/>
          <w:szCs w:val="24"/>
          <w:lang w:bidi="en-US"/>
        </w:rPr>
        <w:t xml:space="preserve">™ </w:t>
      </w:r>
      <w:r w:rsidRPr="003C3FC5">
        <w:rPr>
          <w:rFonts w:ascii="Times New Roman" w:eastAsia="Times New Roman" w:hAnsi="Times New Roman" w:cs="Times New Roman"/>
          <w:color w:val="000000" w:themeColor="text1"/>
          <w:spacing w:val="5"/>
          <w:sz w:val="24"/>
          <w:szCs w:val="24"/>
        </w:rPr>
        <w:t>2012. Офици</w:t>
      </w:r>
      <w:r w:rsidRPr="003C3FC5">
        <w:rPr>
          <w:rFonts w:ascii="Times New Roman" w:eastAsia="Times New Roman" w:hAnsi="Times New Roman" w:cs="Times New Roman"/>
          <w:color w:val="000000" w:themeColor="text1"/>
          <w:spacing w:val="5"/>
          <w:sz w:val="24"/>
          <w:szCs w:val="24"/>
        </w:rPr>
        <w:softHyphen/>
        <w:t>альный учебный курс</w:t>
      </w:r>
      <w:proofErr w:type="gramStart"/>
      <w:r w:rsidRPr="003C3FC5">
        <w:rPr>
          <w:rFonts w:ascii="Times New Roman" w:eastAsia="Times New Roman" w:hAnsi="Times New Roman" w:cs="Times New Roman"/>
          <w:color w:val="000000" w:themeColor="text1"/>
          <w:spacing w:val="5"/>
          <w:sz w:val="24"/>
          <w:szCs w:val="24"/>
        </w:rPr>
        <w:t>/ П</w:t>
      </w:r>
      <w:proofErr w:type="gramEnd"/>
      <w:r w:rsidRPr="003C3FC5">
        <w:rPr>
          <w:rFonts w:ascii="Times New Roman" w:eastAsia="Times New Roman" w:hAnsi="Times New Roman" w:cs="Times New Roman"/>
          <w:color w:val="000000" w:themeColor="text1"/>
          <w:spacing w:val="5"/>
          <w:sz w:val="24"/>
          <w:szCs w:val="24"/>
        </w:rPr>
        <w:t xml:space="preserve">ер. с англ. </w:t>
      </w:r>
      <w:r w:rsidRPr="003C3FC5">
        <w:rPr>
          <w:rFonts w:ascii="Times New Roman" w:eastAsia="Times New Roman" w:hAnsi="Times New Roman" w:cs="Times New Roman"/>
          <w:color w:val="000000" w:themeColor="text1"/>
          <w:spacing w:val="5"/>
          <w:sz w:val="24"/>
          <w:szCs w:val="24"/>
          <w:lang w:val="en-US" w:bidi="en-US"/>
        </w:rPr>
        <w:t xml:space="preserve">JI. </w:t>
      </w:r>
      <w:proofErr w:type="spellStart"/>
      <w:r w:rsidRPr="003C3FC5">
        <w:rPr>
          <w:rFonts w:ascii="Times New Roman" w:eastAsia="Times New Roman" w:hAnsi="Times New Roman" w:cs="Times New Roman"/>
          <w:color w:val="000000" w:themeColor="text1"/>
          <w:spacing w:val="5"/>
          <w:sz w:val="24"/>
          <w:szCs w:val="24"/>
        </w:rPr>
        <w:t>Талкина</w:t>
      </w:r>
      <w:proofErr w:type="spellEnd"/>
      <w:r w:rsidRPr="003C3FC5">
        <w:rPr>
          <w:rFonts w:ascii="Times New Roman" w:eastAsia="Times New Roman" w:hAnsi="Times New Roman" w:cs="Times New Roman"/>
          <w:color w:val="000000" w:themeColor="text1"/>
          <w:spacing w:val="5"/>
          <w:sz w:val="24"/>
          <w:szCs w:val="24"/>
        </w:rPr>
        <w:t>. - М.: ДМК Пресс, 2012. - 352 с.: ил.</w:t>
      </w:r>
    </w:p>
    <w:p w:rsidR="003C3FC5" w:rsidRPr="003C3FC5" w:rsidRDefault="003C3FC5" w:rsidP="003C3FC5">
      <w:pPr>
        <w:widowControl w:val="0"/>
        <w:spacing w:after="0" w:line="360" w:lineRule="auto"/>
        <w:jc w:val="both"/>
        <w:rPr>
          <w:rFonts w:ascii="Times New Roman" w:eastAsia="Times New Roman" w:hAnsi="Times New Roman" w:cs="Times New Roman"/>
          <w:b/>
          <w:bCs/>
          <w:color w:val="000000" w:themeColor="text1"/>
          <w:spacing w:val="7"/>
          <w:sz w:val="24"/>
          <w:szCs w:val="24"/>
        </w:rPr>
      </w:pPr>
      <w:r w:rsidRPr="003C3FC5">
        <w:rPr>
          <w:rFonts w:ascii="Times New Roman" w:eastAsia="Times New Roman" w:hAnsi="Times New Roman" w:cs="Times New Roman"/>
          <w:b/>
          <w:bCs/>
          <w:color w:val="000000" w:themeColor="text1"/>
          <w:spacing w:val="7"/>
          <w:sz w:val="24"/>
          <w:szCs w:val="24"/>
        </w:rPr>
        <w:t>Перечень интернет - ресурсов</w:t>
      </w:r>
    </w:p>
    <w:p w:rsidR="003C3FC5" w:rsidRPr="003C3FC5" w:rsidRDefault="003C3FC5" w:rsidP="003C3FC5">
      <w:pPr>
        <w:widowControl w:val="0"/>
        <w:numPr>
          <w:ilvl w:val="0"/>
          <w:numId w:val="12"/>
        </w:numPr>
        <w:tabs>
          <w:tab w:val="left" w:pos="993"/>
        </w:tabs>
        <w:spacing w:after="0"/>
        <w:ind w:left="20" w:right="20" w:firstLine="720"/>
        <w:jc w:val="both"/>
        <w:rPr>
          <w:rFonts w:ascii="Times New Roman" w:eastAsia="Times New Roman" w:hAnsi="Times New Roman" w:cs="Times New Roman"/>
          <w:color w:val="000000" w:themeColor="text1"/>
          <w:spacing w:val="-4"/>
          <w:sz w:val="24"/>
          <w:szCs w:val="24"/>
        </w:rPr>
      </w:pPr>
      <w:r w:rsidRPr="003C3FC5">
        <w:rPr>
          <w:rFonts w:ascii="Times New Roman" w:eastAsia="Times New Roman" w:hAnsi="Times New Roman" w:cs="Times New Roman"/>
          <w:color w:val="000000" w:themeColor="text1"/>
          <w:spacing w:val="5"/>
          <w:sz w:val="24"/>
          <w:szCs w:val="24"/>
        </w:rPr>
        <w:t xml:space="preserve"> </w:t>
      </w:r>
      <w:r w:rsidRPr="003C3FC5">
        <w:rPr>
          <w:rFonts w:ascii="Times New Roman" w:eastAsia="Times New Roman" w:hAnsi="Times New Roman" w:cs="Times New Roman"/>
          <w:color w:val="000000" w:themeColor="text1"/>
          <w:spacing w:val="-4"/>
          <w:sz w:val="24"/>
          <w:szCs w:val="24"/>
        </w:rPr>
        <w:t xml:space="preserve">Сайт компании </w:t>
      </w:r>
      <w:r w:rsidRPr="003C3FC5">
        <w:rPr>
          <w:rFonts w:ascii="Times New Roman" w:eastAsia="Times New Roman" w:hAnsi="Times New Roman" w:cs="Times New Roman"/>
          <w:color w:val="000000" w:themeColor="text1"/>
          <w:spacing w:val="-4"/>
          <w:sz w:val="24"/>
          <w:szCs w:val="24"/>
          <w:lang w:val="en-US" w:bidi="en-US"/>
        </w:rPr>
        <w:t>Autodesk</w:t>
      </w:r>
      <w:r w:rsidRPr="003C3FC5">
        <w:rPr>
          <w:rFonts w:ascii="Times New Roman" w:eastAsia="Times New Roman" w:hAnsi="Times New Roman" w:cs="Times New Roman"/>
          <w:color w:val="000000" w:themeColor="text1"/>
          <w:spacing w:val="-4"/>
          <w:sz w:val="24"/>
          <w:szCs w:val="24"/>
          <w:lang w:bidi="en-US"/>
        </w:rPr>
        <w:t xml:space="preserve">. </w:t>
      </w:r>
      <w:r w:rsidRPr="003C3FC5">
        <w:rPr>
          <w:rFonts w:ascii="Times New Roman" w:eastAsia="Times New Roman" w:hAnsi="Times New Roman" w:cs="Times New Roman"/>
          <w:color w:val="000000" w:themeColor="text1"/>
          <w:spacing w:val="-4"/>
          <w:sz w:val="24"/>
          <w:szCs w:val="24"/>
        </w:rPr>
        <w:t xml:space="preserve">Страница, посвященная 3d шах // </w:t>
      </w:r>
      <w:hyperlink r:id="rId11" w:history="1">
        <w:r w:rsidRPr="003C3FC5">
          <w:rPr>
            <w:rFonts w:ascii="Times New Roman" w:eastAsia="Times New Roman" w:hAnsi="Times New Roman" w:cs="Times New Roman"/>
            <w:color w:val="000000" w:themeColor="text1"/>
            <w:spacing w:val="-4"/>
            <w:sz w:val="24"/>
            <w:szCs w:val="24"/>
            <w:u w:val="single"/>
          </w:rPr>
          <w:t>http://www.autodesk.ru/products/autodesk-3ds-max/overview</w:t>
        </w:r>
      </w:hyperlink>
    </w:p>
    <w:p w:rsidR="003C3FC5" w:rsidRPr="003C3FC5" w:rsidRDefault="003C3FC5" w:rsidP="003C3FC5">
      <w:pPr>
        <w:widowControl w:val="0"/>
        <w:numPr>
          <w:ilvl w:val="0"/>
          <w:numId w:val="12"/>
        </w:numPr>
        <w:tabs>
          <w:tab w:val="left" w:pos="993"/>
        </w:tabs>
        <w:spacing w:after="0"/>
        <w:ind w:left="20" w:firstLine="720"/>
        <w:jc w:val="both"/>
        <w:rPr>
          <w:rFonts w:ascii="Times New Roman" w:eastAsia="Times New Roman" w:hAnsi="Times New Roman" w:cs="Times New Roman"/>
          <w:color w:val="000000" w:themeColor="text1"/>
          <w:spacing w:val="-4"/>
          <w:sz w:val="24"/>
          <w:szCs w:val="24"/>
          <w:lang w:val="en-US"/>
        </w:rPr>
      </w:pPr>
      <w:r w:rsidRPr="003C3FC5">
        <w:rPr>
          <w:rFonts w:ascii="Times New Roman" w:eastAsia="Times New Roman" w:hAnsi="Times New Roman" w:cs="Times New Roman"/>
          <w:color w:val="000000" w:themeColor="text1"/>
          <w:spacing w:val="-4"/>
          <w:sz w:val="24"/>
          <w:szCs w:val="24"/>
        </w:rPr>
        <w:t xml:space="preserve"> </w:t>
      </w:r>
      <w:r w:rsidRPr="003C3FC5">
        <w:rPr>
          <w:rFonts w:ascii="Times New Roman" w:eastAsia="Times New Roman" w:hAnsi="Times New Roman" w:cs="Times New Roman"/>
          <w:color w:val="000000" w:themeColor="text1"/>
          <w:spacing w:val="-4"/>
          <w:sz w:val="24"/>
          <w:szCs w:val="24"/>
          <w:lang w:val="en-US" w:bidi="en-US"/>
        </w:rPr>
        <w:t xml:space="preserve">Autodesk Inventor </w:t>
      </w:r>
      <w:r w:rsidRPr="003C3FC5">
        <w:rPr>
          <w:rFonts w:ascii="Times New Roman" w:eastAsia="Times New Roman" w:hAnsi="Times New Roman" w:cs="Times New Roman"/>
          <w:color w:val="000000" w:themeColor="text1"/>
          <w:spacing w:val="-4"/>
          <w:sz w:val="24"/>
          <w:szCs w:val="24"/>
          <w:lang w:val="en-US"/>
        </w:rPr>
        <w:t xml:space="preserve">2019// </w:t>
      </w:r>
      <w:hyperlink r:id="rId12" w:history="1">
        <w:r w:rsidRPr="003C3FC5">
          <w:rPr>
            <w:rFonts w:ascii="Times New Roman" w:eastAsia="Times New Roman" w:hAnsi="Times New Roman" w:cs="Times New Roman"/>
            <w:color w:val="000000" w:themeColor="text1"/>
            <w:spacing w:val="-4"/>
            <w:sz w:val="24"/>
            <w:szCs w:val="24"/>
            <w:u w:val="single"/>
            <w:lang w:val="en-US" w:bidi="en-US"/>
          </w:rPr>
          <w:t>http://la.by/software/autodesk-inventor-2019</w:t>
        </w:r>
      </w:hyperlink>
    </w:p>
    <w:p w:rsidR="003C3FC5" w:rsidRPr="003C3FC5" w:rsidRDefault="003C3FC5" w:rsidP="003C3FC5">
      <w:pPr>
        <w:widowControl w:val="0"/>
        <w:numPr>
          <w:ilvl w:val="0"/>
          <w:numId w:val="12"/>
        </w:numPr>
        <w:tabs>
          <w:tab w:val="left" w:pos="993"/>
          <w:tab w:val="left" w:pos="1134"/>
          <w:tab w:val="right" w:pos="1560"/>
          <w:tab w:val="right" w:pos="4801"/>
          <w:tab w:val="center" w:pos="6032"/>
          <w:tab w:val="right" w:pos="8264"/>
          <w:tab w:val="right" w:pos="9369"/>
        </w:tabs>
        <w:spacing w:after="0"/>
        <w:ind w:left="20" w:right="360" w:firstLine="720"/>
        <w:jc w:val="both"/>
        <w:rPr>
          <w:rFonts w:ascii="Times New Roman" w:eastAsia="Times New Roman" w:hAnsi="Times New Roman" w:cs="Times New Roman"/>
          <w:color w:val="000000" w:themeColor="text1"/>
          <w:spacing w:val="-4"/>
          <w:sz w:val="24"/>
          <w:szCs w:val="24"/>
          <w:lang w:val="en-US"/>
        </w:rPr>
      </w:pPr>
      <w:r w:rsidRPr="003C3FC5">
        <w:rPr>
          <w:rFonts w:ascii="Times New Roman" w:eastAsia="Times New Roman" w:hAnsi="Times New Roman" w:cs="Times New Roman"/>
          <w:color w:val="000000" w:themeColor="text1"/>
          <w:spacing w:val="-4"/>
          <w:sz w:val="24"/>
          <w:szCs w:val="24"/>
          <w:lang w:val="en-US" w:bidi="en-US"/>
        </w:rPr>
        <w:t>Autodesk Inventor 2019.</w:t>
      </w:r>
      <w:r w:rsidRPr="003C3FC5">
        <w:rPr>
          <w:rFonts w:ascii="Times New Roman" w:eastAsia="Times New Roman" w:hAnsi="Times New Roman" w:cs="Times New Roman"/>
          <w:color w:val="000000" w:themeColor="text1"/>
          <w:spacing w:val="-4"/>
          <w:sz w:val="24"/>
          <w:szCs w:val="24"/>
          <w:lang w:val="en-US" w:bidi="en-US"/>
        </w:rPr>
        <w:tab/>
      </w:r>
      <w:r w:rsidRPr="003C3FC5">
        <w:rPr>
          <w:rFonts w:ascii="Times New Roman" w:eastAsia="Times New Roman" w:hAnsi="Times New Roman" w:cs="Times New Roman"/>
          <w:color w:val="000000" w:themeColor="text1"/>
          <w:spacing w:val="-4"/>
          <w:sz w:val="24"/>
          <w:szCs w:val="24"/>
        </w:rPr>
        <w:t>Основы</w:t>
      </w:r>
      <w:r w:rsidRPr="003C3FC5">
        <w:rPr>
          <w:rFonts w:ascii="Times New Roman" w:eastAsia="Times New Roman" w:hAnsi="Times New Roman" w:cs="Times New Roman"/>
          <w:color w:val="000000" w:themeColor="text1"/>
          <w:spacing w:val="-4"/>
          <w:sz w:val="24"/>
          <w:szCs w:val="24"/>
          <w:lang w:val="en-US"/>
        </w:rPr>
        <w:t xml:space="preserve">.// </w:t>
      </w:r>
      <w:hyperlink r:id="rId13" w:history="1">
        <w:r w:rsidRPr="003C3FC5">
          <w:rPr>
            <w:rFonts w:ascii="Times New Roman" w:eastAsia="Times New Roman" w:hAnsi="Times New Roman" w:cs="Times New Roman"/>
            <w:color w:val="000000" w:themeColor="text1"/>
            <w:spacing w:val="-4"/>
            <w:sz w:val="24"/>
            <w:szCs w:val="24"/>
            <w:u w:val="single"/>
            <w:lang w:val="en-US"/>
          </w:rPr>
          <w:t>http://mirknig.com/knigi/design</w:t>
        </w:r>
      </w:hyperlink>
      <w:r w:rsidRPr="003C3FC5">
        <w:rPr>
          <w:rFonts w:ascii="Times New Roman" w:eastAsia="Times New Roman" w:hAnsi="Times New Roman" w:cs="Times New Roman"/>
          <w:color w:val="000000" w:themeColor="text1"/>
          <w:spacing w:val="-4"/>
          <w:sz w:val="24"/>
          <w:szCs w:val="24"/>
          <w:u w:val="single"/>
          <w:shd w:val="clear" w:color="auto" w:fill="FFFFFF"/>
          <w:lang w:val="en-US" w:bidi="en-US"/>
        </w:rPr>
        <w:t xml:space="preserve"> </w:t>
      </w:r>
      <w:proofErr w:type="spellStart"/>
      <w:r w:rsidRPr="003C3FC5">
        <w:rPr>
          <w:rFonts w:ascii="Times New Roman" w:eastAsia="Times New Roman" w:hAnsi="Times New Roman" w:cs="Times New Roman"/>
          <w:color w:val="000000" w:themeColor="text1"/>
          <w:spacing w:val="-4"/>
          <w:sz w:val="24"/>
          <w:szCs w:val="24"/>
          <w:u w:val="single"/>
          <w:shd w:val="clear" w:color="auto" w:fill="FFFFFF"/>
          <w:lang w:val="en-US" w:bidi="en-US"/>
        </w:rPr>
        <w:t>grafika</w:t>
      </w:r>
      <w:proofErr w:type="spellEnd"/>
      <w:r w:rsidRPr="003C3FC5">
        <w:rPr>
          <w:rFonts w:ascii="Times New Roman" w:eastAsia="Times New Roman" w:hAnsi="Times New Roman" w:cs="Times New Roman"/>
          <w:color w:val="000000" w:themeColor="text1"/>
          <w:spacing w:val="-4"/>
          <w:sz w:val="24"/>
          <w:szCs w:val="24"/>
          <w:u w:val="single"/>
          <w:shd w:val="clear" w:color="auto" w:fill="FFFFFF"/>
          <w:lang w:val="en-US" w:bidi="en-US"/>
        </w:rPr>
        <w:t>/1181612820-autodesk-inventor-2019-i-</w:t>
      </w:r>
      <w:r w:rsidRPr="003C3FC5">
        <w:rPr>
          <w:rFonts w:ascii="Times New Roman" w:eastAsia="Times New Roman" w:hAnsi="Times New Roman" w:cs="Times New Roman"/>
          <w:color w:val="000000" w:themeColor="text1"/>
          <w:spacing w:val="-4"/>
          <w:sz w:val="24"/>
          <w:szCs w:val="24"/>
          <w:lang w:val="en-US" w:bidi="en-US"/>
        </w:rPr>
        <w:t xml:space="preserve"> </w:t>
      </w:r>
      <w:r w:rsidRPr="003C3FC5">
        <w:rPr>
          <w:rFonts w:ascii="Times New Roman" w:eastAsia="Times New Roman" w:hAnsi="Times New Roman" w:cs="Times New Roman"/>
          <w:color w:val="000000" w:themeColor="text1"/>
          <w:spacing w:val="-4"/>
          <w:sz w:val="24"/>
          <w:szCs w:val="24"/>
          <w:u w:val="single"/>
          <w:shd w:val="clear" w:color="auto" w:fill="FFFFFF"/>
          <w:lang w:val="en-US" w:bidi="en-US"/>
        </w:rPr>
        <w:t>inventor-lt-2019-osnovy-oficialnw-uchebnvv-kurs.html</w:t>
      </w:r>
    </w:p>
    <w:p w:rsidR="003C3FC5" w:rsidRPr="003C3FC5" w:rsidRDefault="003C3FC5" w:rsidP="003C3FC5">
      <w:pPr>
        <w:widowControl w:val="0"/>
        <w:tabs>
          <w:tab w:val="left" w:pos="993"/>
          <w:tab w:val="left" w:pos="1134"/>
          <w:tab w:val="right" w:pos="1560"/>
          <w:tab w:val="right" w:pos="4801"/>
          <w:tab w:val="center" w:pos="6032"/>
          <w:tab w:val="right" w:pos="8264"/>
          <w:tab w:val="right" w:pos="9369"/>
        </w:tabs>
        <w:spacing w:after="0" w:line="360" w:lineRule="auto"/>
        <w:ind w:left="740" w:right="360"/>
        <w:jc w:val="both"/>
        <w:rPr>
          <w:rFonts w:ascii="Times New Roman" w:eastAsia="Times New Roman" w:hAnsi="Times New Roman" w:cs="Times New Roman"/>
          <w:color w:val="000000" w:themeColor="text1"/>
          <w:spacing w:val="-4"/>
          <w:sz w:val="24"/>
          <w:szCs w:val="24"/>
          <w:lang w:val="en-US"/>
        </w:rPr>
      </w:pPr>
    </w:p>
    <w:p w:rsidR="00A83097" w:rsidRDefault="00DA3EFF" w:rsidP="00DA3EFF">
      <w:pPr>
        <w:ind w:left="-851"/>
      </w:pPr>
      <w:r>
        <w:rPr>
          <w:noProof/>
          <w:lang w:eastAsia="ru-RU"/>
        </w:rPr>
        <w:drawing>
          <wp:inline distT="0" distB="0" distL="0" distR="0" wp14:anchorId="37193DB1" wp14:editId="297EAC76">
            <wp:extent cx="8721090" cy="6535783"/>
            <wp:effectExtent l="6985"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rot="16200000">
                      <a:off x="0" y="0"/>
                      <a:ext cx="8717111" cy="6532801"/>
                    </a:xfrm>
                    <a:prstGeom prst="rect">
                      <a:avLst/>
                    </a:prstGeom>
                  </pic:spPr>
                </pic:pic>
              </a:graphicData>
            </a:graphic>
          </wp:inline>
        </w:drawing>
      </w:r>
    </w:p>
    <w:p w:rsidR="00DA3EFF" w:rsidRDefault="00DA3EFF" w:rsidP="00DA3EFF">
      <w:pPr>
        <w:ind w:left="-851"/>
      </w:pPr>
      <w:r>
        <w:rPr>
          <w:noProof/>
          <w:lang w:eastAsia="ru-RU"/>
        </w:rPr>
        <w:lastRenderedPageBreak/>
        <w:drawing>
          <wp:inline distT="0" distB="0" distL="0" distR="0" wp14:anchorId="03E80C63" wp14:editId="3B66CF6E">
            <wp:extent cx="8824399" cy="6445642"/>
            <wp:effectExtent l="8255" t="0" r="444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rot="16200000">
                      <a:off x="0" y="0"/>
                      <a:ext cx="8819685" cy="6442199"/>
                    </a:xfrm>
                    <a:prstGeom prst="rect">
                      <a:avLst/>
                    </a:prstGeom>
                  </pic:spPr>
                </pic:pic>
              </a:graphicData>
            </a:graphic>
          </wp:inline>
        </w:drawing>
      </w:r>
    </w:p>
    <w:p w:rsidR="00DA3EFF" w:rsidRDefault="00DA3EFF" w:rsidP="00DA3EFF">
      <w:pPr>
        <w:ind w:left="-851"/>
      </w:pPr>
    </w:p>
    <w:sectPr w:rsidR="00DA3E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823D5A"/>
    <w:multiLevelType w:val="multilevel"/>
    <w:tmpl w:val="D6CE13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5333509"/>
    <w:multiLevelType w:val="multilevel"/>
    <w:tmpl w:val="E7EA8C60"/>
    <w:lvl w:ilvl="0">
      <w:start w:val="1"/>
      <w:numFmt w:val="decimal"/>
      <w:lvlText w:val="%1."/>
      <w:lvlJc w:val="left"/>
      <w:pPr>
        <w:ind w:left="720" w:hanging="360"/>
      </w:pPr>
      <w:rPr>
        <w:rFonts w:hint="default"/>
        <w:b w:val="0"/>
        <w:color w:val="auto"/>
      </w:rPr>
    </w:lvl>
    <w:lvl w:ilvl="1">
      <w:start w:val="2"/>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
    <w:nsid w:val="072241D3"/>
    <w:multiLevelType w:val="hybridMultilevel"/>
    <w:tmpl w:val="F8A463F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0F2580"/>
    <w:multiLevelType w:val="multilevel"/>
    <w:tmpl w:val="9C2E1B94"/>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D401581"/>
    <w:multiLevelType w:val="hybridMultilevel"/>
    <w:tmpl w:val="53206F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D6A5519"/>
    <w:multiLevelType w:val="hybridMultilevel"/>
    <w:tmpl w:val="7C66BCF4"/>
    <w:lvl w:ilvl="0" w:tplc="92FC6BE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F707C33"/>
    <w:multiLevelType w:val="multilevel"/>
    <w:tmpl w:val="6A52501A"/>
    <w:lvl w:ilvl="0">
      <w:start w:val="1"/>
      <w:numFmt w:val="decimal"/>
      <w:lvlText w:val="%1."/>
      <w:lvlJc w:val="left"/>
      <w:pPr>
        <w:ind w:left="720" w:hanging="360"/>
      </w:pPr>
    </w:lvl>
    <w:lvl w:ilvl="1">
      <w:start w:val="2"/>
      <w:numFmt w:val="decimal"/>
      <w:isLgl/>
      <w:lvlText w:val="%1.%2"/>
      <w:lvlJc w:val="left"/>
      <w:pPr>
        <w:ind w:left="1192" w:hanging="645"/>
      </w:pPr>
    </w:lvl>
    <w:lvl w:ilvl="2">
      <w:start w:val="1"/>
      <w:numFmt w:val="decimal"/>
      <w:isLgl/>
      <w:lvlText w:val="%1.%2.%3"/>
      <w:lvlJc w:val="left"/>
      <w:pPr>
        <w:ind w:left="1454" w:hanging="720"/>
      </w:pPr>
    </w:lvl>
    <w:lvl w:ilvl="3">
      <w:start w:val="1"/>
      <w:numFmt w:val="decimal"/>
      <w:isLgl/>
      <w:lvlText w:val="%1.%2.%3.%4"/>
      <w:lvlJc w:val="left"/>
      <w:pPr>
        <w:ind w:left="2001" w:hanging="1080"/>
      </w:pPr>
    </w:lvl>
    <w:lvl w:ilvl="4">
      <w:start w:val="1"/>
      <w:numFmt w:val="decimal"/>
      <w:isLgl/>
      <w:lvlText w:val="%1.%2.%3.%4.%5"/>
      <w:lvlJc w:val="left"/>
      <w:pPr>
        <w:ind w:left="2188" w:hanging="1080"/>
      </w:pPr>
    </w:lvl>
    <w:lvl w:ilvl="5">
      <w:start w:val="1"/>
      <w:numFmt w:val="decimal"/>
      <w:isLgl/>
      <w:lvlText w:val="%1.%2.%3.%4.%5.%6"/>
      <w:lvlJc w:val="left"/>
      <w:pPr>
        <w:ind w:left="2735" w:hanging="1440"/>
      </w:pPr>
    </w:lvl>
    <w:lvl w:ilvl="6">
      <w:start w:val="1"/>
      <w:numFmt w:val="decimal"/>
      <w:isLgl/>
      <w:lvlText w:val="%1.%2.%3.%4.%5.%6.%7"/>
      <w:lvlJc w:val="left"/>
      <w:pPr>
        <w:ind w:left="2922" w:hanging="1440"/>
      </w:pPr>
    </w:lvl>
    <w:lvl w:ilvl="7">
      <w:start w:val="1"/>
      <w:numFmt w:val="decimal"/>
      <w:isLgl/>
      <w:lvlText w:val="%1.%2.%3.%4.%5.%6.%7.%8"/>
      <w:lvlJc w:val="left"/>
      <w:pPr>
        <w:ind w:left="3469" w:hanging="1800"/>
      </w:pPr>
    </w:lvl>
    <w:lvl w:ilvl="8">
      <w:start w:val="1"/>
      <w:numFmt w:val="decimal"/>
      <w:isLgl/>
      <w:lvlText w:val="%1.%2.%3.%4.%5.%6.%7.%8.%9"/>
      <w:lvlJc w:val="left"/>
      <w:pPr>
        <w:ind w:left="4016" w:hanging="2160"/>
      </w:pPr>
    </w:lvl>
  </w:abstractNum>
  <w:abstractNum w:abstractNumId="8">
    <w:nsid w:val="1204448D"/>
    <w:multiLevelType w:val="hybridMultilevel"/>
    <w:tmpl w:val="137CC56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22B242F"/>
    <w:multiLevelType w:val="hybridMultilevel"/>
    <w:tmpl w:val="8C9CBD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1114CA"/>
    <w:multiLevelType w:val="hybridMultilevel"/>
    <w:tmpl w:val="7644B1B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13596B2D"/>
    <w:multiLevelType w:val="multilevel"/>
    <w:tmpl w:val="DC309B26"/>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17C4003A"/>
    <w:multiLevelType w:val="hybridMultilevel"/>
    <w:tmpl w:val="D4A66D3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1CA75855"/>
    <w:multiLevelType w:val="multilevel"/>
    <w:tmpl w:val="DC96F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E3A2250"/>
    <w:multiLevelType w:val="multilevel"/>
    <w:tmpl w:val="2EC24BF8"/>
    <w:lvl w:ilvl="0">
      <w:start w:val="5"/>
      <w:numFmt w:val="decimal"/>
      <w:lvlText w:val="%1."/>
      <w:lvlJc w:val="left"/>
      <w:pPr>
        <w:ind w:left="360" w:hanging="360"/>
      </w:pPr>
      <w:rPr>
        <w:rFonts w:hint="default"/>
      </w:rPr>
    </w:lvl>
    <w:lvl w:ilvl="1">
      <w:start w:val="4"/>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5">
    <w:nsid w:val="35640E3D"/>
    <w:multiLevelType w:val="multilevel"/>
    <w:tmpl w:val="B6D6A3F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357F09F7"/>
    <w:multiLevelType w:val="hybridMultilevel"/>
    <w:tmpl w:val="DB864C7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63301F3"/>
    <w:multiLevelType w:val="hybridMultilevel"/>
    <w:tmpl w:val="552AB9C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31E0775"/>
    <w:multiLevelType w:val="hybridMultilevel"/>
    <w:tmpl w:val="7F846FF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48D0E4A"/>
    <w:multiLevelType w:val="hybridMultilevel"/>
    <w:tmpl w:val="E5B26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1966AB"/>
    <w:multiLevelType w:val="multilevel"/>
    <w:tmpl w:val="D146110E"/>
    <w:lvl w:ilvl="0">
      <w:start w:val="5"/>
      <w:numFmt w:val="decimal"/>
      <w:lvlText w:val="%1."/>
      <w:lvlJc w:val="left"/>
      <w:pPr>
        <w:ind w:left="360" w:hanging="360"/>
      </w:pPr>
      <w:rPr>
        <w:rFonts w:hint="default"/>
      </w:rPr>
    </w:lvl>
    <w:lvl w:ilvl="1">
      <w:start w:val="6"/>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1">
    <w:nsid w:val="46555F92"/>
    <w:multiLevelType w:val="hybridMultilevel"/>
    <w:tmpl w:val="7982D89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A71242C"/>
    <w:multiLevelType w:val="multilevel"/>
    <w:tmpl w:val="C25E394A"/>
    <w:lvl w:ilvl="0">
      <w:start w:val="2"/>
      <w:numFmt w:val="bullet"/>
      <w:lvlText w:val="-"/>
      <w:lvlJc w:val="left"/>
      <w:pPr>
        <w:ind w:left="1069" w:hanging="360"/>
      </w:pPr>
      <w:rPr>
        <w:rFonts w:ascii="Calibri" w:eastAsiaTheme="minorHAnsi" w:hAnsi="Calibri" w:cstheme="minorBid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nsid w:val="4B1D5488"/>
    <w:multiLevelType w:val="multilevel"/>
    <w:tmpl w:val="69E29758"/>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B4A1E6A"/>
    <w:multiLevelType w:val="hybridMultilevel"/>
    <w:tmpl w:val="F6420AE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36352AC"/>
    <w:multiLevelType w:val="multilevel"/>
    <w:tmpl w:val="B538C108"/>
    <w:lvl w:ilvl="0">
      <w:start w:val="2"/>
      <w:numFmt w:val="bullet"/>
      <w:lvlText w:val="-"/>
      <w:lvlJc w:val="left"/>
      <w:pPr>
        <w:ind w:left="1069" w:hanging="360"/>
      </w:pPr>
      <w:rPr>
        <w:rFonts w:ascii="Calibri" w:eastAsiaTheme="minorHAnsi" w:hAnsi="Calibri" w:cstheme="minorBid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540B01CF"/>
    <w:multiLevelType w:val="hybridMultilevel"/>
    <w:tmpl w:val="22B29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6E013C"/>
    <w:multiLevelType w:val="hybridMultilevel"/>
    <w:tmpl w:val="8D36F3C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AE25E0F"/>
    <w:multiLevelType w:val="hybridMultilevel"/>
    <w:tmpl w:val="4496B84E"/>
    <w:lvl w:ilvl="0" w:tplc="BB18029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B3B325D"/>
    <w:multiLevelType w:val="multilevel"/>
    <w:tmpl w:val="AB4CF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E650518"/>
    <w:multiLevelType w:val="hybridMultilevel"/>
    <w:tmpl w:val="DB807BF0"/>
    <w:lvl w:ilvl="0" w:tplc="6C428D72">
      <w:start w:val="1"/>
      <w:numFmt w:val="upperRoman"/>
      <w:lvlText w:val="%1."/>
      <w:lvlJc w:val="left"/>
      <w:pPr>
        <w:ind w:left="1429" w:hanging="720"/>
      </w:pPr>
      <w:rPr>
        <w:i/>
      </w:rPr>
    </w:lvl>
    <w:lvl w:ilvl="1" w:tplc="04190019">
      <w:start w:val="1"/>
      <w:numFmt w:val="lowerLetter"/>
      <w:lvlText w:val="%2."/>
      <w:lvlJc w:val="left"/>
      <w:pPr>
        <w:ind w:left="1789" w:hanging="360"/>
      </w:pPr>
    </w:lvl>
    <w:lvl w:ilvl="2" w:tplc="0419001B">
      <w:start w:val="1"/>
      <w:numFmt w:val="lowerRoman"/>
      <w:pStyle w:val="3"/>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5FA17DA0"/>
    <w:multiLevelType w:val="hybridMultilevel"/>
    <w:tmpl w:val="D2FEEDB8"/>
    <w:lvl w:ilvl="0" w:tplc="71321ACA">
      <w:start w:val="2"/>
      <w:numFmt w:val="bullet"/>
      <w:lvlText w:val="-"/>
      <w:lvlJc w:val="left"/>
      <w:pPr>
        <w:ind w:left="502" w:hanging="360"/>
      </w:pPr>
      <w:rPr>
        <w:rFonts w:ascii="Calibri" w:eastAsiaTheme="minorHAnsi"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8F5E50"/>
    <w:multiLevelType w:val="hybridMultilevel"/>
    <w:tmpl w:val="34923E3A"/>
    <w:lvl w:ilvl="0" w:tplc="D6F290A0">
      <w:start w:val="1"/>
      <w:numFmt w:val="decimal"/>
      <w:lvlText w:val="%1."/>
      <w:lvlJc w:val="left"/>
      <w:pPr>
        <w:ind w:left="360" w:hanging="360"/>
      </w:pPr>
      <w:rPr>
        <w:rFonts w:hint="default"/>
      </w:rPr>
    </w:lvl>
    <w:lvl w:ilvl="1" w:tplc="AB4AEB22">
      <w:start w:val="1"/>
      <w:numFmt w:val="russianLower"/>
      <w:lvlText w:val="%2)."/>
      <w:lvlJc w:val="left"/>
      <w:pPr>
        <w:ind w:left="371" w:hanging="360"/>
      </w:pPr>
      <w:rPr>
        <w:rFonts w:hint="default"/>
      </w:r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3">
    <w:nsid w:val="6A9C2E33"/>
    <w:multiLevelType w:val="hybridMultilevel"/>
    <w:tmpl w:val="2A66EE4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B0F75E9"/>
    <w:multiLevelType w:val="multilevel"/>
    <w:tmpl w:val="5CB61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D1F1669"/>
    <w:multiLevelType w:val="hybridMultilevel"/>
    <w:tmpl w:val="BF268FCA"/>
    <w:lvl w:ilvl="0" w:tplc="71321ACA">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FC1218"/>
    <w:multiLevelType w:val="multilevel"/>
    <w:tmpl w:val="C2362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17B3C62"/>
    <w:multiLevelType w:val="multilevel"/>
    <w:tmpl w:val="5CBCEFFC"/>
    <w:lvl w:ilvl="0">
      <w:start w:val="1"/>
      <w:numFmt w:val="decimal"/>
      <w:lvlText w:val="%1."/>
      <w:lvlJc w:val="left"/>
      <w:pPr>
        <w:ind w:left="720" w:hanging="360"/>
      </w:pPr>
      <w:rPr>
        <w:rFonts w:hint="default"/>
        <w:i w:val="0"/>
      </w:rPr>
    </w:lvl>
    <w:lvl w:ilvl="1">
      <w:start w:val="1"/>
      <w:numFmt w:val="decimal"/>
      <w:isLgl/>
      <w:lvlText w:val="%1.%2"/>
      <w:lvlJc w:val="left"/>
      <w:pPr>
        <w:ind w:left="1170" w:hanging="450"/>
      </w:pPr>
      <w:rPr>
        <w:rFonts w:hint="default"/>
        <w:color w:val="auto"/>
        <w:sz w:val="28"/>
      </w:rPr>
    </w:lvl>
    <w:lvl w:ilvl="2">
      <w:start w:val="1"/>
      <w:numFmt w:val="decimal"/>
      <w:isLgl/>
      <w:lvlText w:val="%1.%2.%3"/>
      <w:lvlJc w:val="left"/>
      <w:pPr>
        <w:ind w:left="1800" w:hanging="720"/>
      </w:pPr>
      <w:rPr>
        <w:rFonts w:hint="default"/>
        <w:color w:val="auto"/>
        <w:sz w:val="28"/>
      </w:rPr>
    </w:lvl>
    <w:lvl w:ilvl="3">
      <w:start w:val="1"/>
      <w:numFmt w:val="decimal"/>
      <w:isLgl/>
      <w:lvlText w:val="%1.%2.%3.%4"/>
      <w:lvlJc w:val="left"/>
      <w:pPr>
        <w:ind w:left="2520" w:hanging="1080"/>
      </w:pPr>
      <w:rPr>
        <w:rFonts w:hint="default"/>
        <w:color w:val="auto"/>
        <w:sz w:val="28"/>
      </w:rPr>
    </w:lvl>
    <w:lvl w:ilvl="4">
      <w:start w:val="1"/>
      <w:numFmt w:val="decimal"/>
      <w:isLgl/>
      <w:lvlText w:val="%1.%2.%3.%4.%5"/>
      <w:lvlJc w:val="left"/>
      <w:pPr>
        <w:ind w:left="2880" w:hanging="1080"/>
      </w:pPr>
      <w:rPr>
        <w:rFonts w:hint="default"/>
        <w:color w:val="auto"/>
        <w:sz w:val="28"/>
      </w:rPr>
    </w:lvl>
    <w:lvl w:ilvl="5">
      <w:start w:val="1"/>
      <w:numFmt w:val="decimal"/>
      <w:isLgl/>
      <w:lvlText w:val="%1.%2.%3.%4.%5.%6"/>
      <w:lvlJc w:val="left"/>
      <w:pPr>
        <w:ind w:left="3600" w:hanging="1440"/>
      </w:pPr>
      <w:rPr>
        <w:rFonts w:hint="default"/>
        <w:color w:val="auto"/>
        <w:sz w:val="28"/>
      </w:rPr>
    </w:lvl>
    <w:lvl w:ilvl="6">
      <w:start w:val="1"/>
      <w:numFmt w:val="decimal"/>
      <w:isLgl/>
      <w:lvlText w:val="%1.%2.%3.%4.%5.%6.%7"/>
      <w:lvlJc w:val="left"/>
      <w:pPr>
        <w:ind w:left="3960" w:hanging="1440"/>
      </w:pPr>
      <w:rPr>
        <w:rFonts w:hint="default"/>
        <w:color w:val="auto"/>
        <w:sz w:val="28"/>
      </w:rPr>
    </w:lvl>
    <w:lvl w:ilvl="7">
      <w:start w:val="1"/>
      <w:numFmt w:val="decimal"/>
      <w:isLgl/>
      <w:lvlText w:val="%1.%2.%3.%4.%5.%6.%7.%8"/>
      <w:lvlJc w:val="left"/>
      <w:pPr>
        <w:ind w:left="4680" w:hanging="1800"/>
      </w:pPr>
      <w:rPr>
        <w:rFonts w:hint="default"/>
        <w:color w:val="auto"/>
        <w:sz w:val="28"/>
      </w:rPr>
    </w:lvl>
    <w:lvl w:ilvl="8">
      <w:start w:val="1"/>
      <w:numFmt w:val="decimal"/>
      <w:isLgl/>
      <w:lvlText w:val="%1.%2.%3.%4.%5.%6.%7.%8.%9"/>
      <w:lvlJc w:val="left"/>
      <w:pPr>
        <w:ind w:left="5400" w:hanging="2160"/>
      </w:pPr>
      <w:rPr>
        <w:rFonts w:hint="default"/>
        <w:color w:val="auto"/>
        <w:sz w:val="28"/>
      </w:rPr>
    </w:lvl>
  </w:abstractNum>
  <w:abstractNum w:abstractNumId="38">
    <w:nsid w:val="7FE42B58"/>
    <w:multiLevelType w:val="multilevel"/>
    <w:tmpl w:val="5CBCEFFC"/>
    <w:lvl w:ilvl="0">
      <w:start w:val="1"/>
      <w:numFmt w:val="decimal"/>
      <w:lvlText w:val="%1."/>
      <w:lvlJc w:val="left"/>
      <w:pPr>
        <w:ind w:left="720" w:hanging="360"/>
      </w:pPr>
      <w:rPr>
        <w:rFonts w:hint="default"/>
        <w:i w:val="0"/>
      </w:rPr>
    </w:lvl>
    <w:lvl w:ilvl="1">
      <w:start w:val="1"/>
      <w:numFmt w:val="decimal"/>
      <w:isLgl/>
      <w:lvlText w:val="%1.%2"/>
      <w:lvlJc w:val="left"/>
      <w:pPr>
        <w:ind w:left="1170" w:hanging="450"/>
      </w:pPr>
      <w:rPr>
        <w:rFonts w:hint="default"/>
        <w:color w:val="auto"/>
        <w:sz w:val="28"/>
      </w:rPr>
    </w:lvl>
    <w:lvl w:ilvl="2">
      <w:start w:val="1"/>
      <w:numFmt w:val="decimal"/>
      <w:isLgl/>
      <w:lvlText w:val="%1.%2.%3"/>
      <w:lvlJc w:val="left"/>
      <w:pPr>
        <w:ind w:left="1800" w:hanging="720"/>
      </w:pPr>
      <w:rPr>
        <w:rFonts w:hint="default"/>
        <w:color w:val="auto"/>
        <w:sz w:val="28"/>
      </w:rPr>
    </w:lvl>
    <w:lvl w:ilvl="3">
      <w:start w:val="1"/>
      <w:numFmt w:val="decimal"/>
      <w:isLgl/>
      <w:lvlText w:val="%1.%2.%3.%4"/>
      <w:lvlJc w:val="left"/>
      <w:pPr>
        <w:ind w:left="2520" w:hanging="1080"/>
      </w:pPr>
      <w:rPr>
        <w:rFonts w:hint="default"/>
        <w:color w:val="auto"/>
        <w:sz w:val="28"/>
      </w:rPr>
    </w:lvl>
    <w:lvl w:ilvl="4">
      <w:start w:val="1"/>
      <w:numFmt w:val="decimal"/>
      <w:isLgl/>
      <w:lvlText w:val="%1.%2.%3.%4.%5"/>
      <w:lvlJc w:val="left"/>
      <w:pPr>
        <w:ind w:left="2880" w:hanging="1080"/>
      </w:pPr>
      <w:rPr>
        <w:rFonts w:hint="default"/>
        <w:color w:val="auto"/>
        <w:sz w:val="28"/>
      </w:rPr>
    </w:lvl>
    <w:lvl w:ilvl="5">
      <w:start w:val="1"/>
      <w:numFmt w:val="decimal"/>
      <w:isLgl/>
      <w:lvlText w:val="%1.%2.%3.%4.%5.%6"/>
      <w:lvlJc w:val="left"/>
      <w:pPr>
        <w:ind w:left="3600" w:hanging="1440"/>
      </w:pPr>
      <w:rPr>
        <w:rFonts w:hint="default"/>
        <w:color w:val="auto"/>
        <w:sz w:val="28"/>
      </w:rPr>
    </w:lvl>
    <w:lvl w:ilvl="6">
      <w:start w:val="1"/>
      <w:numFmt w:val="decimal"/>
      <w:isLgl/>
      <w:lvlText w:val="%1.%2.%3.%4.%5.%6.%7"/>
      <w:lvlJc w:val="left"/>
      <w:pPr>
        <w:ind w:left="3960" w:hanging="1440"/>
      </w:pPr>
      <w:rPr>
        <w:rFonts w:hint="default"/>
        <w:color w:val="auto"/>
        <w:sz w:val="28"/>
      </w:rPr>
    </w:lvl>
    <w:lvl w:ilvl="7">
      <w:start w:val="1"/>
      <w:numFmt w:val="decimal"/>
      <w:isLgl/>
      <w:lvlText w:val="%1.%2.%3.%4.%5.%6.%7.%8"/>
      <w:lvlJc w:val="left"/>
      <w:pPr>
        <w:ind w:left="4680" w:hanging="1800"/>
      </w:pPr>
      <w:rPr>
        <w:rFonts w:hint="default"/>
        <w:color w:val="auto"/>
        <w:sz w:val="28"/>
      </w:rPr>
    </w:lvl>
    <w:lvl w:ilvl="8">
      <w:start w:val="1"/>
      <w:numFmt w:val="decimal"/>
      <w:isLgl/>
      <w:lvlText w:val="%1.%2.%3.%4.%5.%6.%7.%8.%9"/>
      <w:lvlJc w:val="left"/>
      <w:pPr>
        <w:ind w:left="5400" w:hanging="2160"/>
      </w:pPr>
      <w:rPr>
        <w:rFonts w:hint="default"/>
        <w:color w:val="auto"/>
        <w:sz w:val="28"/>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8"/>
  </w:num>
  <w:num w:numId="4">
    <w:abstractNumId w:val="34"/>
  </w:num>
  <w:num w:numId="5">
    <w:abstractNumId w:val="29"/>
  </w:num>
  <w:num w:numId="6">
    <w:abstractNumId w:val="36"/>
  </w:num>
  <w:num w:numId="7">
    <w:abstractNumId w:val="13"/>
  </w:num>
  <w:num w:numId="8">
    <w:abstractNumId w:val="24"/>
  </w:num>
  <w:num w:numId="9">
    <w:abstractNumId w:val="21"/>
  </w:num>
  <w:num w:numId="10">
    <w:abstractNumId w:val="18"/>
  </w:num>
  <w:num w:numId="11">
    <w:abstractNumId w:val="3"/>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6"/>
  </w:num>
  <w:num w:numId="17">
    <w:abstractNumId w:val="9"/>
  </w:num>
  <w:num w:numId="18">
    <w:abstractNumId w:val="1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7"/>
  </w:num>
  <w:num w:numId="25">
    <w:abstractNumId w:val="31"/>
  </w:num>
  <w:num w:numId="26">
    <w:abstractNumId w:val="38"/>
  </w:num>
  <w:num w:numId="27">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4"/>
  </w:num>
  <w:num w:numId="30">
    <w:abstractNumId w:val="15"/>
  </w:num>
  <w:num w:numId="31">
    <w:abstractNumId w:val="22"/>
  </w:num>
  <w:num w:numId="32">
    <w:abstractNumId w:val="11"/>
  </w:num>
  <w:num w:numId="33">
    <w:abstractNumId w:val="25"/>
  </w:num>
  <w:num w:numId="34">
    <w:abstractNumId w:val="35"/>
  </w:num>
  <w:num w:numId="35">
    <w:abstractNumId w:val="20"/>
  </w:num>
  <w:num w:numId="36">
    <w:abstractNumId w:val="0"/>
  </w:num>
  <w:num w:numId="37">
    <w:abstractNumId w:val="19"/>
  </w:num>
  <w:num w:numId="38">
    <w:abstractNumId w:val="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86"/>
    <w:rsid w:val="001A6CF3"/>
    <w:rsid w:val="003106D2"/>
    <w:rsid w:val="00357A86"/>
    <w:rsid w:val="003C3FC5"/>
    <w:rsid w:val="00425CE8"/>
    <w:rsid w:val="00503A36"/>
    <w:rsid w:val="006972A1"/>
    <w:rsid w:val="00893AA0"/>
    <w:rsid w:val="00A86F33"/>
    <w:rsid w:val="00B67212"/>
    <w:rsid w:val="00CA0C97"/>
    <w:rsid w:val="00DA3EFF"/>
    <w:rsid w:val="00E21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CE8"/>
  </w:style>
  <w:style w:type="paragraph" w:styleId="1">
    <w:name w:val="heading 1"/>
    <w:basedOn w:val="a"/>
    <w:next w:val="a"/>
    <w:link w:val="10"/>
    <w:uiPriority w:val="9"/>
    <w:qFormat/>
    <w:rsid w:val="003C3F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3F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C3FC5"/>
    <w:pPr>
      <w:keepNext/>
      <w:numPr>
        <w:ilvl w:val="2"/>
        <w:numId w:val="1"/>
      </w:numPr>
      <w:tabs>
        <w:tab w:val="left" w:pos="600"/>
      </w:tabs>
      <w:suppressAutoHyphens/>
      <w:spacing w:after="0" w:line="240" w:lineRule="auto"/>
      <w:outlineLvl w:val="2"/>
    </w:pPr>
    <w:rPr>
      <w:rFonts w:ascii="Times New Roman" w:eastAsia="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FC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3F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3C3FC5"/>
    <w:rPr>
      <w:rFonts w:ascii="Times New Roman" w:eastAsia="Times New Roman" w:hAnsi="Times New Roman" w:cs="Times New Roman"/>
      <w:b/>
      <w:bCs/>
      <w:sz w:val="28"/>
      <w:szCs w:val="24"/>
      <w:lang w:eastAsia="zh-CN"/>
    </w:rPr>
  </w:style>
  <w:style w:type="numbering" w:customStyle="1" w:styleId="11">
    <w:name w:val="Нет списка1"/>
    <w:next w:val="a2"/>
    <w:uiPriority w:val="99"/>
    <w:semiHidden/>
    <w:unhideWhenUsed/>
    <w:rsid w:val="003C3FC5"/>
  </w:style>
  <w:style w:type="paragraph" w:styleId="a3">
    <w:name w:val="List Paragraph"/>
    <w:basedOn w:val="a"/>
    <w:uiPriority w:val="34"/>
    <w:qFormat/>
    <w:rsid w:val="003C3FC5"/>
    <w:pPr>
      <w:ind w:left="720"/>
      <w:contextualSpacing/>
    </w:pPr>
    <w:rPr>
      <w:rFonts w:ascii="Calibri" w:eastAsia="Calibri" w:hAnsi="Calibri" w:cs="Times New Roman"/>
    </w:rPr>
  </w:style>
  <w:style w:type="character" w:customStyle="1" w:styleId="a4">
    <w:name w:val="Основной текст_"/>
    <w:basedOn w:val="a0"/>
    <w:link w:val="31"/>
    <w:locked/>
    <w:rsid w:val="003C3FC5"/>
    <w:rPr>
      <w:rFonts w:ascii="Times New Roman" w:eastAsia="Times New Roman" w:hAnsi="Times New Roman" w:cs="Times New Roman"/>
      <w:spacing w:val="5"/>
      <w:shd w:val="clear" w:color="auto" w:fill="FFFFFF"/>
    </w:rPr>
  </w:style>
  <w:style w:type="paragraph" w:customStyle="1" w:styleId="31">
    <w:name w:val="Основной текст3"/>
    <w:basedOn w:val="a"/>
    <w:link w:val="a4"/>
    <w:rsid w:val="003C3FC5"/>
    <w:pPr>
      <w:widowControl w:val="0"/>
      <w:shd w:val="clear" w:color="auto" w:fill="FFFFFF"/>
      <w:spacing w:after="0" w:line="482" w:lineRule="exact"/>
      <w:jc w:val="both"/>
    </w:pPr>
    <w:rPr>
      <w:rFonts w:ascii="Times New Roman" w:eastAsia="Times New Roman" w:hAnsi="Times New Roman" w:cs="Times New Roman"/>
      <w:spacing w:val="5"/>
    </w:rPr>
  </w:style>
  <w:style w:type="table" w:styleId="a5">
    <w:name w:val="Table Grid"/>
    <w:basedOn w:val="a1"/>
    <w:uiPriority w:val="39"/>
    <w:rsid w:val="003C3F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3C3F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59"/>
    <w:rsid w:val="003C3FC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3C3FC5"/>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C3FC5"/>
    <w:rPr>
      <w:color w:val="0000FF"/>
      <w:u w:val="single"/>
    </w:rPr>
  </w:style>
  <w:style w:type="character" w:styleId="a7">
    <w:name w:val="FollowedHyperlink"/>
    <w:basedOn w:val="a0"/>
    <w:uiPriority w:val="99"/>
    <w:semiHidden/>
    <w:unhideWhenUsed/>
    <w:rsid w:val="003C3FC5"/>
    <w:rPr>
      <w:color w:val="800080"/>
      <w:u w:val="single"/>
    </w:rPr>
  </w:style>
  <w:style w:type="table" w:customStyle="1" w:styleId="110">
    <w:name w:val="Сетка таблицы11"/>
    <w:basedOn w:val="a1"/>
    <w:next w:val="a5"/>
    <w:uiPriority w:val="39"/>
    <w:rsid w:val="003C3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nhideWhenUsed/>
    <w:rsid w:val="003C3FC5"/>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C3FC5"/>
    <w:rPr>
      <w:rFonts w:ascii="Times New Roman" w:eastAsia="Times New Roman" w:hAnsi="Times New Roman" w:cs="Times New Roman"/>
      <w:sz w:val="24"/>
      <w:szCs w:val="24"/>
      <w:lang w:eastAsia="ru-RU"/>
    </w:rPr>
  </w:style>
  <w:style w:type="character" w:styleId="aa">
    <w:name w:val="Strong"/>
    <w:basedOn w:val="a0"/>
    <w:uiPriority w:val="22"/>
    <w:qFormat/>
    <w:rsid w:val="003C3FC5"/>
    <w:rPr>
      <w:b/>
      <w:bCs/>
    </w:rPr>
  </w:style>
  <w:style w:type="character" w:styleId="ab">
    <w:name w:val="Emphasis"/>
    <w:uiPriority w:val="99"/>
    <w:qFormat/>
    <w:rsid w:val="003C3FC5"/>
    <w:rPr>
      <w:rFonts w:ascii="Times New Roman" w:hAnsi="Times New Roman" w:cs="Times New Roman" w:hint="default"/>
      <w:i/>
      <w:iCs/>
    </w:rPr>
  </w:style>
  <w:style w:type="paragraph" w:styleId="ac">
    <w:name w:val="header"/>
    <w:basedOn w:val="a"/>
    <w:link w:val="ad"/>
    <w:uiPriority w:val="99"/>
    <w:unhideWhenUsed/>
    <w:rsid w:val="003C3FC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C3FC5"/>
  </w:style>
  <w:style w:type="paragraph" w:styleId="ae">
    <w:name w:val="footer"/>
    <w:basedOn w:val="a"/>
    <w:link w:val="af"/>
    <w:uiPriority w:val="99"/>
    <w:unhideWhenUsed/>
    <w:rsid w:val="003C3FC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C3FC5"/>
  </w:style>
  <w:style w:type="paragraph" w:styleId="af0">
    <w:name w:val="Balloon Text"/>
    <w:basedOn w:val="a"/>
    <w:link w:val="af1"/>
    <w:uiPriority w:val="99"/>
    <w:semiHidden/>
    <w:unhideWhenUsed/>
    <w:rsid w:val="003C3FC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C3FC5"/>
    <w:rPr>
      <w:rFonts w:ascii="Tahoma" w:hAnsi="Tahoma" w:cs="Tahoma"/>
      <w:sz w:val="16"/>
      <w:szCs w:val="16"/>
    </w:rPr>
  </w:style>
  <w:style w:type="table" w:customStyle="1" w:styleId="4">
    <w:name w:val="Сетка таблицы4"/>
    <w:basedOn w:val="a1"/>
    <w:next w:val="a5"/>
    <w:uiPriority w:val="59"/>
    <w:rsid w:val="003C3F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
    <w:next w:val="a"/>
    <w:uiPriority w:val="39"/>
    <w:unhideWhenUsed/>
    <w:qFormat/>
    <w:rsid w:val="003C3FC5"/>
    <w:pPr>
      <w:outlineLvl w:val="9"/>
    </w:pPr>
    <w:rPr>
      <w:lang w:eastAsia="ru-RU"/>
    </w:rPr>
  </w:style>
  <w:style w:type="paragraph" w:styleId="21">
    <w:name w:val="toc 2"/>
    <w:basedOn w:val="a"/>
    <w:next w:val="a"/>
    <w:autoRedefine/>
    <w:uiPriority w:val="39"/>
    <w:unhideWhenUsed/>
    <w:qFormat/>
    <w:rsid w:val="003C3FC5"/>
    <w:pPr>
      <w:spacing w:after="0"/>
      <w:ind w:left="220"/>
    </w:pPr>
    <w:rPr>
      <w:smallCaps/>
      <w:sz w:val="20"/>
      <w:szCs w:val="20"/>
    </w:rPr>
  </w:style>
  <w:style w:type="paragraph" w:styleId="13">
    <w:name w:val="toc 1"/>
    <w:basedOn w:val="a"/>
    <w:next w:val="a"/>
    <w:autoRedefine/>
    <w:uiPriority w:val="39"/>
    <w:unhideWhenUsed/>
    <w:qFormat/>
    <w:rsid w:val="003C3FC5"/>
    <w:pPr>
      <w:spacing w:before="120" w:after="120"/>
    </w:pPr>
    <w:rPr>
      <w:b/>
      <w:bCs/>
      <w:caps/>
      <w:sz w:val="20"/>
      <w:szCs w:val="20"/>
    </w:rPr>
  </w:style>
  <w:style w:type="paragraph" w:styleId="32">
    <w:name w:val="toc 3"/>
    <w:basedOn w:val="a"/>
    <w:next w:val="a"/>
    <w:autoRedefine/>
    <w:uiPriority w:val="39"/>
    <w:unhideWhenUsed/>
    <w:qFormat/>
    <w:rsid w:val="003C3FC5"/>
    <w:pPr>
      <w:spacing w:after="0"/>
      <w:ind w:left="440"/>
    </w:pPr>
    <w:rPr>
      <w:i/>
      <w:iCs/>
      <w:sz w:val="20"/>
      <w:szCs w:val="20"/>
    </w:rPr>
  </w:style>
  <w:style w:type="paragraph" w:styleId="40">
    <w:name w:val="toc 4"/>
    <w:basedOn w:val="a"/>
    <w:next w:val="a"/>
    <w:autoRedefine/>
    <w:uiPriority w:val="39"/>
    <w:unhideWhenUsed/>
    <w:rsid w:val="003C3FC5"/>
    <w:pPr>
      <w:spacing w:after="0"/>
      <w:ind w:left="660"/>
    </w:pPr>
    <w:rPr>
      <w:sz w:val="18"/>
      <w:szCs w:val="18"/>
    </w:rPr>
  </w:style>
  <w:style w:type="paragraph" w:styleId="5">
    <w:name w:val="toc 5"/>
    <w:basedOn w:val="a"/>
    <w:next w:val="a"/>
    <w:autoRedefine/>
    <w:uiPriority w:val="39"/>
    <w:unhideWhenUsed/>
    <w:rsid w:val="003C3FC5"/>
    <w:pPr>
      <w:spacing w:after="0"/>
      <w:ind w:left="880"/>
    </w:pPr>
    <w:rPr>
      <w:sz w:val="18"/>
      <w:szCs w:val="18"/>
    </w:rPr>
  </w:style>
  <w:style w:type="paragraph" w:styleId="6">
    <w:name w:val="toc 6"/>
    <w:basedOn w:val="a"/>
    <w:next w:val="a"/>
    <w:autoRedefine/>
    <w:uiPriority w:val="39"/>
    <w:unhideWhenUsed/>
    <w:rsid w:val="003C3FC5"/>
    <w:pPr>
      <w:spacing w:after="0"/>
      <w:ind w:left="1100"/>
    </w:pPr>
    <w:rPr>
      <w:sz w:val="18"/>
      <w:szCs w:val="18"/>
    </w:rPr>
  </w:style>
  <w:style w:type="paragraph" w:styleId="7">
    <w:name w:val="toc 7"/>
    <w:basedOn w:val="a"/>
    <w:next w:val="a"/>
    <w:autoRedefine/>
    <w:uiPriority w:val="39"/>
    <w:unhideWhenUsed/>
    <w:rsid w:val="003C3FC5"/>
    <w:pPr>
      <w:spacing w:after="0"/>
      <w:ind w:left="1320"/>
    </w:pPr>
    <w:rPr>
      <w:sz w:val="18"/>
      <w:szCs w:val="18"/>
    </w:rPr>
  </w:style>
  <w:style w:type="paragraph" w:styleId="8">
    <w:name w:val="toc 8"/>
    <w:basedOn w:val="a"/>
    <w:next w:val="a"/>
    <w:autoRedefine/>
    <w:uiPriority w:val="39"/>
    <w:unhideWhenUsed/>
    <w:rsid w:val="003C3FC5"/>
    <w:pPr>
      <w:spacing w:after="0"/>
      <w:ind w:left="1540"/>
    </w:pPr>
    <w:rPr>
      <w:sz w:val="18"/>
      <w:szCs w:val="18"/>
    </w:rPr>
  </w:style>
  <w:style w:type="paragraph" w:styleId="9">
    <w:name w:val="toc 9"/>
    <w:basedOn w:val="a"/>
    <w:next w:val="a"/>
    <w:autoRedefine/>
    <w:uiPriority w:val="39"/>
    <w:unhideWhenUsed/>
    <w:rsid w:val="003C3FC5"/>
    <w:pPr>
      <w:spacing w:after="0"/>
      <w:ind w:left="1760"/>
    </w:pPr>
    <w:rPr>
      <w:sz w:val="18"/>
      <w:szCs w:val="18"/>
    </w:rPr>
  </w:style>
  <w:style w:type="table" w:customStyle="1" w:styleId="111">
    <w:name w:val="Сетка таблицы111"/>
    <w:basedOn w:val="a1"/>
    <w:uiPriority w:val="39"/>
    <w:rsid w:val="003C3F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CE8"/>
  </w:style>
  <w:style w:type="paragraph" w:styleId="1">
    <w:name w:val="heading 1"/>
    <w:basedOn w:val="a"/>
    <w:next w:val="a"/>
    <w:link w:val="10"/>
    <w:uiPriority w:val="9"/>
    <w:qFormat/>
    <w:rsid w:val="003C3F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3F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C3FC5"/>
    <w:pPr>
      <w:keepNext/>
      <w:numPr>
        <w:ilvl w:val="2"/>
        <w:numId w:val="1"/>
      </w:numPr>
      <w:tabs>
        <w:tab w:val="left" w:pos="600"/>
      </w:tabs>
      <w:suppressAutoHyphens/>
      <w:spacing w:after="0" w:line="240" w:lineRule="auto"/>
      <w:outlineLvl w:val="2"/>
    </w:pPr>
    <w:rPr>
      <w:rFonts w:ascii="Times New Roman" w:eastAsia="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FC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3F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3C3FC5"/>
    <w:rPr>
      <w:rFonts w:ascii="Times New Roman" w:eastAsia="Times New Roman" w:hAnsi="Times New Roman" w:cs="Times New Roman"/>
      <w:b/>
      <w:bCs/>
      <w:sz w:val="28"/>
      <w:szCs w:val="24"/>
      <w:lang w:eastAsia="zh-CN"/>
    </w:rPr>
  </w:style>
  <w:style w:type="numbering" w:customStyle="1" w:styleId="11">
    <w:name w:val="Нет списка1"/>
    <w:next w:val="a2"/>
    <w:uiPriority w:val="99"/>
    <w:semiHidden/>
    <w:unhideWhenUsed/>
    <w:rsid w:val="003C3FC5"/>
  </w:style>
  <w:style w:type="paragraph" w:styleId="a3">
    <w:name w:val="List Paragraph"/>
    <w:basedOn w:val="a"/>
    <w:uiPriority w:val="34"/>
    <w:qFormat/>
    <w:rsid w:val="003C3FC5"/>
    <w:pPr>
      <w:ind w:left="720"/>
      <w:contextualSpacing/>
    </w:pPr>
    <w:rPr>
      <w:rFonts w:ascii="Calibri" w:eastAsia="Calibri" w:hAnsi="Calibri" w:cs="Times New Roman"/>
    </w:rPr>
  </w:style>
  <w:style w:type="character" w:customStyle="1" w:styleId="a4">
    <w:name w:val="Основной текст_"/>
    <w:basedOn w:val="a0"/>
    <w:link w:val="31"/>
    <w:locked/>
    <w:rsid w:val="003C3FC5"/>
    <w:rPr>
      <w:rFonts w:ascii="Times New Roman" w:eastAsia="Times New Roman" w:hAnsi="Times New Roman" w:cs="Times New Roman"/>
      <w:spacing w:val="5"/>
      <w:shd w:val="clear" w:color="auto" w:fill="FFFFFF"/>
    </w:rPr>
  </w:style>
  <w:style w:type="paragraph" w:customStyle="1" w:styleId="31">
    <w:name w:val="Основной текст3"/>
    <w:basedOn w:val="a"/>
    <w:link w:val="a4"/>
    <w:rsid w:val="003C3FC5"/>
    <w:pPr>
      <w:widowControl w:val="0"/>
      <w:shd w:val="clear" w:color="auto" w:fill="FFFFFF"/>
      <w:spacing w:after="0" w:line="482" w:lineRule="exact"/>
      <w:jc w:val="both"/>
    </w:pPr>
    <w:rPr>
      <w:rFonts w:ascii="Times New Roman" w:eastAsia="Times New Roman" w:hAnsi="Times New Roman" w:cs="Times New Roman"/>
      <w:spacing w:val="5"/>
    </w:rPr>
  </w:style>
  <w:style w:type="table" w:styleId="a5">
    <w:name w:val="Table Grid"/>
    <w:basedOn w:val="a1"/>
    <w:uiPriority w:val="39"/>
    <w:rsid w:val="003C3F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3C3F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59"/>
    <w:rsid w:val="003C3FC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3C3FC5"/>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C3FC5"/>
    <w:rPr>
      <w:color w:val="0000FF"/>
      <w:u w:val="single"/>
    </w:rPr>
  </w:style>
  <w:style w:type="character" w:styleId="a7">
    <w:name w:val="FollowedHyperlink"/>
    <w:basedOn w:val="a0"/>
    <w:uiPriority w:val="99"/>
    <w:semiHidden/>
    <w:unhideWhenUsed/>
    <w:rsid w:val="003C3FC5"/>
    <w:rPr>
      <w:color w:val="800080"/>
      <w:u w:val="single"/>
    </w:rPr>
  </w:style>
  <w:style w:type="table" w:customStyle="1" w:styleId="110">
    <w:name w:val="Сетка таблицы11"/>
    <w:basedOn w:val="a1"/>
    <w:next w:val="a5"/>
    <w:uiPriority w:val="39"/>
    <w:rsid w:val="003C3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nhideWhenUsed/>
    <w:rsid w:val="003C3FC5"/>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C3FC5"/>
    <w:rPr>
      <w:rFonts w:ascii="Times New Roman" w:eastAsia="Times New Roman" w:hAnsi="Times New Roman" w:cs="Times New Roman"/>
      <w:sz w:val="24"/>
      <w:szCs w:val="24"/>
      <w:lang w:eastAsia="ru-RU"/>
    </w:rPr>
  </w:style>
  <w:style w:type="character" w:styleId="aa">
    <w:name w:val="Strong"/>
    <w:basedOn w:val="a0"/>
    <w:uiPriority w:val="22"/>
    <w:qFormat/>
    <w:rsid w:val="003C3FC5"/>
    <w:rPr>
      <w:b/>
      <w:bCs/>
    </w:rPr>
  </w:style>
  <w:style w:type="character" w:styleId="ab">
    <w:name w:val="Emphasis"/>
    <w:uiPriority w:val="99"/>
    <w:qFormat/>
    <w:rsid w:val="003C3FC5"/>
    <w:rPr>
      <w:rFonts w:ascii="Times New Roman" w:hAnsi="Times New Roman" w:cs="Times New Roman" w:hint="default"/>
      <w:i/>
      <w:iCs/>
    </w:rPr>
  </w:style>
  <w:style w:type="paragraph" w:styleId="ac">
    <w:name w:val="header"/>
    <w:basedOn w:val="a"/>
    <w:link w:val="ad"/>
    <w:uiPriority w:val="99"/>
    <w:unhideWhenUsed/>
    <w:rsid w:val="003C3FC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C3FC5"/>
  </w:style>
  <w:style w:type="paragraph" w:styleId="ae">
    <w:name w:val="footer"/>
    <w:basedOn w:val="a"/>
    <w:link w:val="af"/>
    <w:uiPriority w:val="99"/>
    <w:unhideWhenUsed/>
    <w:rsid w:val="003C3FC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C3FC5"/>
  </w:style>
  <w:style w:type="paragraph" w:styleId="af0">
    <w:name w:val="Balloon Text"/>
    <w:basedOn w:val="a"/>
    <w:link w:val="af1"/>
    <w:uiPriority w:val="99"/>
    <w:semiHidden/>
    <w:unhideWhenUsed/>
    <w:rsid w:val="003C3FC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C3FC5"/>
    <w:rPr>
      <w:rFonts w:ascii="Tahoma" w:hAnsi="Tahoma" w:cs="Tahoma"/>
      <w:sz w:val="16"/>
      <w:szCs w:val="16"/>
    </w:rPr>
  </w:style>
  <w:style w:type="table" w:customStyle="1" w:styleId="4">
    <w:name w:val="Сетка таблицы4"/>
    <w:basedOn w:val="a1"/>
    <w:next w:val="a5"/>
    <w:uiPriority w:val="59"/>
    <w:rsid w:val="003C3F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
    <w:next w:val="a"/>
    <w:uiPriority w:val="39"/>
    <w:unhideWhenUsed/>
    <w:qFormat/>
    <w:rsid w:val="003C3FC5"/>
    <w:pPr>
      <w:outlineLvl w:val="9"/>
    </w:pPr>
    <w:rPr>
      <w:lang w:eastAsia="ru-RU"/>
    </w:rPr>
  </w:style>
  <w:style w:type="paragraph" w:styleId="21">
    <w:name w:val="toc 2"/>
    <w:basedOn w:val="a"/>
    <w:next w:val="a"/>
    <w:autoRedefine/>
    <w:uiPriority w:val="39"/>
    <w:unhideWhenUsed/>
    <w:qFormat/>
    <w:rsid w:val="003C3FC5"/>
    <w:pPr>
      <w:spacing w:after="0"/>
      <w:ind w:left="220"/>
    </w:pPr>
    <w:rPr>
      <w:smallCaps/>
      <w:sz w:val="20"/>
      <w:szCs w:val="20"/>
    </w:rPr>
  </w:style>
  <w:style w:type="paragraph" w:styleId="13">
    <w:name w:val="toc 1"/>
    <w:basedOn w:val="a"/>
    <w:next w:val="a"/>
    <w:autoRedefine/>
    <w:uiPriority w:val="39"/>
    <w:unhideWhenUsed/>
    <w:qFormat/>
    <w:rsid w:val="003C3FC5"/>
    <w:pPr>
      <w:spacing w:before="120" w:after="120"/>
    </w:pPr>
    <w:rPr>
      <w:b/>
      <w:bCs/>
      <w:caps/>
      <w:sz w:val="20"/>
      <w:szCs w:val="20"/>
    </w:rPr>
  </w:style>
  <w:style w:type="paragraph" w:styleId="32">
    <w:name w:val="toc 3"/>
    <w:basedOn w:val="a"/>
    <w:next w:val="a"/>
    <w:autoRedefine/>
    <w:uiPriority w:val="39"/>
    <w:unhideWhenUsed/>
    <w:qFormat/>
    <w:rsid w:val="003C3FC5"/>
    <w:pPr>
      <w:spacing w:after="0"/>
      <w:ind w:left="440"/>
    </w:pPr>
    <w:rPr>
      <w:i/>
      <w:iCs/>
      <w:sz w:val="20"/>
      <w:szCs w:val="20"/>
    </w:rPr>
  </w:style>
  <w:style w:type="paragraph" w:styleId="40">
    <w:name w:val="toc 4"/>
    <w:basedOn w:val="a"/>
    <w:next w:val="a"/>
    <w:autoRedefine/>
    <w:uiPriority w:val="39"/>
    <w:unhideWhenUsed/>
    <w:rsid w:val="003C3FC5"/>
    <w:pPr>
      <w:spacing w:after="0"/>
      <w:ind w:left="660"/>
    </w:pPr>
    <w:rPr>
      <w:sz w:val="18"/>
      <w:szCs w:val="18"/>
    </w:rPr>
  </w:style>
  <w:style w:type="paragraph" w:styleId="5">
    <w:name w:val="toc 5"/>
    <w:basedOn w:val="a"/>
    <w:next w:val="a"/>
    <w:autoRedefine/>
    <w:uiPriority w:val="39"/>
    <w:unhideWhenUsed/>
    <w:rsid w:val="003C3FC5"/>
    <w:pPr>
      <w:spacing w:after="0"/>
      <w:ind w:left="880"/>
    </w:pPr>
    <w:rPr>
      <w:sz w:val="18"/>
      <w:szCs w:val="18"/>
    </w:rPr>
  </w:style>
  <w:style w:type="paragraph" w:styleId="6">
    <w:name w:val="toc 6"/>
    <w:basedOn w:val="a"/>
    <w:next w:val="a"/>
    <w:autoRedefine/>
    <w:uiPriority w:val="39"/>
    <w:unhideWhenUsed/>
    <w:rsid w:val="003C3FC5"/>
    <w:pPr>
      <w:spacing w:after="0"/>
      <w:ind w:left="1100"/>
    </w:pPr>
    <w:rPr>
      <w:sz w:val="18"/>
      <w:szCs w:val="18"/>
    </w:rPr>
  </w:style>
  <w:style w:type="paragraph" w:styleId="7">
    <w:name w:val="toc 7"/>
    <w:basedOn w:val="a"/>
    <w:next w:val="a"/>
    <w:autoRedefine/>
    <w:uiPriority w:val="39"/>
    <w:unhideWhenUsed/>
    <w:rsid w:val="003C3FC5"/>
    <w:pPr>
      <w:spacing w:after="0"/>
      <w:ind w:left="1320"/>
    </w:pPr>
    <w:rPr>
      <w:sz w:val="18"/>
      <w:szCs w:val="18"/>
    </w:rPr>
  </w:style>
  <w:style w:type="paragraph" w:styleId="8">
    <w:name w:val="toc 8"/>
    <w:basedOn w:val="a"/>
    <w:next w:val="a"/>
    <w:autoRedefine/>
    <w:uiPriority w:val="39"/>
    <w:unhideWhenUsed/>
    <w:rsid w:val="003C3FC5"/>
    <w:pPr>
      <w:spacing w:after="0"/>
      <w:ind w:left="1540"/>
    </w:pPr>
    <w:rPr>
      <w:sz w:val="18"/>
      <w:szCs w:val="18"/>
    </w:rPr>
  </w:style>
  <w:style w:type="paragraph" w:styleId="9">
    <w:name w:val="toc 9"/>
    <w:basedOn w:val="a"/>
    <w:next w:val="a"/>
    <w:autoRedefine/>
    <w:uiPriority w:val="39"/>
    <w:unhideWhenUsed/>
    <w:rsid w:val="003C3FC5"/>
    <w:pPr>
      <w:spacing w:after="0"/>
      <w:ind w:left="1760"/>
    </w:pPr>
    <w:rPr>
      <w:sz w:val="18"/>
      <w:szCs w:val="18"/>
    </w:rPr>
  </w:style>
  <w:style w:type="table" w:customStyle="1" w:styleId="111">
    <w:name w:val="Сетка таблицы111"/>
    <w:basedOn w:val="a1"/>
    <w:uiPriority w:val="39"/>
    <w:rsid w:val="003C3F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desk.ru/products/autodesk-3ds-max/overview" TargetMode="External"/><Relationship Id="rId13" Type="http://schemas.openxmlformats.org/officeDocument/2006/relationships/hyperlink" Target="http://mirknig.com/knigi/design"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la.by/software/autodesk-inventor-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utodesk.ru/products/autodesk-3ds-max/overview"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mirknig.com/knigi/design" TargetMode="External"/><Relationship Id="rId4" Type="http://schemas.openxmlformats.org/officeDocument/2006/relationships/settings" Target="settings.xml"/><Relationship Id="rId9" Type="http://schemas.openxmlformats.org/officeDocument/2006/relationships/hyperlink" Target="http://la.by/software/autodesk-inventor-2019"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35</Pages>
  <Words>8184</Words>
  <Characters>46654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6</cp:revision>
  <dcterms:created xsi:type="dcterms:W3CDTF">2022-10-01T06:21:00Z</dcterms:created>
  <dcterms:modified xsi:type="dcterms:W3CDTF">2023-04-11T03:54:00Z</dcterms:modified>
</cp:coreProperties>
</file>