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Pr="00EE5E77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программе </w:t>
      </w:r>
      <w:r w:rsidRPr="00EE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5E77" w:rsidRPr="00EE5E77">
        <w:rPr>
          <w:rFonts w:ascii="Times New Roman" w:hAnsi="Times New Roman" w:cs="Times New Roman"/>
          <w:b/>
          <w:sz w:val="28"/>
          <w:szCs w:val="24"/>
        </w:rPr>
        <w:t>Сказки на каник</w:t>
      </w:r>
      <w:r w:rsidR="00EE5E77" w:rsidRPr="00EE5E77">
        <w:rPr>
          <w:rFonts w:ascii="Times New Roman" w:hAnsi="Times New Roman" w:cs="Times New Roman"/>
          <w:b/>
          <w:sz w:val="28"/>
          <w:szCs w:val="24"/>
        </w:rPr>
        <w:t>у</w:t>
      </w:r>
      <w:r w:rsidR="00EE5E77" w:rsidRPr="00EE5E77">
        <w:rPr>
          <w:rFonts w:ascii="Times New Roman" w:hAnsi="Times New Roman" w:cs="Times New Roman"/>
          <w:b/>
          <w:sz w:val="28"/>
          <w:szCs w:val="24"/>
        </w:rPr>
        <w:t>лах. Долгожданное путешествие</w:t>
      </w:r>
      <w:r w:rsidRPr="00EE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sz w:val="28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</w:rPr>
        <w:tab/>
      </w:r>
      <w:r w:rsidRPr="00EE5E77">
        <w:rPr>
          <w:b w:val="0"/>
          <w:sz w:val="28"/>
        </w:rPr>
        <w:t xml:space="preserve">  Программа «Сказки на каникулах. Долгожданное пут</w:t>
      </w:r>
      <w:r w:rsidRPr="00EE5E77">
        <w:rPr>
          <w:b w:val="0"/>
          <w:sz w:val="28"/>
        </w:rPr>
        <w:t>е</w:t>
      </w:r>
      <w:r w:rsidRPr="00EE5E77">
        <w:rPr>
          <w:b w:val="0"/>
          <w:sz w:val="28"/>
        </w:rPr>
        <w:t xml:space="preserve">шествие»  </w:t>
      </w:r>
      <w:proofErr w:type="gramStart"/>
      <w:r w:rsidRPr="00EE5E77">
        <w:rPr>
          <w:b w:val="0"/>
          <w:sz w:val="28"/>
        </w:rPr>
        <w:t>направлена</w:t>
      </w:r>
      <w:proofErr w:type="gramEnd"/>
      <w:r w:rsidRPr="00EE5E77">
        <w:rPr>
          <w:b w:val="0"/>
          <w:sz w:val="28"/>
        </w:rPr>
        <w:t xml:space="preserve"> на организацию активного отдыха д</w:t>
      </w:r>
      <w:r w:rsidRPr="00EE5E77">
        <w:rPr>
          <w:b w:val="0"/>
          <w:sz w:val="28"/>
        </w:rPr>
        <w:t>е</w:t>
      </w:r>
      <w:r w:rsidRPr="00EE5E77">
        <w:rPr>
          <w:b w:val="0"/>
          <w:sz w:val="28"/>
        </w:rPr>
        <w:t>тей посредством включения участников смены в развива</w:t>
      </w:r>
      <w:r w:rsidRPr="00EE5E77">
        <w:rPr>
          <w:b w:val="0"/>
          <w:sz w:val="28"/>
        </w:rPr>
        <w:t>ю</w:t>
      </w:r>
      <w:r w:rsidRPr="00EE5E77">
        <w:rPr>
          <w:b w:val="0"/>
          <w:sz w:val="28"/>
        </w:rPr>
        <w:t xml:space="preserve">щую и культурно-досуговую деятельности. </w:t>
      </w:r>
    </w:p>
    <w:p w:rsidR="00425CE8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</w:rPr>
        <w:t xml:space="preserve"> Одной из задач современного воспитания является фо</w:t>
      </w:r>
      <w:r w:rsidRPr="00EE5E77">
        <w:rPr>
          <w:rFonts w:ascii="Times New Roman" w:hAnsi="Times New Roman" w:cs="Times New Roman"/>
          <w:sz w:val="28"/>
        </w:rPr>
        <w:t>р</w:t>
      </w:r>
      <w:r w:rsidRPr="00EE5E77">
        <w:rPr>
          <w:rFonts w:ascii="Times New Roman" w:hAnsi="Times New Roman" w:cs="Times New Roman"/>
          <w:sz w:val="28"/>
        </w:rPr>
        <w:t>мирование у детей современных навыков, что невозможно без использования современных технологий и достижений науки в области программирования и искусственного и</w:t>
      </w:r>
      <w:r w:rsidRPr="00EE5E77">
        <w:rPr>
          <w:rFonts w:ascii="Times New Roman" w:hAnsi="Times New Roman" w:cs="Times New Roman"/>
          <w:sz w:val="28"/>
        </w:rPr>
        <w:t>н</w:t>
      </w:r>
      <w:r w:rsidRPr="00EE5E77">
        <w:rPr>
          <w:rFonts w:ascii="Times New Roman" w:hAnsi="Times New Roman" w:cs="Times New Roman"/>
          <w:sz w:val="28"/>
        </w:rPr>
        <w:t>теллекта. Краевая профильная смена «Сказки на каникулах. Долгожданное путешествие» — это удивительное путешествие, во время которого каждый сможет узнать о совр</w:t>
      </w:r>
      <w:r w:rsidRPr="00EE5E77">
        <w:rPr>
          <w:rFonts w:ascii="Times New Roman" w:hAnsi="Times New Roman" w:cs="Times New Roman"/>
          <w:sz w:val="28"/>
        </w:rPr>
        <w:t>е</w:t>
      </w:r>
      <w:r w:rsidRPr="00EE5E77">
        <w:rPr>
          <w:rFonts w:ascii="Times New Roman" w:hAnsi="Times New Roman" w:cs="Times New Roman"/>
          <w:sz w:val="28"/>
        </w:rPr>
        <w:t>менных технологиях, новых приложениях, полезных порт</w:t>
      </w:r>
      <w:r w:rsidRPr="00EE5E77">
        <w:rPr>
          <w:rFonts w:ascii="Times New Roman" w:hAnsi="Times New Roman" w:cs="Times New Roman"/>
          <w:sz w:val="28"/>
        </w:rPr>
        <w:t>а</w:t>
      </w:r>
      <w:r w:rsidRPr="00EE5E77">
        <w:rPr>
          <w:rFonts w:ascii="Times New Roman" w:hAnsi="Times New Roman" w:cs="Times New Roman"/>
          <w:sz w:val="28"/>
        </w:rPr>
        <w:t>лах и информационных площадках, которые мы можем и</w:t>
      </w:r>
      <w:r w:rsidRPr="00EE5E77">
        <w:rPr>
          <w:rFonts w:ascii="Times New Roman" w:hAnsi="Times New Roman" w:cs="Times New Roman"/>
          <w:sz w:val="28"/>
        </w:rPr>
        <w:t>с</w:t>
      </w:r>
      <w:r w:rsidRPr="00EE5E77">
        <w:rPr>
          <w:rFonts w:ascii="Times New Roman" w:hAnsi="Times New Roman" w:cs="Times New Roman"/>
          <w:sz w:val="28"/>
        </w:rPr>
        <w:t>пользовать в повседневной жизни.</w:t>
      </w:r>
    </w:p>
    <w:p w:rsidR="00425CE8" w:rsidRDefault="00425CE8" w:rsidP="00425CE8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B57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</w:t>
      </w:r>
      <w:r w:rsidRPr="00EE5E77">
        <w:rPr>
          <w:rFonts w:ascii="Times New Roman" w:eastAsia="Calibri" w:hAnsi="Times New Roman" w:cs="Times New Roman"/>
          <w:sz w:val="28"/>
          <w:szCs w:val="28"/>
        </w:rPr>
        <w:t>р</w:t>
      </w:r>
      <w:r w:rsidRPr="00EE5E77">
        <w:rPr>
          <w:rFonts w:ascii="Times New Roman" w:eastAsia="Calibri" w:hAnsi="Times New Roman" w:cs="Times New Roman"/>
          <w:sz w:val="28"/>
          <w:szCs w:val="28"/>
        </w:rPr>
        <w:t>шенствования личностных возможностей, вхождения в систему социальных связей, в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площения собственных планов, удовлетворения индивидуальных интересов в личностн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значимых сферах деятельности.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Проблема свободного время препровождения детей младшего возраста является актуальной на сегодняшний день и входит в одно из важнейших направлений  социально-гуманитарной деятельности. Свободное время является доминирующим пространством, в котором происходит физическое и психическое, духовное и эмоциональное развитие ч</w:t>
      </w:r>
      <w:r w:rsidRPr="00EE5E77">
        <w:rPr>
          <w:rFonts w:ascii="Times New Roman" w:eastAsia="Calibri" w:hAnsi="Times New Roman" w:cs="Times New Roman"/>
          <w:sz w:val="28"/>
          <w:szCs w:val="28"/>
        </w:rPr>
        <w:t>е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ловека. Досуг оказывает огромное влияние на все сферы жизнедеятельности человека. 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Особенно велико его значение в младшем школьном возрасте, являющемся пери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дом интенсивного развития и формирования личности. Проблема свободного времени подростков волнует сегодня ученых и практиков различных областей жизни и отраслей знаний.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Современные дети – представители  нового поколения. Общение детей с окруж</w:t>
      </w:r>
      <w:r w:rsidRPr="00EE5E77">
        <w:rPr>
          <w:rFonts w:ascii="Times New Roman" w:eastAsia="Calibri" w:hAnsi="Times New Roman" w:cs="Times New Roman"/>
          <w:sz w:val="28"/>
          <w:szCs w:val="28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</w:rPr>
        <w:t>ющим миром совместно с инновационным подходом – это процесс взаимодействия, пом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гающий им приобрести жизненный опыт, позволяющий сформировать свою позицию, освоить навыки в культурно-досуговой сфере. </w:t>
      </w:r>
    </w:p>
    <w:p w:rsidR="00425CE8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Современное общество требует новых технологий в деятельности культурно-досуговых учреждений, работающих с детьми и  подростками, потому что в настоящее время проблема социальной и индивидуальной адаптации детей и  подростков принимает актуальное значение из-за быстро меняющихся условий жизни, обучения, воспитания и развития личности.    </w:t>
      </w:r>
    </w:p>
    <w:p w:rsidR="00425CE8" w:rsidRPr="00EE5E77" w:rsidRDefault="00425CE8" w:rsidP="00EE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proofErr w:type="gramStart"/>
      <w:r w:rsidR="00EE5E77" w:rsidRPr="00EE5E77">
        <w:rPr>
          <w:rFonts w:ascii="Times New Roman" w:eastAsia="Calibri" w:hAnsi="Times New Roman" w:cs="Times New Roman"/>
          <w:sz w:val="28"/>
          <w:szCs w:val="28"/>
        </w:rPr>
        <w:t>Программа ориентирована на обучающихся 8-10 лет со всех территорий Хабаровского края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 xml:space="preserve"> без требований к специал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>ной подготовке.</w:t>
      </w:r>
      <w:proofErr w:type="gramEnd"/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не имеет ограничений для уч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 xml:space="preserve">стия в ней детей-сирот, детей, оставшихся без попечения родителей и оказавшихся в трудной 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жизненной ситуации, школьников с ОВЗ, диагнозы которых позволяют им нах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E5E77" w:rsidRPr="00EE5E77">
        <w:rPr>
          <w:rFonts w:ascii="Times New Roman" w:eastAsia="Calibri" w:hAnsi="Times New Roman" w:cs="Times New Roman"/>
          <w:bCs/>
          <w:sz w:val="28"/>
          <w:szCs w:val="28"/>
        </w:rPr>
        <w:t>диться в загородных организациях отдыха и оздоровления детей.</w:t>
      </w:r>
    </w:p>
    <w:p w:rsidR="00425CE8" w:rsidRPr="00EE5E77" w:rsidRDefault="00425CE8" w:rsidP="00EE5E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E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5E77" w:rsidRPr="00EE5E77">
        <w:rPr>
          <w:rFonts w:ascii="Times New Roman" w:hAnsi="Times New Roman" w:cs="Times New Roman"/>
          <w:sz w:val="28"/>
          <w:szCs w:val="28"/>
        </w:rPr>
        <w:t>развитие у участников смены интереса к познанию полезных информационных порталов и самообразованию через игровой сюжет смены.</w:t>
      </w:r>
    </w:p>
    <w:p w:rsidR="00425CE8" w:rsidRPr="00EE5E77" w:rsidRDefault="00425CE8" w:rsidP="00EE5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proofErr w:type="spellStart"/>
      <w:r w:rsidRPr="00EE5E77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EE5E77">
        <w:rPr>
          <w:b w:val="0"/>
          <w:bCs w:val="0"/>
          <w:i/>
          <w:sz w:val="28"/>
          <w:szCs w:val="28"/>
        </w:rPr>
        <w:t xml:space="preserve">: 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способствовать максимальной самореализации и раскр</w:t>
      </w:r>
      <w:r w:rsidRPr="00EE5E77">
        <w:rPr>
          <w:b w:val="0"/>
          <w:bCs w:val="0"/>
          <w:sz w:val="28"/>
          <w:szCs w:val="28"/>
        </w:rPr>
        <w:t>ы</w:t>
      </w:r>
      <w:r w:rsidRPr="00EE5E77">
        <w:rPr>
          <w:b w:val="0"/>
          <w:bCs w:val="0"/>
          <w:sz w:val="28"/>
          <w:szCs w:val="28"/>
        </w:rPr>
        <w:t>тию способностей участников;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развивать коммуникативные компетенции и навыки ме</w:t>
      </w:r>
      <w:r w:rsidRPr="00EE5E77">
        <w:rPr>
          <w:b w:val="0"/>
          <w:bCs w:val="0"/>
          <w:sz w:val="28"/>
          <w:szCs w:val="28"/>
        </w:rPr>
        <w:t>ж</w:t>
      </w:r>
      <w:r w:rsidRPr="00EE5E77">
        <w:rPr>
          <w:b w:val="0"/>
          <w:bCs w:val="0"/>
          <w:sz w:val="28"/>
          <w:szCs w:val="28"/>
        </w:rPr>
        <w:t xml:space="preserve">личностного общения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>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развивать познавательные компетенции обучающихся (способность воспринимать информацию, объяснять пор</w:t>
      </w:r>
      <w:r w:rsidRPr="00EE5E77">
        <w:rPr>
          <w:b w:val="0"/>
          <w:bCs w:val="0"/>
          <w:sz w:val="28"/>
          <w:szCs w:val="28"/>
        </w:rPr>
        <w:t>я</w:t>
      </w:r>
      <w:r w:rsidRPr="00EE5E77">
        <w:rPr>
          <w:b w:val="0"/>
          <w:bCs w:val="0"/>
          <w:sz w:val="28"/>
          <w:szCs w:val="28"/>
        </w:rPr>
        <w:t>док действий при выполнении задания);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развить творческие способности, эмоциональную сферу, воображение, фантазию ребенка;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создать благоприятную атмосферу для полноценного а</w:t>
      </w:r>
      <w:r w:rsidRPr="00EE5E77">
        <w:rPr>
          <w:b w:val="0"/>
          <w:bCs w:val="0"/>
          <w:sz w:val="28"/>
          <w:szCs w:val="28"/>
        </w:rPr>
        <w:t>к</w:t>
      </w:r>
      <w:r w:rsidRPr="00EE5E77">
        <w:rPr>
          <w:b w:val="0"/>
          <w:bCs w:val="0"/>
          <w:sz w:val="28"/>
          <w:szCs w:val="28"/>
        </w:rPr>
        <w:t>тивного и содержательного отдыха детей через организацию культурно-досуговой деятельности.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r w:rsidRPr="00EE5E77">
        <w:rPr>
          <w:b w:val="0"/>
          <w:bCs w:val="0"/>
          <w:i/>
          <w:sz w:val="28"/>
          <w:szCs w:val="28"/>
        </w:rPr>
        <w:t>Личностные: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ar-SA"/>
        </w:rPr>
      </w:pPr>
      <w:r w:rsidRPr="00EE5E77">
        <w:rPr>
          <w:b w:val="0"/>
          <w:bCs w:val="0"/>
          <w:sz w:val="28"/>
          <w:szCs w:val="28"/>
          <w:lang w:eastAsia="ar-SA"/>
        </w:rPr>
        <w:t>- развивать навыки работы в команде, принятия ответстве</w:t>
      </w:r>
      <w:r w:rsidRPr="00EE5E77">
        <w:rPr>
          <w:b w:val="0"/>
          <w:bCs w:val="0"/>
          <w:sz w:val="28"/>
          <w:szCs w:val="28"/>
          <w:lang w:eastAsia="ar-SA"/>
        </w:rPr>
        <w:t>н</w:t>
      </w:r>
      <w:r w:rsidRPr="00EE5E77">
        <w:rPr>
          <w:b w:val="0"/>
          <w:bCs w:val="0"/>
          <w:sz w:val="28"/>
          <w:szCs w:val="28"/>
          <w:lang w:eastAsia="ar-SA"/>
        </w:rPr>
        <w:t>ности за собственные коллективные решения;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мотивировать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саморазвитию личности;</w:t>
      </w:r>
    </w:p>
    <w:p w:rsidR="00425CE8" w:rsidRPr="00EE5E77" w:rsidRDefault="00EE5E77" w:rsidP="00EE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- мотивировать </w:t>
      </w:r>
      <w:proofErr w:type="gramStart"/>
      <w:r w:rsidRPr="00EE5E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5E77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425CE8" w:rsidRPr="00EE5E77" w:rsidRDefault="00425CE8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В соответствии с целью и задачами программы у участников смены произойдут следующие результативные изменения: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proofErr w:type="spellStart"/>
      <w:r w:rsidRPr="00EE5E77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EE5E77">
        <w:rPr>
          <w:b w:val="0"/>
          <w:bCs w:val="0"/>
          <w:i/>
          <w:sz w:val="28"/>
          <w:szCs w:val="28"/>
        </w:rPr>
        <w:t>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максимальной самореализации и раскр</w:t>
      </w:r>
      <w:r w:rsidRPr="00EE5E77">
        <w:rPr>
          <w:b w:val="0"/>
          <w:bCs w:val="0"/>
          <w:sz w:val="28"/>
          <w:szCs w:val="28"/>
        </w:rPr>
        <w:t>ы</w:t>
      </w:r>
      <w:r w:rsidRPr="00EE5E77">
        <w:rPr>
          <w:b w:val="0"/>
          <w:bCs w:val="0"/>
          <w:sz w:val="28"/>
          <w:szCs w:val="28"/>
        </w:rPr>
        <w:t>тию способностей участников;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развили коммуникативные компетенции и навыки ме</w:t>
      </w:r>
      <w:r w:rsidRPr="00EE5E77">
        <w:rPr>
          <w:b w:val="0"/>
          <w:bCs w:val="0"/>
          <w:sz w:val="28"/>
          <w:szCs w:val="28"/>
        </w:rPr>
        <w:t>ж</w:t>
      </w:r>
      <w:r w:rsidRPr="00EE5E77">
        <w:rPr>
          <w:b w:val="0"/>
          <w:bCs w:val="0"/>
          <w:sz w:val="28"/>
          <w:szCs w:val="28"/>
        </w:rPr>
        <w:t xml:space="preserve">личностного общения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>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развили познавательные компетенции обучающихся (сп</w:t>
      </w:r>
      <w:r w:rsidRPr="00EE5E77">
        <w:rPr>
          <w:b w:val="0"/>
          <w:bCs w:val="0"/>
          <w:sz w:val="28"/>
          <w:szCs w:val="28"/>
        </w:rPr>
        <w:t>о</w:t>
      </w:r>
      <w:r w:rsidRPr="00EE5E77">
        <w:rPr>
          <w:b w:val="0"/>
          <w:bCs w:val="0"/>
          <w:sz w:val="28"/>
          <w:szCs w:val="28"/>
        </w:rPr>
        <w:t>собность воспринимать информацию, объяснять порядок действий при выполнении задания);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развитию творческих способностей, эм</w:t>
      </w:r>
      <w:r w:rsidRPr="00EE5E77">
        <w:rPr>
          <w:b w:val="0"/>
          <w:bCs w:val="0"/>
          <w:sz w:val="28"/>
          <w:szCs w:val="28"/>
        </w:rPr>
        <w:t>о</w:t>
      </w:r>
      <w:r w:rsidRPr="00EE5E77">
        <w:rPr>
          <w:b w:val="0"/>
          <w:bCs w:val="0"/>
          <w:sz w:val="28"/>
          <w:szCs w:val="28"/>
        </w:rPr>
        <w:t>циональной сферы, воображения, фантазии ребенка;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созданию благоприятной атмосферы для полноценного активного и содержательного отдыха детей через организацию культурно-досуговой деятельности.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r w:rsidRPr="00EE5E77">
        <w:rPr>
          <w:b w:val="0"/>
          <w:bCs w:val="0"/>
          <w:i/>
          <w:sz w:val="28"/>
          <w:szCs w:val="28"/>
        </w:rPr>
        <w:t>Личностные: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ar-SA"/>
        </w:rPr>
      </w:pPr>
      <w:r w:rsidRPr="00EE5E77">
        <w:rPr>
          <w:b w:val="0"/>
          <w:bCs w:val="0"/>
          <w:sz w:val="28"/>
          <w:szCs w:val="28"/>
          <w:lang w:eastAsia="ar-SA"/>
        </w:rPr>
        <w:t>- развили навыки работы в команде, принятия ответственн</w:t>
      </w:r>
      <w:r w:rsidRPr="00EE5E77">
        <w:rPr>
          <w:b w:val="0"/>
          <w:bCs w:val="0"/>
          <w:sz w:val="28"/>
          <w:szCs w:val="28"/>
          <w:lang w:eastAsia="ar-SA"/>
        </w:rPr>
        <w:t>о</w:t>
      </w:r>
      <w:r w:rsidRPr="00EE5E77">
        <w:rPr>
          <w:b w:val="0"/>
          <w:bCs w:val="0"/>
          <w:sz w:val="28"/>
          <w:szCs w:val="28"/>
          <w:lang w:eastAsia="ar-SA"/>
        </w:rPr>
        <w:t>сти за собственные коллективные решения;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мотивировали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саморазвитию личности;</w:t>
      </w:r>
    </w:p>
    <w:p w:rsidR="00A83097" w:rsidRPr="00EE5E77" w:rsidRDefault="00EE5E77" w:rsidP="00EE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- мотивировали </w:t>
      </w:r>
      <w:proofErr w:type="gramStart"/>
      <w:r w:rsidRPr="00EE5E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5E77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EE5E77" w:rsidRDefault="00EE5E77" w:rsidP="00EE5E77">
      <w:pPr>
        <w:rPr>
          <w:sz w:val="28"/>
          <w:szCs w:val="28"/>
        </w:rPr>
      </w:pPr>
    </w:p>
    <w:p w:rsidR="00EE5E77" w:rsidRDefault="00EE5E77" w:rsidP="00EE5E7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pt;height:689.4pt" o:ole="">
            <v:imagedata r:id="rId6" o:title=""/>
          </v:shape>
          <o:OLEObject Type="Embed" ProgID="FoxitReader.Document" ShapeID="_x0000_i1025" DrawAspect="Content" ObjectID="_1748778533" r:id="rId7"/>
        </w:object>
      </w:r>
    </w:p>
    <w:p w:rsidR="00EE5E77" w:rsidRPr="00EE5E77" w:rsidRDefault="00EE5E77" w:rsidP="00EE5E77">
      <w:pPr>
        <w:pStyle w:val="1"/>
        <w:numPr>
          <w:ilvl w:val="0"/>
          <w:numId w:val="47"/>
        </w:numPr>
        <w:suppressAutoHyphens w:val="0"/>
        <w:spacing w:before="0"/>
        <w:contextualSpacing/>
        <w:mirrorIndents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E5E7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ИНФОРМАЦИОННАЯ КАРТА ПРОГРАММЫ</w:t>
      </w:r>
    </w:p>
    <w:p w:rsidR="00EE5E77" w:rsidRPr="00EE5E77" w:rsidRDefault="00EE5E77" w:rsidP="00EE5E7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EE5E77" w:rsidRPr="00EE5E77" w:rsidTr="0072596C">
        <w:trPr>
          <w:trHeight w:val="1003"/>
        </w:trPr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sz w:val="28"/>
                <w:szCs w:val="28"/>
              </w:rPr>
            </w:pPr>
            <w:r w:rsidRPr="00EE5E77">
              <w:rPr>
                <w:sz w:val="28"/>
                <w:szCs w:val="28"/>
              </w:rPr>
              <w:t>Полное название смены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 xml:space="preserve">     Дополнительная общеобразовательная общеразвивающая программа краевой профильной смены «Сказки на каник</w:t>
            </w:r>
            <w:r w:rsidRPr="00EE5E77">
              <w:rPr>
                <w:b w:val="0"/>
                <w:bCs w:val="0"/>
                <w:sz w:val="28"/>
                <w:szCs w:val="28"/>
              </w:rPr>
              <w:t>у</w:t>
            </w:r>
            <w:r w:rsidRPr="00EE5E77">
              <w:rPr>
                <w:b w:val="0"/>
                <w:bCs w:val="0"/>
                <w:sz w:val="28"/>
                <w:szCs w:val="28"/>
              </w:rPr>
              <w:t>лах. Долгожданное путешествие».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 xml:space="preserve">Направленность </w:t>
            </w:r>
          </w:p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Социально – гуманитарная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sz w:val="28"/>
                <w:szCs w:val="28"/>
              </w:rPr>
            </w:pPr>
            <w:r w:rsidRPr="00EE5E77">
              <w:rPr>
                <w:sz w:val="28"/>
                <w:szCs w:val="28"/>
              </w:rPr>
              <w:t>Краткое содержание пр</w:t>
            </w:r>
            <w:r w:rsidRPr="00EE5E77">
              <w:rPr>
                <w:sz w:val="28"/>
                <w:szCs w:val="28"/>
              </w:rPr>
              <w:t>о</w:t>
            </w:r>
            <w:r w:rsidRPr="00EE5E77">
              <w:rPr>
                <w:sz w:val="28"/>
                <w:szCs w:val="28"/>
              </w:rPr>
              <w:t>граммы</w:t>
            </w:r>
          </w:p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E5E77">
              <w:rPr>
                <w:b w:val="0"/>
                <w:sz w:val="28"/>
                <w:szCs w:val="28"/>
              </w:rPr>
              <w:t xml:space="preserve">     Программа «Сказки на каникулах. Долгожданное пут</w:t>
            </w:r>
            <w:r w:rsidRPr="00EE5E77">
              <w:rPr>
                <w:b w:val="0"/>
                <w:sz w:val="28"/>
                <w:szCs w:val="28"/>
              </w:rPr>
              <w:t>е</w:t>
            </w:r>
            <w:r w:rsidRPr="00EE5E77">
              <w:rPr>
                <w:b w:val="0"/>
                <w:sz w:val="28"/>
                <w:szCs w:val="28"/>
              </w:rPr>
              <w:t xml:space="preserve">шествие»  </w:t>
            </w:r>
            <w:proofErr w:type="gramStart"/>
            <w:r w:rsidRPr="00EE5E77">
              <w:rPr>
                <w:b w:val="0"/>
                <w:sz w:val="28"/>
                <w:szCs w:val="28"/>
              </w:rPr>
              <w:t>направлена</w:t>
            </w:r>
            <w:proofErr w:type="gramEnd"/>
            <w:r w:rsidRPr="00EE5E77">
              <w:rPr>
                <w:b w:val="0"/>
                <w:sz w:val="28"/>
                <w:szCs w:val="28"/>
              </w:rPr>
              <w:t xml:space="preserve"> на организацию активного отдыха д</w:t>
            </w:r>
            <w:r w:rsidRPr="00EE5E77">
              <w:rPr>
                <w:b w:val="0"/>
                <w:sz w:val="28"/>
                <w:szCs w:val="28"/>
              </w:rPr>
              <w:t>е</w:t>
            </w:r>
            <w:r w:rsidRPr="00EE5E77">
              <w:rPr>
                <w:b w:val="0"/>
                <w:sz w:val="28"/>
                <w:szCs w:val="28"/>
              </w:rPr>
              <w:t>тей посредством включения участников смены в развива</w:t>
            </w:r>
            <w:r w:rsidRPr="00EE5E77">
              <w:rPr>
                <w:b w:val="0"/>
                <w:sz w:val="28"/>
                <w:szCs w:val="28"/>
              </w:rPr>
              <w:t>ю</w:t>
            </w:r>
            <w:r w:rsidRPr="00EE5E77">
              <w:rPr>
                <w:b w:val="0"/>
                <w:sz w:val="28"/>
                <w:szCs w:val="28"/>
              </w:rPr>
              <w:t xml:space="preserve">щую и культурно-досуговую деятельности. 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sz w:val="28"/>
                <w:szCs w:val="28"/>
              </w:rPr>
              <w:t xml:space="preserve">      Одной из задач современного воспитания является фо</w:t>
            </w:r>
            <w:r w:rsidRPr="00EE5E77">
              <w:rPr>
                <w:b w:val="0"/>
                <w:sz w:val="28"/>
                <w:szCs w:val="28"/>
              </w:rPr>
              <w:t>р</w:t>
            </w:r>
            <w:r w:rsidRPr="00EE5E77">
              <w:rPr>
                <w:b w:val="0"/>
                <w:sz w:val="28"/>
                <w:szCs w:val="28"/>
              </w:rPr>
              <w:t>мирование у детей современных навыков, что невозможно без использования современных технологий и достижений науки в области программирования и искусственного и</w:t>
            </w:r>
            <w:r w:rsidRPr="00EE5E77">
              <w:rPr>
                <w:b w:val="0"/>
                <w:sz w:val="28"/>
                <w:szCs w:val="28"/>
              </w:rPr>
              <w:t>н</w:t>
            </w:r>
            <w:r w:rsidRPr="00EE5E77">
              <w:rPr>
                <w:b w:val="0"/>
                <w:sz w:val="28"/>
                <w:szCs w:val="28"/>
              </w:rPr>
              <w:t>теллекта. Краевая профильная смена «Сказки на каникулах. Долгожданное путешествие» — это удивительное путеш</w:t>
            </w:r>
            <w:r w:rsidRPr="00EE5E77">
              <w:rPr>
                <w:b w:val="0"/>
                <w:sz w:val="28"/>
                <w:szCs w:val="28"/>
              </w:rPr>
              <w:t>е</w:t>
            </w:r>
            <w:r w:rsidRPr="00EE5E77">
              <w:rPr>
                <w:b w:val="0"/>
                <w:sz w:val="28"/>
                <w:szCs w:val="28"/>
              </w:rPr>
              <w:t>ствие, во время которого каждый сможет узнать о совр</w:t>
            </w:r>
            <w:r w:rsidRPr="00EE5E77">
              <w:rPr>
                <w:b w:val="0"/>
                <w:sz w:val="28"/>
                <w:szCs w:val="28"/>
              </w:rPr>
              <w:t>е</w:t>
            </w:r>
            <w:r w:rsidRPr="00EE5E77">
              <w:rPr>
                <w:b w:val="0"/>
                <w:sz w:val="28"/>
                <w:szCs w:val="28"/>
              </w:rPr>
              <w:t>менных технологиях, новых приложениях, полезных порт</w:t>
            </w:r>
            <w:r w:rsidRPr="00EE5E77">
              <w:rPr>
                <w:b w:val="0"/>
                <w:sz w:val="28"/>
                <w:szCs w:val="28"/>
              </w:rPr>
              <w:t>а</w:t>
            </w:r>
            <w:r w:rsidRPr="00EE5E77">
              <w:rPr>
                <w:b w:val="0"/>
                <w:sz w:val="28"/>
                <w:szCs w:val="28"/>
              </w:rPr>
              <w:t>лах и информационных площадках, которые мы можем и</w:t>
            </w:r>
            <w:r w:rsidRPr="00EE5E77">
              <w:rPr>
                <w:b w:val="0"/>
                <w:sz w:val="28"/>
                <w:szCs w:val="28"/>
              </w:rPr>
              <w:t>с</w:t>
            </w:r>
            <w:r w:rsidRPr="00EE5E77">
              <w:rPr>
                <w:b w:val="0"/>
                <w:sz w:val="28"/>
                <w:szCs w:val="28"/>
              </w:rPr>
              <w:t>пользовать в повседневной жизни.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8"/>
                <w:szCs w:val="28"/>
              </w:rPr>
            </w:pPr>
            <w:bookmarkStart w:id="0" w:name="_Hlk105012031"/>
            <w:r w:rsidRPr="00EE5E77">
              <w:rPr>
                <w:bCs w:val="0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_Hlk105012001"/>
            <w:r w:rsidRPr="00EE5E77">
              <w:rPr>
                <w:sz w:val="28"/>
                <w:szCs w:val="28"/>
              </w:rPr>
              <w:t xml:space="preserve">Цель: </w:t>
            </w:r>
            <w:r w:rsidRPr="00EE5E77">
              <w:rPr>
                <w:b w:val="0"/>
                <w:bCs w:val="0"/>
                <w:sz w:val="28"/>
                <w:szCs w:val="28"/>
              </w:rPr>
              <w:t xml:space="preserve">развитие у участников смены интереса к познанию </w:t>
            </w:r>
            <w:bookmarkEnd w:id="1"/>
            <w:r w:rsidRPr="00EE5E77">
              <w:rPr>
                <w:b w:val="0"/>
                <w:bCs w:val="0"/>
                <w:sz w:val="28"/>
                <w:szCs w:val="28"/>
              </w:rPr>
              <w:t>полезных информационных порталов и самообразованию через игровой сюжет смены.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proofErr w:type="spellStart"/>
            <w:r w:rsidRPr="00EE5E77">
              <w:rPr>
                <w:b w:val="0"/>
                <w:bCs w:val="0"/>
                <w:i/>
                <w:sz w:val="28"/>
                <w:szCs w:val="28"/>
              </w:rPr>
              <w:t>Метапредметные</w:t>
            </w:r>
            <w:proofErr w:type="spellEnd"/>
            <w:r w:rsidRPr="00EE5E77">
              <w:rPr>
                <w:b w:val="0"/>
                <w:bCs w:val="0"/>
                <w:i/>
                <w:sz w:val="28"/>
                <w:szCs w:val="28"/>
              </w:rPr>
              <w:t xml:space="preserve">: 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способствовать максимальной самореализации и раскр</w:t>
            </w:r>
            <w:r w:rsidRPr="00EE5E77">
              <w:rPr>
                <w:b w:val="0"/>
                <w:bCs w:val="0"/>
                <w:sz w:val="28"/>
                <w:szCs w:val="28"/>
              </w:rPr>
              <w:t>ы</w:t>
            </w:r>
            <w:r w:rsidRPr="00EE5E77">
              <w:rPr>
                <w:b w:val="0"/>
                <w:bCs w:val="0"/>
                <w:sz w:val="28"/>
                <w:szCs w:val="28"/>
              </w:rPr>
              <w:t>тию способностей участников;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развивать коммуникативные компетенции и навыки ме</w:t>
            </w:r>
            <w:r w:rsidRPr="00EE5E77">
              <w:rPr>
                <w:b w:val="0"/>
                <w:bCs w:val="0"/>
                <w:sz w:val="28"/>
                <w:szCs w:val="28"/>
              </w:rPr>
              <w:t>ж</w:t>
            </w:r>
            <w:r w:rsidRPr="00EE5E77">
              <w:rPr>
                <w:b w:val="0"/>
                <w:bCs w:val="0"/>
                <w:sz w:val="28"/>
                <w:szCs w:val="28"/>
              </w:rPr>
              <w:t xml:space="preserve">личностного общения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>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развивать познавательные компетенции обучающихся (способность воспринимать информацию, объяснять пор</w:t>
            </w:r>
            <w:r w:rsidRPr="00EE5E77">
              <w:rPr>
                <w:b w:val="0"/>
                <w:bCs w:val="0"/>
                <w:sz w:val="28"/>
                <w:szCs w:val="28"/>
              </w:rPr>
              <w:t>я</w:t>
            </w:r>
            <w:r w:rsidRPr="00EE5E77">
              <w:rPr>
                <w:b w:val="0"/>
                <w:bCs w:val="0"/>
                <w:sz w:val="28"/>
                <w:szCs w:val="28"/>
              </w:rPr>
              <w:t>док действий при выполнении задания);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развить творческие способности, эмоциональную сферу, воображение, фантазию ребенка;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создать благоприятную атмосферу для полноценного а</w:t>
            </w:r>
            <w:r w:rsidRPr="00EE5E77">
              <w:rPr>
                <w:b w:val="0"/>
                <w:bCs w:val="0"/>
                <w:sz w:val="28"/>
                <w:szCs w:val="28"/>
              </w:rPr>
              <w:t>к</w:t>
            </w:r>
            <w:r w:rsidRPr="00EE5E77">
              <w:rPr>
                <w:b w:val="0"/>
                <w:bCs w:val="0"/>
                <w:sz w:val="28"/>
                <w:szCs w:val="28"/>
              </w:rPr>
              <w:t>тивного и содержательного отдыха детей через организацию культурно-досуговой деятельности.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EE5E77">
              <w:rPr>
                <w:b w:val="0"/>
                <w:bCs w:val="0"/>
                <w:i/>
                <w:sz w:val="28"/>
                <w:szCs w:val="28"/>
              </w:rPr>
              <w:t>Личностные: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lastRenderedPageBreak/>
              <w:t>- развивать навыки работы в команде, принятия ответстве</w:t>
            </w: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t>н</w:t>
            </w: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t>ности за собственные коллективные решения;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 xml:space="preserve">- мотивировать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 xml:space="preserve"> к саморазвитию личности;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 xml:space="preserve">- мотивировать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 xml:space="preserve"> к ведению здорового образа жизни.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8"/>
                <w:szCs w:val="28"/>
              </w:rPr>
            </w:pPr>
            <w:proofErr w:type="gramStart"/>
            <w:r w:rsidRPr="00EE5E77">
              <w:rPr>
                <w:bCs w:val="0"/>
                <w:sz w:val="28"/>
                <w:szCs w:val="28"/>
              </w:rPr>
              <w:lastRenderedPageBreak/>
              <w:t>Предполагаемый</w:t>
            </w:r>
            <w:proofErr w:type="gramEnd"/>
            <w:r w:rsidRPr="00EE5E77">
              <w:rPr>
                <w:bCs w:val="0"/>
                <w:sz w:val="28"/>
                <w:szCs w:val="28"/>
              </w:rPr>
              <w:t xml:space="preserve"> </w:t>
            </w:r>
          </w:p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результат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В соответствии с целью и задачами программы у участников смены произойдут следующие результативные изменения: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proofErr w:type="spellStart"/>
            <w:r w:rsidRPr="00EE5E77">
              <w:rPr>
                <w:b w:val="0"/>
                <w:bCs w:val="0"/>
                <w:i/>
                <w:sz w:val="28"/>
                <w:szCs w:val="28"/>
              </w:rPr>
              <w:t>Метапредметные</w:t>
            </w:r>
            <w:proofErr w:type="spellEnd"/>
            <w:r w:rsidRPr="00EE5E77">
              <w:rPr>
                <w:b w:val="0"/>
                <w:bCs w:val="0"/>
                <w:i/>
                <w:sz w:val="28"/>
                <w:szCs w:val="28"/>
              </w:rPr>
              <w:t>: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способствовали максимальной самореализации и раскр</w:t>
            </w:r>
            <w:r w:rsidRPr="00EE5E77">
              <w:rPr>
                <w:b w:val="0"/>
                <w:bCs w:val="0"/>
                <w:sz w:val="28"/>
                <w:szCs w:val="28"/>
              </w:rPr>
              <w:t>ы</w:t>
            </w:r>
            <w:r w:rsidRPr="00EE5E77">
              <w:rPr>
                <w:b w:val="0"/>
                <w:bCs w:val="0"/>
                <w:sz w:val="28"/>
                <w:szCs w:val="28"/>
              </w:rPr>
              <w:t>тию способностей участников;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развили коммуникативные компетенции и навыки ме</w:t>
            </w:r>
            <w:r w:rsidRPr="00EE5E77">
              <w:rPr>
                <w:b w:val="0"/>
                <w:bCs w:val="0"/>
                <w:sz w:val="28"/>
                <w:szCs w:val="28"/>
              </w:rPr>
              <w:t>ж</w:t>
            </w:r>
            <w:r w:rsidRPr="00EE5E77">
              <w:rPr>
                <w:b w:val="0"/>
                <w:bCs w:val="0"/>
                <w:sz w:val="28"/>
                <w:szCs w:val="28"/>
              </w:rPr>
              <w:t xml:space="preserve">личностного общения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>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развили познавательные компетенции обучающихся (сп</w:t>
            </w:r>
            <w:r w:rsidRPr="00EE5E77">
              <w:rPr>
                <w:b w:val="0"/>
                <w:bCs w:val="0"/>
                <w:sz w:val="28"/>
                <w:szCs w:val="28"/>
              </w:rPr>
              <w:t>о</w:t>
            </w:r>
            <w:r w:rsidRPr="00EE5E77">
              <w:rPr>
                <w:b w:val="0"/>
                <w:bCs w:val="0"/>
                <w:sz w:val="28"/>
                <w:szCs w:val="28"/>
              </w:rPr>
              <w:t>собность воспринимать информацию, объяснять порядок действий при выполнении задания);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способствовали развитию творческих способностей, эм</w:t>
            </w:r>
            <w:r w:rsidRPr="00EE5E77">
              <w:rPr>
                <w:b w:val="0"/>
                <w:bCs w:val="0"/>
                <w:sz w:val="28"/>
                <w:szCs w:val="28"/>
              </w:rPr>
              <w:t>о</w:t>
            </w:r>
            <w:r w:rsidRPr="00EE5E77">
              <w:rPr>
                <w:b w:val="0"/>
                <w:bCs w:val="0"/>
                <w:sz w:val="28"/>
                <w:szCs w:val="28"/>
              </w:rPr>
              <w:t>циональной сферы, воображения, фантазии ребенка;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- способствовали созданию благоприятной атмосферы для полноценного активного и содержательного отдыха детей через организацию культурно-досуговой деятельности.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EE5E77">
              <w:rPr>
                <w:b w:val="0"/>
                <w:bCs w:val="0"/>
                <w:i/>
                <w:sz w:val="28"/>
                <w:szCs w:val="28"/>
              </w:rPr>
              <w:t>Личностные: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t>- развили навыки работы в команде, принятия ответственн</w:t>
            </w: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t>о</w:t>
            </w:r>
            <w:r w:rsidRPr="00EE5E77">
              <w:rPr>
                <w:b w:val="0"/>
                <w:bCs w:val="0"/>
                <w:sz w:val="28"/>
                <w:szCs w:val="28"/>
                <w:lang w:eastAsia="ar-SA"/>
              </w:rPr>
              <w:t>сти за собственные коллективные решения;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 xml:space="preserve">- мотивировали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 xml:space="preserve"> к саморазвитию личности;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 xml:space="preserve">- мотивировали </w:t>
            </w:r>
            <w:proofErr w:type="gramStart"/>
            <w:r w:rsidRPr="00EE5E77">
              <w:rPr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 w:rsidRPr="00EE5E77">
              <w:rPr>
                <w:b w:val="0"/>
                <w:bCs w:val="0"/>
                <w:sz w:val="28"/>
                <w:szCs w:val="28"/>
              </w:rPr>
              <w:t xml:space="preserve"> к ведению здорового образа жизни.</w:t>
            </w:r>
          </w:p>
        </w:tc>
      </w:tr>
      <w:tr w:rsidR="00EE5E77" w:rsidRPr="00EE5E77" w:rsidTr="0072596C">
        <w:trPr>
          <w:trHeight w:val="2272"/>
        </w:trPr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Целевая аудитория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E5E7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ориентирована на обучающихся 8-10 лет со всех территорий Хабаровского края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без требований к специал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подготовке.</w:t>
            </w:r>
            <w:proofErr w:type="gramEnd"/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Программа не имеет ограничений для уч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стия в ней детей-сирот, детей, оставшихся без попечения родителей и оказавшихся в трудной жизненной ситуации, школьников с ОВЗ, диагнозы которых позволяют им нах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EE5E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диться в загородных организациях отдыха и оздоровления детей.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 xml:space="preserve">Количество </w:t>
            </w:r>
            <w:r w:rsidRPr="00EE5E77">
              <w:rPr>
                <w:bCs w:val="0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lastRenderedPageBreak/>
              <w:t>396 человек</w:t>
            </w:r>
          </w:p>
        </w:tc>
      </w:tr>
      <w:bookmarkEnd w:id="0"/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lastRenderedPageBreak/>
              <w:t>Сроки реализации пр</w:t>
            </w:r>
            <w:r w:rsidRPr="00EE5E77">
              <w:rPr>
                <w:bCs w:val="0"/>
                <w:sz w:val="28"/>
                <w:szCs w:val="28"/>
              </w:rPr>
              <w:t>о</w:t>
            </w:r>
            <w:r w:rsidRPr="00EE5E77">
              <w:rPr>
                <w:bCs w:val="0"/>
                <w:sz w:val="28"/>
                <w:szCs w:val="28"/>
              </w:rPr>
              <w:t>граммы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04.06.2023 – 15.06.2023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Продолжительность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12 дней</w:t>
            </w:r>
          </w:p>
        </w:tc>
      </w:tr>
      <w:tr w:rsidR="00EE5E77" w:rsidRPr="00EE5E77" w:rsidTr="0072596C"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Место проведения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Дружина «Созвездие».</w:t>
            </w:r>
          </w:p>
          <w:p w:rsidR="00EE5E77" w:rsidRPr="00EE5E77" w:rsidRDefault="00EE5E77" w:rsidP="00EE5E77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EE5E77">
              <w:rPr>
                <w:b w:val="0"/>
                <w:bCs w:val="0"/>
                <w:sz w:val="28"/>
                <w:szCs w:val="28"/>
              </w:rPr>
              <w:t>Адрес: Хабаровский край, район имени Лазо, рабочий пос</w:t>
            </w:r>
            <w:r w:rsidRPr="00EE5E77">
              <w:rPr>
                <w:b w:val="0"/>
                <w:bCs w:val="0"/>
                <w:sz w:val="28"/>
                <w:szCs w:val="28"/>
              </w:rPr>
              <w:t>е</w:t>
            </w:r>
            <w:r w:rsidRPr="00EE5E77">
              <w:rPr>
                <w:b w:val="0"/>
                <w:bCs w:val="0"/>
                <w:sz w:val="28"/>
                <w:szCs w:val="28"/>
              </w:rPr>
              <w:t>лок Переяславка, улица Клубная, 369 м на юго-запад от ор</w:t>
            </w:r>
            <w:r w:rsidRPr="00EE5E77">
              <w:rPr>
                <w:b w:val="0"/>
                <w:bCs w:val="0"/>
                <w:sz w:val="28"/>
                <w:szCs w:val="28"/>
              </w:rPr>
              <w:t>и</w:t>
            </w:r>
            <w:r w:rsidRPr="00EE5E77">
              <w:rPr>
                <w:b w:val="0"/>
                <w:bCs w:val="0"/>
                <w:sz w:val="28"/>
                <w:szCs w:val="28"/>
              </w:rPr>
              <w:t>ентира жилого дома 74. Индекс 682912</w:t>
            </w:r>
          </w:p>
        </w:tc>
      </w:tr>
      <w:tr w:rsidR="00EE5E77" w:rsidRPr="00EE5E77" w:rsidTr="007259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Адрес исполнителя</w:t>
            </w:r>
          </w:p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EE5E77" w:rsidRPr="00EE5E77" w:rsidRDefault="00EE5E77" w:rsidP="00EE5E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Хабаровск, ул. </w:t>
            </w:r>
            <w:proofErr w:type="gramStart"/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Тихоокеанская</w:t>
            </w:r>
            <w:proofErr w:type="gramEnd"/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75. Индекс  680026.</w:t>
            </w:r>
            <w:r w:rsidRPr="00EE5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E5E77">
              <w:rPr>
                <w:rFonts w:ascii="Times New Roman" w:hAnsi="Times New Roman" w:cs="Times New Roman"/>
                <w:bCs/>
                <w:sz w:val="28"/>
                <w:szCs w:val="28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EE5E77" w:rsidRPr="00EE5E77" w:rsidTr="007259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085" w:type="dxa"/>
          </w:tcPr>
          <w:p w:rsidR="00EE5E77" w:rsidRPr="00EE5E77" w:rsidRDefault="00EE5E77" w:rsidP="00EE5E77">
            <w:pPr>
              <w:pStyle w:val="2"/>
              <w:spacing w:before="0" w:beforeAutospacing="0"/>
              <w:jc w:val="both"/>
              <w:rPr>
                <w:bCs w:val="0"/>
                <w:sz w:val="28"/>
                <w:szCs w:val="28"/>
              </w:rPr>
            </w:pPr>
            <w:r w:rsidRPr="00EE5E77">
              <w:rPr>
                <w:bCs w:val="0"/>
                <w:sz w:val="28"/>
                <w:szCs w:val="28"/>
              </w:rPr>
              <w:t>Руководители программы</w:t>
            </w:r>
          </w:p>
        </w:tc>
        <w:tc>
          <w:tcPr>
            <w:tcW w:w="6486" w:type="dxa"/>
          </w:tcPr>
          <w:p w:rsidR="00EE5E77" w:rsidRPr="00EE5E77" w:rsidRDefault="00EE5E77" w:rsidP="00EE5E77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Ткачук Анастасия Дмитриевна, заместитель начальника комплекса «Созвездие» по учебно-воспитательной работе</w:t>
            </w:r>
          </w:p>
        </w:tc>
      </w:tr>
    </w:tbl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rPr>
          <w:sz w:val="28"/>
          <w:szCs w:val="28"/>
        </w:rPr>
      </w:pPr>
    </w:p>
    <w:p w:rsidR="00EE5E77" w:rsidRPr="00EE5E77" w:rsidRDefault="00EE5E77" w:rsidP="00EE5E77">
      <w:pPr>
        <w:pStyle w:val="2"/>
        <w:spacing w:before="0" w:beforeAutospacing="0"/>
        <w:ind w:firstLine="708"/>
        <w:jc w:val="both"/>
        <w:rPr>
          <w:sz w:val="28"/>
          <w:szCs w:val="28"/>
        </w:rPr>
      </w:pPr>
      <w:r w:rsidRPr="00EE5E77">
        <w:rPr>
          <w:sz w:val="28"/>
          <w:szCs w:val="28"/>
        </w:rPr>
        <w:lastRenderedPageBreak/>
        <w:t>2. КОМПЛЕКС ОСНОВНЫХ ХАРАКТЕРИСТИК ПРОГРАММЫ</w:t>
      </w:r>
    </w:p>
    <w:p w:rsidR="00EE5E77" w:rsidRPr="00EE5E77" w:rsidRDefault="00EE5E77" w:rsidP="00EE5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2.1. Пояснительная записка</w:t>
      </w:r>
    </w:p>
    <w:p w:rsidR="00EE5E77" w:rsidRPr="00EE5E77" w:rsidRDefault="00EE5E77" w:rsidP="00EE5E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            Основания для разработки программы: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29.12.2012 N 273-ФЗ (ред. от 30.04.2021) "Об образовании в Российской Федерации";</w:t>
      </w:r>
    </w:p>
    <w:p w:rsidR="00EE5E77" w:rsidRPr="00EE5E77" w:rsidRDefault="00EE5E77" w:rsidP="00EE5E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E5E77" w:rsidRPr="00EE5E77" w:rsidRDefault="00EE5E77" w:rsidP="00EE5E77">
      <w:pPr>
        <w:pStyle w:val="a6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ru-RU"/>
        </w:rPr>
      </w:pPr>
      <w:r w:rsidRPr="00EE5E77">
        <w:rPr>
          <w:rFonts w:eastAsia="Calibri"/>
          <w:sz w:val="28"/>
          <w:szCs w:val="28"/>
          <w:lang w:eastAsia="ru-RU"/>
        </w:rPr>
        <w:t>Распоряжение Правительства РФ от 31.03.2022 N 678-р «Об утверждении Концепции развития дополнительного образования детей до 2030 года»;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Национальный стандарт Российской Федерации ГОСТ 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 июля 2018 г. N 444-ст.;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09.11.2018 N 196 (ред. от 30.09.2020) "Об утве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ждении Порядка организации и осуществления образовательной деятельности по д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полнительным общеобразовательным программам";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13.07.2017 N 656 "Об утверждении примерных пол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жений об организациях отдыха детей и их оздоровления";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КГБНОУ КДЦ «Созвездие» от 24. 12.2020г. «Об утверждение Программы ра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вития учреждения на 2021-2025гг»;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 КГБНОУ КДЦ «Созвездие» от 17. 08.2021г. «Об утверждение Программы воспитания на 2021-2025 г. 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.»;</w:t>
      </w:r>
    </w:p>
    <w:p w:rsidR="00EE5E77" w:rsidRPr="00EE5E77" w:rsidRDefault="00EE5E77" w:rsidP="00EE5E7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рекомендации:</w:t>
      </w:r>
    </w:p>
    <w:p w:rsidR="00EE5E77" w:rsidRPr="00EE5E77" w:rsidRDefault="00EE5E77" w:rsidP="00EE5E77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"Рекомендациями по порядку проведения смен в учреждениях отдыха и оздоровления детей и подростков" (Письмо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от 31.03.2011 N 06-614 "О направл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нии рекомендаций");</w:t>
      </w:r>
    </w:p>
    <w:p w:rsidR="00EE5E77" w:rsidRPr="00EE5E77" w:rsidRDefault="00EE5E77" w:rsidP="00EE5E77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"Рекомендациями по примерному содержанию образовательных программ, реализу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мых в организациях, осуществляющих отдых и оздоровление детей" (Письмо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Мин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брнауки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01.04.2014 N 09-613 "О направлении методических рекоменд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ций").</w:t>
      </w:r>
    </w:p>
    <w:p w:rsidR="00EE5E77" w:rsidRPr="00EE5E77" w:rsidRDefault="00EE5E77" w:rsidP="00EE5E77">
      <w:pPr>
        <w:spacing w:line="240" w:lineRule="auto"/>
        <w:ind w:left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5E77" w:rsidRPr="00EE5E77" w:rsidRDefault="00EE5E77" w:rsidP="00EE5E7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программы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</w:t>
      </w:r>
      <w:r w:rsidRPr="00EE5E77">
        <w:rPr>
          <w:rFonts w:ascii="Times New Roman" w:eastAsia="Calibri" w:hAnsi="Times New Roman" w:cs="Times New Roman"/>
          <w:sz w:val="28"/>
          <w:szCs w:val="28"/>
        </w:rPr>
        <w:t>р</w:t>
      </w:r>
      <w:r w:rsidRPr="00EE5E77">
        <w:rPr>
          <w:rFonts w:ascii="Times New Roman" w:eastAsia="Calibri" w:hAnsi="Times New Roman" w:cs="Times New Roman"/>
          <w:sz w:val="28"/>
          <w:szCs w:val="28"/>
        </w:rPr>
        <w:t>шенствования личностных возможностей, вхождения в систему социальных связей, в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площения собственных планов, удовлетворения индивидуальных интересов в личностн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значимых сферах деятельности.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Проблема свободного время препровождения детей младшего возраста является актуальной на сегодняшний день и входит в одно из важнейших направлений  социально-гуманитарной деятельности. Свободное время является доминирующим пространством, в котором происходит физическое </w:t>
      </w:r>
      <w:r w:rsidRPr="00EE5E77">
        <w:rPr>
          <w:rFonts w:ascii="Times New Roman" w:eastAsia="Calibri" w:hAnsi="Times New Roman" w:cs="Times New Roman"/>
          <w:sz w:val="28"/>
          <w:szCs w:val="28"/>
        </w:rPr>
        <w:lastRenderedPageBreak/>
        <w:t>и психическое, духовное и эмоциональное развитие ч</w:t>
      </w:r>
      <w:r w:rsidRPr="00EE5E77">
        <w:rPr>
          <w:rFonts w:ascii="Times New Roman" w:eastAsia="Calibri" w:hAnsi="Times New Roman" w:cs="Times New Roman"/>
          <w:sz w:val="28"/>
          <w:szCs w:val="28"/>
        </w:rPr>
        <w:t>е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ловека. Досуг оказывает огромное влияние на все сферы жизнедеятельности человека. 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Особенно велико его значение в младшем школьном возрасте, являющемся пери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дом интенсивного развития и формирования личности. Проблема свободного времени подростков волнует сегодня ученых и практиков различных областей жизни и отраслей знаний.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Современные дети – представители  нового поколения. Общение детей с окруж</w:t>
      </w:r>
      <w:r w:rsidRPr="00EE5E77">
        <w:rPr>
          <w:rFonts w:ascii="Times New Roman" w:eastAsia="Calibri" w:hAnsi="Times New Roman" w:cs="Times New Roman"/>
          <w:sz w:val="28"/>
          <w:szCs w:val="28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</w:rPr>
        <w:t>ющим миром совместно с инновационным подходом – это процесс взаимодействия, пом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гающий им приобрести жизненный опыт, позволяющий сформировать свою позицию, освоить навыки в культурно-досуговой сфере. 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Современное общество требует новых технологий в деятельности культурно-досуговых учреждений, работающих с детьми и  подростками, потому что в настоящее время проблема социальной и индивидуальной адаптации детей и  подростков принимает актуальное значение из-за быстро меняющихся условий жизни, обучения, воспитания и развития личности.     </w:t>
      </w:r>
    </w:p>
    <w:p w:rsidR="00EE5E77" w:rsidRPr="00EE5E77" w:rsidRDefault="00EE5E77" w:rsidP="00EE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          Программа «Сказки на каникулах. Долгожданное путешествие»  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на организацию активного отдыха детей посредством включения участников смены в развив</w:t>
      </w:r>
      <w:r w:rsidRPr="00EE5E77">
        <w:rPr>
          <w:rFonts w:ascii="Times New Roman" w:eastAsia="Calibri" w:hAnsi="Times New Roman" w:cs="Times New Roman"/>
          <w:sz w:val="28"/>
          <w:szCs w:val="28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</w:rPr>
        <w:t>ющую и культурно-досуговую деятельности. Одной из задач современного воспитания является формирование у детей современных навыков,</w:t>
      </w:r>
      <w:r w:rsidRPr="00EE5E77">
        <w:rPr>
          <w:rFonts w:ascii="Times New Roman" w:hAnsi="Times New Roman" w:cs="Times New Roman"/>
          <w:sz w:val="28"/>
          <w:szCs w:val="28"/>
        </w:rPr>
        <w:t xml:space="preserve"> что невозможно без использования современных технологий</w:t>
      </w:r>
      <w:r w:rsidRPr="00EE5E77">
        <w:rPr>
          <w:rFonts w:ascii="Times New Roman" w:eastAsia="Calibri" w:hAnsi="Times New Roman" w:cs="Times New Roman"/>
          <w:sz w:val="28"/>
          <w:szCs w:val="28"/>
        </w:rPr>
        <w:t>. Краевая профильная смена «Сказки на каникулах. Долгожда</w:t>
      </w:r>
      <w:r w:rsidRPr="00EE5E77">
        <w:rPr>
          <w:rFonts w:ascii="Times New Roman" w:eastAsia="Calibri" w:hAnsi="Times New Roman" w:cs="Times New Roman"/>
          <w:sz w:val="28"/>
          <w:szCs w:val="28"/>
        </w:rPr>
        <w:t>н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ное путешествие» — </w:t>
      </w:r>
      <w:r w:rsidRPr="00EE5E77">
        <w:rPr>
          <w:rFonts w:ascii="Times New Roman" w:hAnsi="Times New Roman" w:cs="Times New Roman"/>
          <w:sz w:val="28"/>
          <w:szCs w:val="28"/>
        </w:rPr>
        <w:t xml:space="preserve">это удивительное путешествие, во время которого каждый сможет </w:t>
      </w:r>
      <w:r w:rsidRPr="00EE5E77">
        <w:rPr>
          <w:rFonts w:ascii="Times New Roman" w:eastAsia="Calibri" w:hAnsi="Times New Roman" w:cs="Times New Roman"/>
          <w:sz w:val="28"/>
          <w:szCs w:val="28"/>
        </w:rPr>
        <w:t>узнать о современных технологиях, новых приложениях, полезных порталах и информ</w:t>
      </w:r>
      <w:r w:rsidRPr="00EE5E77">
        <w:rPr>
          <w:rFonts w:ascii="Times New Roman" w:eastAsia="Calibri" w:hAnsi="Times New Roman" w:cs="Times New Roman"/>
          <w:sz w:val="28"/>
          <w:szCs w:val="28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</w:rPr>
        <w:t>ционных площадках, которые мы можем использовать в повседневной жизни.</w:t>
      </w:r>
    </w:p>
    <w:p w:rsidR="00EE5E77" w:rsidRPr="00EE5E77" w:rsidRDefault="00EE5E77" w:rsidP="00EE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E5E77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программы смены заключается в том, что  обр</w:t>
      </w:r>
      <w:r w:rsidRPr="00EE5E77">
        <w:rPr>
          <w:rFonts w:ascii="Times New Roman" w:eastAsia="Calibri" w:hAnsi="Times New Roman" w:cs="Times New Roman"/>
          <w:sz w:val="28"/>
          <w:szCs w:val="28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зовательный блок включает в себя 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</w:rPr>
        <w:t>, игровые технологии и современные технологии с использованием искусственного интеллекта, что является эффективным средством воспитания, обладает большим образовательным потенциалом и создает усл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вия для духовного, интеллектуального, физического развития личности.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</w:p>
    <w:p w:rsidR="00EE5E77" w:rsidRPr="00EE5E77" w:rsidRDefault="00EE5E77" w:rsidP="00EE5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Программа реализуется впервые. Через игровой сюжет смены участники познак</w:t>
      </w:r>
      <w:r w:rsidRPr="00EE5E77">
        <w:rPr>
          <w:rFonts w:ascii="Times New Roman" w:eastAsia="Calibri" w:hAnsi="Times New Roman" w:cs="Times New Roman"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sz w:val="28"/>
          <w:szCs w:val="28"/>
        </w:rPr>
        <w:t>мятся с основными информационными порталами, социальными сетями и приложениями, которые содержат полезную информацию, позволяющую развивать различные навыки самостоятельно.</w:t>
      </w:r>
      <w:r w:rsidRPr="00EE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E77" w:rsidRPr="00EE5E77" w:rsidRDefault="00EE5E77" w:rsidP="00EE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Направленность программы</w:t>
      </w:r>
      <w:r w:rsidRPr="00EE5E77">
        <w:rPr>
          <w:rFonts w:ascii="Times New Roman" w:eastAsia="Calibri" w:hAnsi="Times New Roman" w:cs="Times New Roman"/>
          <w:sz w:val="28"/>
          <w:szCs w:val="28"/>
        </w:rPr>
        <w:t>: социально-гуманитарная.</w:t>
      </w:r>
    </w:p>
    <w:p w:rsidR="00EE5E77" w:rsidRPr="00EE5E77" w:rsidRDefault="00EE5E77" w:rsidP="00EE5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gramStart"/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аудитория: </w:t>
      </w:r>
      <w:r w:rsidRPr="00EE5E77">
        <w:rPr>
          <w:rFonts w:ascii="Times New Roman" w:eastAsia="Calibri" w:hAnsi="Times New Roman" w:cs="Times New Roman"/>
          <w:sz w:val="28"/>
          <w:szCs w:val="28"/>
        </w:rPr>
        <w:t>программа ориентирована на обучающихся 8-10 лет со всех территорий Хабаровского края</w:t>
      </w:r>
      <w:r w:rsidRPr="00EE5E77">
        <w:rPr>
          <w:rFonts w:ascii="Times New Roman" w:eastAsia="Calibri" w:hAnsi="Times New Roman" w:cs="Times New Roman"/>
          <w:bCs/>
          <w:sz w:val="28"/>
          <w:szCs w:val="28"/>
        </w:rPr>
        <w:t xml:space="preserve"> без требований к специальной подготовке.</w:t>
      </w:r>
      <w:proofErr w:type="gramEnd"/>
      <w:r w:rsidRPr="00EE5E77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Программа не имеет ограничений для участия в ней детей-сирот, детей, оставшихся без попечения род</w:t>
      </w:r>
      <w:r w:rsidRPr="00EE5E7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EE5E77">
        <w:rPr>
          <w:rFonts w:ascii="Times New Roman" w:eastAsia="Calibri" w:hAnsi="Times New Roman" w:cs="Times New Roman"/>
          <w:bCs/>
          <w:sz w:val="28"/>
          <w:szCs w:val="28"/>
        </w:rPr>
        <w:t>телей и оказавшихся в трудной жизненной ситуации, школьников с ОВЗ, диагнозы кот</w:t>
      </w:r>
      <w:r w:rsidRPr="00EE5E7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E5E77">
        <w:rPr>
          <w:rFonts w:ascii="Times New Roman" w:eastAsia="Calibri" w:hAnsi="Times New Roman" w:cs="Times New Roman"/>
          <w:bCs/>
          <w:sz w:val="28"/>
          <w:szCs w:val="28"/>
        </w:rPr>
        <w:t>рых позволяют им находиться в загородных организациях отдыха и оздоровления детей.</w:t>
      </w:r>
    </w:p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EE5E77">
        <w:rPr>
          <w:rFonts w:ascii="Times New Roman" w:eastAsia="Calibri" w:hAnsi="Times New Roman" w:cs="Times New Roman"/>
          <w:sz w:val="28"/>
          <w:szCs w:val="28"/>
        </w:rPr>
        <w:t>: очная.</w:t>
      </w:r>
    </w:p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Сроки реализации программы</w:t>
      </w:r>
      <w:r w:rsidRPr="00EE5E77">
        <w:rPr>
          <w:rFonts w:ascii="Times New Roman" w:eastAsia="Calibri" w:hAnsi="Times New Roman" w:cs="Times New Roman"/>
          <w:sz w:val="28"/>
          <w:szCs w:val="28"/>
        </w:rPr>
        <w:t>: 12 дней (04 июня по 15 июня 2023г)</w:t>
      </w:r>
    </w:p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Уровень программы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: стартовый (ознакомительный). </w:t>
      </w:r>
    </w:p>
    <w:p w:rsidR="00EE5E77" w:rsidRPr="00EE5E77" w:rsidRDefault="00EE5E77" w:rsidP="00EE5E77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bCs/>
          <w:sz w:val="28"/>
          <w:szCs w:val="28"/>
        </w:rPr>
        <w:t>2.2. Цели и задачи программы</w:t>
      </w:r>
    </w:p>
    <w:p w:rsidR="00EE5E77" w:rsidRPr="00EE5E77" w:rsidRDefault="00EE5E77" w:rsidP="00EE5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E5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E77">
        <w:rPr>
          <w:rFonts w:ascii="Times New Roman" w:hAnsi="Times New Roman" w:cs="Times New Roman"/>
          <w:bCs/>
          <w:sz w:val="28"/>
          <w:szCs w:val="28"/>
        </w:rPr>
        <w:t>развитие у участников смены интереса к познанию полезных информационных порталов и самообразованию через игровой сюжет смены.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EE5E77">
        <w:rPr>
          <w:rFonts w:eastAsia="Calibri"/>
          <w:sz w:val="28"/>
          <w:szCs w:val="28"/>
          <w:lang w:eastAsia="en-US"/>
        </w:rPr>
        <w:t>Задачи:</w:t>
      </w:r>
      <w:r w:rsidRPr="00EE5E77">
        <w:rPr>
          <w:bCs w:val="0"/>
          <w:sz w:val="28"/>
          <w:szCs w:val="28"/>
        </w:rPr>
        <w:t xml:space="preserve"> 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proofErr w:type="spellStart"/>
      <w:r w:rsidRPr="00EE5E77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EE5E77">
        <w:rPr>
          <w:b w:val="0"/>
          <w:bCs w:val="0"/>
          <w:i/>
          <w:sz w:val="28"/>
          <w:szCs w:val="28"/>
        </w:rPr>
        <w:t xml:space="preserve">: 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способствовать максимальной самореализации и раскрытию способностей участников;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развивать коммуникативные компетенции и навыки межличностного общения </w:t>
      </w:r>
      <w:proofErr w:type="gramStart"/>
      <w:r w:rsidRPr="00EE5E77">
        <w:rPr>
          <w:b w:val="0"/>
          <w:bCs w:val="0"/>
          <w:sz w:val="28"/>
          <w:szCs w:val="28"/>
        </w:rPr>
        <w:t>обуча</w:t>
      </w:r>
      <w:r w:rsidRPr="00EE5E77">
        <w:rPr>
          <w:b w:val="0"/>
          <w:bCs w:val="0"/>
          <w:sz w:val="28"/>
          <w:szCs w:val="28"/>
        </w:rPr>
        <w:t>ю</w:t>
      </w:r>
      <w:r w:rsidRPr="00EE5E77">
        <w:rPr>
          <w:b w:val="0"/>
          <w:bCs w:val="0"/>
          <w:sz w:val="28"/>
          <w:szCs w:val="28"/>
        </w:rPr>
        <w:t>щихся</w:t>
      </w:r>
      <w:proofErr w:type="gramEnd"/>
      <w:r w:rsidRPr="00EE5E77">
        <w:rPr>
          <w:b w:val="0"/>
          <w:bCs w:val="0"/>
          <w:sz w:val="28"/>
          <w:szCs w:val="28"/>
        </w:rPr>
        <w:t>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развивать познавательные компетенции обучающихся (способность воспринимать и</w:t>
      </w:r>
      <w:r w:rsidRPr="00EE5E77">
        <w:rPr>
          <w:b w:val="0"/>
          <w:bCs w:val="0"/>
          <w:sz w:val="28"/>
          <w:szCs w:val="28"/>
        </w:rPr>
        <w:t>н</w:t>
      </w:r>
      <w:r w:rsidRPr="00EE5E77">
        <w:rPr>
          <w:b w:val="0"/>
          <w:bCs w:val="0"/>
          <w:sz w:val="28"/>
          <w:szCs w:val="28"/>
        </w:rPr>
        <w:t>формацию, объяснять порядок действий при выполнении задания);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развить творческие способности, эмоциональную сферу, воображение, фантазию ребе</w:t>
      </w:r>
      <w:r w:rsidRPr="00EE5E77">
        <w:rPr>
          <w:b w:val="0"/>
          <w:bCs w:val="0"/>
          <w:sz w:val="28"/>
          <w:szCs w:val="28"/>
        </w:rPr>
        <w:t>н</w:t>
      </w:r>
      <w:r w:rsidRPr="00EE5E77">
        <w:rPr>
          <w:b w:val="0"/>
          <w:bCs w:val="0"/>
          <w:sz w:val="28"/>
          <w:szCs w:val="28"/>
        </w:rPr>
        <w:t>ка;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создать благоприятную атмосферу для полноценного активного и содержательного о</w:t>
      </w:r>
      <w:r w:rsidRPr="00EE5E77">
        <w:rPr>
          <w:b w:val="0"/>
          <w:bCs w:val="0"/>
          <w:sz w:val="28"/>
          <w:szCs w:val="28"/>
        </w:rPr>
        <w:t>т</w:t>
      </w:r>
      <w:r w:rsidRPr="00EE5E77">
        <w:rPr>
          <w:b w:val="0"/>
          <w:bCs w:val="0"/>
          <w:sz w:val="28"/>
          <w:szCs w:val="28"/>
        </w:rPr>
        <w:t>дыха детей через организацию культурно-досуговой деятельности.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i/>
          <w:sz w:val="28"/>
          <w:szCs w:val="28"/>
        </w:rPr>
      </w:pPr>
      <w:r w:rsidRPr="00EE5E77">
        <w:rPr>
          <w:b w:val="0"/>
          <w:bCs w:val="0"/>
          <w:i/>
          <w:sz w:val="28"/>
          <w:szCs w:val="28"/>
        </w:rPr>
        <w:t>Личностные: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ar-SA"/>
        </w:rPr>
      </w:pPr>
      <w:r w:rsidRPr="00EE5E77">
        <w:rPr>
          <w:b w:val="0"/>
          <w:bCs w:val="0"/>
          <w:sz w:val="28"/>
          <w:szCs w:val="28"/>
          <w:lang w:eastAsia="ar-SA"/>
        </w:rPr>
        <w:t>- развивать навыки работы в команде, принятия ответственности за собственные колле</w:t>
      </w:r>
      <w:r w:rsidRPr="00EE5E77">
        <w:rPr>
          <w:b w:val="0"/>
          <w:bCs w:val="0"/>
          <w:sz w:val="28"/>
          <w:szCs w:val="28"/>
          <w:lang w:eastAsia="ar-SA"/>
        </w:rPr>
        <w:t>к</w:t>
      </w:r>
      <w:r w:rsidRPr="00EE5E77">
        <w:rPr>
          <w:b w:val="0"/>
          <w:bCs w:val="0"/>
          <w:sz w:val="28"/>
          <w:szCs w:val="28"/>
          <w:lang w:eastAsia="ar-SA"/>
        </w:rPr>
        <w:t>тивные решения;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мотивировать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саморазвитию личности;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мотивировать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ведению здорового образа жизни.</w:t>
      </w:r>
    </w:p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E77" w:rsidRPr="00EE5E77" w:rsidRDefault="00EE5E77" w:rsidP="00EE5E7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2.3.Педагогические принципы</w:t>
      </w:r>
    </w:p>
    <w:p w:rsidR="00EE5E77" w:rsidRPr="00EE5E77" w:rsidRDefault="00EE5E77" w:rsidP="00EE5E77">
      <w:pPr>
        <w:pStyle w:val="a6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EE5E77">
        <w:rPr>
          <w:color w:val="000000"/>
          <w:spacing w:val="2"/>
          <w:sz w:val="28"/>
          <w:szCs w:val="28"/>
        </w:rPr>
        <w:t>Принцип обеспечения успешности – создание и поддержка таких условий и ситуаций, в которых каждый участник смены может быть в определенной степени успешен;</w:t>
      </w:r>
    </w:p>
    <w:p w:rsidR="00EE5E77" w:rsidRPr="00EE5E77" w:rsidRDefault="00EE5E77" w:rsidP="00EE5E77">
      <w:pPr>
        <w:numPr>
          <w:ilvl w:val="0"/>
          <w:numId w:val="33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Принцип вариативности – включает многообразие форм работы, постоянную смену деятельности (образование/ отдых/ развлечение), а также различные варианты ее технологий и содержания;</w:t>
      </w:r>
    </w:p>
    <w:p w:rsidR="00EE5E77" w:rsidRPr="00EE5E77" w:rsidRDefault="00EE5E77" w:rsidP="00EE5E77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5E77">
        <w:rPr>
          <w:rFonts w:ascii="Times New Roman" w:hAnsi="Times New Roman" w:cs="Times New Roman"/>
          <w:spacing w:val="-4"/>
          <w:sz w:val="28"/>
          <w:szCs w:val="28"/>
        </w:rPr>
        <w:t xml:space="preserve">Принцип </w:t>
      </w:r>
      <w:proofErr w:type="spellStart"/>
      <w:r w:rsidRPr="00EE5E77">
        <w:rPr>
          <w:rFonts w:ascii="Times New Roman" w:hAnsi="Times New Roman" w:cs="Times New Roman"/>
          <w:spacing w:val="-4"/>
          <w:sz w:val="28"/>
          <w:szCs w:val="28"/>
        </w:rPr>
        <w:t>природосообразности</w:t>
      </w:r>
      <w:proofErr w:type="spellEnd"/>
      <w:r w:rsidRPr="00EE5E77">
        <w:rPr>
          <w:rFonts w:ascii="Times New Roman" w:hAnsi="Times New Roman" w:cs="Times New Roman"/>
          <w:spacing w:val="-4"/>
          <w:sz w:val="28"/>
          <w:szCs w:val="28"/>
        </w:rPr>
        <w:t xml:space="preserve"> – содержание программы учитывает возрас</w:t>
      </w:r>
      <w:r w:rsidRPr="00EE5E77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EE5E77">
        <w:rPr>
          <w:rFonts w:ascii="Times New Roman" w:hAnsi="Times New Roman" w:cs="Times New Roman"/>
          <w:spacing w:val="-4"/>
          <w:sz w:val="28"/>
          <w:szCs w:val="28"/>
        </w:rPr>
        <w:t xml:space="preserve">ные особенности развития участников разных возрастов и степени психического развития;  </w:t>
      </w:r>
    </w:p>
    <w:p w:rsidR="00EE5E77" w:rsidRPr="00EE5E77" w:rsidRDefault="00EE5E77" w:rsidP="00EE5E77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5E77">
        <w:rPr>
          <w:rFonts w:ascii="Times New Roman" w:hAnsi="Times New Roman" w:cs="Times New Roman"/>
          <w:spacing w:val="-4"/>
          <w:sz w:val="28"/>
          <w:szCs w:val="28"/>
        </w:rPr>
        <w:t>Принцип толерантности – терпимость к мнению других людей, к инакомыслию и другим культурам, другому образу жизни;</w:t>
      </w:r>
    </w:p>
    <w:p w:rsidR="00EE5E77" w:rsidRPr="00EE5E77" w:rsidRDefault="00EE5E77" w:rsidP="00EE5E77">
      <w:pPr>
        <w:numPr>
          <w:ilvl w:val="0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Принцип </w:t>
      </w:r>
      <w:proofErr w:type="spellStart"/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>гуманизации</w:t>
      </w:r>
      <w:proofErr w:type="spellEnd"/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воспитания - уважение прав и свобод ребёнка, предъя</w:t>
      </w:r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>в</w:t>
      </w:r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>ление чётко сформированных требований, формирование элементарных ценностных орие</w:t>
      </w:r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>н</w:t>
      </w:r>
      <w:r w:rsidRPr="00EE5E77">
        <w:rPr>
          <w:rFonts w:ascii="Times New Roman" w:eastAsia="Calibri" w:hAnsi="Times New Roman" w:cs="Times New Roman"/>
          <w:spacing w:val="-4"/>
          <w:sz w:val="28"/>
          <w:szCs w:val="28"/>
        </w:rPr>
        <w:t>таций детей.</w:t>
      </w:r>
    </w:p>
    <w:p w:rsidR="00EE5E77" w:rsidRPr="00EE5E77" w:rsidRDefault="00EE5E77" w:rsidP="00EE5E77">
      <w:pPr>
        <w:spacing w:line="240" w:lineRule="auto"/>
        <w:ind w:left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E5E77" w:rsidRPr="00EE5E77" w:rsidRDefault="00EE5E77" w:rsidP="00EE5E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EE5E77">
        <w:rPr>
          <w:rFonts w:ascii="Times New Roman" w:hAnsi="Times New Roman" w:cs="Times New Roman"/>
          <w:b/>
          <w:sz w:val="28"/>
          <w:szCs w:val="28"/>
          <w:lang w:eastAsia="ru-RU"/>
        </w:rPr>
        <w:t>3. СОДЕРЖАНИЕ ПРОГРАММЫ</w:t>
      </w:r>
    </w:p>
    <w:p w:rsidR="00EE5E77" w:rsidRPr="00EE5E77" w:rsidRDefault="00EE5E77" w:rsidP="00EE5E77">
      <w:pPr>
        <w:tabs>
          <w:tab w:val="left" w:pos="1152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 Учебный план</w:t>
      </w:r>
    </w:p>
    <w:tbl>
      <w:tblPr>
        <w:tblStyle w:val="221"/>
        <w:tblW w:w="5000" w:type="pct"/>
        <w:jc w:val="center"/>
        <w:tblInd w:w="-404" w:type="dxa"/>
        <w:tblLook w:val="04A0" w:firstRow="1" w:lastRow="0" w:firstColumn="1" w:lastColumn="0" w:noHBand="0" w:noVBand="1"/>
      </w:tblPr>
      <w:tblGrid>
        <w:gridCol w:w="1549"/>
        <w:gridCol w:w="4619"/>
        <w:gridCol w:w="1248"/>
        <w:gridCol w:w="2155"/>
      </w:tblGrid>
      <w:tr w:rsidR="00EE5E77" w:rsidRPr="00EE5E77" w:rsidTr="0072596C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20"/>
              <w:ind w:right="3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/>
                <w:b/>
                <w:i/>
                <w:sz w:val="28"/>
                <w:szCs w:val="28"/>
              </w:rPr>
              <w:t>Инвариантная часть</w:t>
            </w:r>
          </w:p>
        </w:tc>
      </w:tr>
      <w:tr w:rsidR="00EE5E77" w:rsidRPr="00EE5E77" w:rsidTr="0072596C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E5E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E5E7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EE5E77" w:rsidRPr="00EE5E77" w:rsidTr="0072596C"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5E77" w:rsidRPr="00EE5E77" w:rsidTr="0072596C">
        <w:trPr>
          <w:trHeight w:val="507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pStyle w:val="13"/>
              <w:rPr>
                <w:sz w:val="28"/>
                <w:szCs w:val="28"/>
              </w:rPr>
            </w:pPr>
            <w:r w:rsidRPr="00EE5E77">
              <w:rPr>
                <w:sz w:val="28"/>
                <w:szCs w:val="28"/>
              </w:rPr>
              <w:t>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Час приключений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Итоговый опрос</w:t>
            </w:r>
          </w:p>
        </w:tc>
      </w:tr>
      <w:tr w:rsidR="00EE5E77" w:rsidRPr="00EE5E77" w:rsidTr="0072596C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7" w:rsidRPr="00EE5E77" w:rsidRDefault="00EE5E77" w:rsidP="00EE5E77">
            <w:pPr>
              <w:pStyle w:val="13"/>
              <w:rPr>
                <w:sz w:val="28"/>
                <w:szCs w:val="28"/>
              </w:rPr>
            </w:pPr>
            <w:r w:rsidRPr="00EE5E77">
              <w:rPr>
                <w:sz w:val="28"/>
                <w:szCs w:val="28"/>
              </w:rPr>
              <w:t>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5E77">
              <w:rPr>
                <w:rFonts w:ascii="Times New Roman" w:hAnsi="Times New Roman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E77" w:rsidRPr="00EE5E77" w:rsidTr="0072596C">
        <w:trPr>
          <w:trHeight w:val="24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</w:rPr>
              <w:t>Максимальная предельная нагрузка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widowControl w:val="0"/>
              <w:autoSpaceDE w:val="0"/>
              <w:autoSpaceDN w:val="0"/>
              <w:ind w:right="3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</w:rPr>
              <w:t>11 часов</w:t>
            </w:r>
          </w:p>
        </w:tc>
      </w:tr>
      <w:tr w:rsidR="00EE5E77" w:rsidRPr="00EE5E77" w:rsidTr="0072596C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pStyle w:val="a6"/>
              <w:numPr>
                <w:ilvl w:val="0"/>
                <w:numId w:val="31"/>
              </w:numPr>
              <w:tabs>
                <w:tab w:val="left" w:pos="1152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EE5E77">
              <w:rPr>
                <w:b/>
                <w:bCs/>
                <w:i/>
                <w:sz w:val="28"/>
                <w:szCs w:val="28"/>
              </w:rPr>
              <w:t>Вариативная часть</w:t>
            </w:r>
          </w:p>
        </w:tc>
      </w:tr>
      <w:tr w:rsidR="00EE5E77" w:rsidRPr="00EE5E77" w:rsidTr="0072596C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E5E77" w:rsidRPr="00EE5E77" w:rsidTr="0072596C">
        <w:trPr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спорт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E5E77" w:rsidRPr="00EE5E77" w:rsidTr="0072596C">
        <w:trPr>
          <w:trHeight w:val="380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585"/>
                <w:tab w:val="left" w:pos="1152"/>
                <w:tab w:val="center" w:pos="25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предельная нагрузка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EE5E7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E5E7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3 </w:t>
            </w:r>
            <w:r w:rsidRPr="00EE5E77">
              <w:rPr>
                <w:rFonts w:ascii="Times New Roman" w:hAnsi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E5E77" w:rsidRPr="00EE5E77" w:rsidTr="0072596C">
        <w:trPr>
          <w:trHeight w:val="3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tabs>
                <w:tab w:val="left" w:pos="115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нагрузка на 1 человека за смену - 44 часа</w:t>
            </w:r>
          </w:p>
        </w:tc>
      </w:tr>
    </w:tbl>
    <w:p w:rsidR="00EE5E77" w:rsidRPr="00EE5E77" w:rsidRDefault="00EE5E77" w:rsidP="00EE5E77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E5E77" w:rsidRPr="00EE5E77" w:rsidRDefault="00EE5E77" w:rsidP="00EE5E77">
      <w:pPr>
        <w:tabs>
          <w:tab w:val="left" w:pos="1152"/>
        </w:tabs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 Содержание учебного плана</w:t>
      </w:r>
    </w:p>
    <w:p w:rsidR="00EE5E77" w:rsidRPr="00EE5E77" w:rsidRDefault="00EE5E77" w:rsidP="00EE5E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5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3.2.1. </w:t>
      </w:r>
      <w:r w:rsidRPr="00EE5E77">
        <w:rPr>
          <w:rFonts w:ascii="Times New Roman" w:eastAsia="Calibri" w:hAnsi="Times New Roman" w:cs="Times New Roman"/>
          <w:b/>
          <w:sz w:val="28"/>
          <w:szCs w:val="28"/>
        </w:rPr>
        <w:t>Образовательный  компонент</w:t>
      </w:r>
    </w:p>
    <w:tbl>
      <w:tblPr>
        <w:tblStyle w:val="30"/>
        <w:tblpPr w:leftFromText="180" w:rightFromText="180" w:vertAnchor="text" w:horzAnchor="margin" w:tblpXSpec="center" w:tblpY="90"/>
        <w:tblW w:w="10173" w:type="dxa"/>
        <w:tblInd w:w="0" w:type="dxa"/>
        <w:tblLook w:val="04A0" w:firstRow="1" w:lastRow="0" w:firstColumn="1" w:lastColumn="0" w:noHBand="0" w:noVBand="1"/>
      </w:tblPr>
      <w:tblGrid>
        <w:gridCol w:w="2376"/>
        <w:gridCol w:w="2410"/>
        <w:gridCol w:w="5387"/>
      </w:tblGrid>
      <w:tr w:rsidR="00EE5E77" w:rsidRPr="00EE5E77" w:rsidTr="0072596C">
        <w:trPr>
          <w:trHeight w:val="3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Краткое содержание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Экологический квест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  <w:lang w:eastAsia="zh-CN"/>
              </w:rPr>
              <w:t>Квест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В ходе </w:t>
            </w:r>
            <w:proofErr w:type="spellStart"/>
            <w:r w:rsidRPr="00EE5E77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  <w:r w:rsidRPr="00EE5E77">
              <w:rPr>
                <w:rFonts w:ascii="Times New Roman" w:hAnsi="Times New Roman"/>
                <w:sz w:val="28"/>
                <w:szCs w:val="28"/>
              </w:rPr>
              <w:t xml:space="preserve"> участники познакомятся с 7 чуд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 xml:space="preserve">сами Хабаровского края, узнают их особенности. 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Час приключений Ученого Кота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Викторина + 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Участники соберут шифры, в которых познак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мятся с правила поискового запроса. Поучаств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у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ют в викторине по сказкам А.С. Пушкина вместе с Ученым Котом, в ходе которой познакомятся с главными персонажами сказок.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Час приключений Ученого Кота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Творческая лабор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а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В ходе лаборатории участники выполнят творч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е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ские задания, оформят отрядное пространство и познакомятся с современными тенденциями оформления пространства.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Час приключений </w:t>
            </w:r>
          </w:p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Ильи Муромца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Спортивные сост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я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зания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В ходе мероприятия участники смены узнают о спортивных направлениях, современных видах спорта. Познакомятся </w:t>
            </w:r>
            <w:r w:rsidRPr="00EE5E77">
              <w:rPr>
                <w:rFonts w:ascii="Times New Roman" w:hAnsi="Times New Roman"/>
                <w:sz w:val="28"/>
                <w:szCs w:val="28"/>
              </w:rPr>
              <w:lastRenderedPageBreak/>
              <w:t>с онлайн платформами для занятий спортом.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lastRenderedPageBreak/>
              <w:t>Час приключений</w:t>
            </w:r>
          </w:p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Василисы Прему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д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Отрядное дело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В ходе отрядного дела участники расширят свои знания о Хабаровском крае, познакомятся с д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о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стопримечательностями и интересными местами для посещения.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Час приключений </w:t>
            </w:r>
            <w:proofErr w:type="spellStart"/>
            <w:r w:rsidRPr="00EE5E77">
              <w:rPr>
                <w:rFonts w:ascii="Times New Roman" w:hAnsi="Times New Roman"/>
                <w:sz w:val="28"/>
                <w:szCs w:val="28"/>
              </w:rPr>
              <w:t>Берегини</w:t>
            </w:r>
            <w:proofErr w:type="spellEnd"/>
            <w:r w:rsidRPr="00EE5E77">
              <w:rPr>
                <w:rFonts w:ascii="Times New Roman" w:hAnsi="Times New Roman"/>
                <w:sz w:val="28"/>
                <w:szCs w:val="28"/>
              </w:rPr>
              <w:t>/ бабы Яги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В ходе КТД участники расширят свои знания об информационной безопасности. Узнают, как в интернете определить </w:t>
            </w:r>
            <w:proofErr w:type="gramStart"/>
            <w:r w:rsidRPr="00EE5E77">
              <w:rPr>
                <w:rFonts w:ascii="Times New Roman" w:hAnsi="Times New Roman"/>
                <w:sz w:val="28"/>
                <w:szCs w:val="28"/>
              </w:rPr>
              <w:t>безопасный</w:t>
            </w:r>
            <w:proofErr w:type="gramEnd"/>
            <w:r w:rsidRPr="00EE5E77">
              <w:rPr>
                <w:rFonts w:ascii="Times New Roman" w:hAnsi="Times New Roman"/>
                <w:sz w:val="28"/>
                <w:szCs w:val="28"/>
              </w:rPr>
              <w:t xml:space="preserve"> контент.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Час приключений Царевны лебедь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В ходе игры участники познакомятся с полезными интернет – ресурсами </w:t>
            </w:r>
            <w:proofErr w:type="gramStart"/>
            <w:r w:rsidRPr="00EE5E77">
              <w:rPr>
                <w:rFonts w:ascii="Times New Roman" w:hAnsi="Times New Roman"/>
                <w:sz w:val="28"/>
                <w:szCs w:val="28"/>
              </w:rPr>
              <w:t>о к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и</w:t>
            </w:r>
            <w:r w:rsidRPr="00EE5E77">
              <w:rPr>
                <w:rFonts w:ascii="Times New Roman" w:hAnsi="Times New Roman"/>
                <w:sz w:val="28"/>
                <w:szCs w:val="28"/>
              </w:rPr>
              <w:t>но/музыке</w:t>
            </w:r>
            <w:proofErr w:type="gramEnd"/>
            <w:r w:rsidRPr="00EE5E77">
              <w:rPr>
                <w:rFonts w:ascii="Times New Roman" w:hAnsi="Times New Roman"/>
                <w:sz w:val="28"/>
                <w:szCs w:val="28"/>
              </w:rPr>
              <w:t xml:space="preserve">/искусстве. </w:t>
            </w:r>
          </w:p>
        </w:tc>
      </w:tr>
      <w:tr w:rsidR="00EE5E77" w:rsidRPr="00EE5E77" w:rsidTr="00725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Час приключений </w:t>
            </w:r>
          </w:p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Ивана Царевича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>Квест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E77">
              <w:rPr>
                <w:rFonts w:ascii="Times New Roman" w:hAnsi="Times New Roman"/>
                <w:sz w:val="28"/>
                <w:szCs w:val="28"/>
              </w:rPr>
              <w:t xml:space="preserve">В ходе </w:t>
            </w:r>
            <w:proofErr w:type="spellStart"/>
            <w:r w:rsidRPr="00EE5E77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  <w:r w:rsidRPr="00EE5E77">
              <w:rPr>
                <w:rFonts w:ascii="Times New Roman" w:hAnsi="Times New Roman"/>
                <w:sz w:val="28"/>
                <w:szCs w:val="28"/>
              </w:rPr>
              <w:t xml:space="preserve"> участники построят свои маршруты для экскурсии, познакомятся с онлайн картами и навигационными системами.</w:t>
            </w:r>
          </w:p>
        </w:tc>
      </w:tr>
    </w:tbl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E77" w:rsidRPr="00EE5E77" w:rsidRDefault="00EE5E77" w:rsidP="00EE5E77">
      <w:pPr>
        <w:tabs>
          <w:tab w:val="left" w:pos="1152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3.2.2 Программы дополнительного образования</w:t>
      </w:r>
    </w:p>
    <w:p w:rsidR="00EE5E77" w:rsidRPr="00EE5E77" w:rsidRDefault="00EE5E77" w:rsidP="00EE5E77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EE5E77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программ дополнительного образования представлено мастер-классами, проходящими в течение двух дней, 4 часов.</w:t>
      </w:r>
    </w:p>
    <w:tbl>
      <w:tblPr>
        <w:tblpPr w:leftFromText="180" w:rightFromText="180" w:vertAnchor="text" w:horzAnchor="margin" w:tblpXSpec="center" w:tblpY="140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4323"/>
        <w:gridCol w:w="1354"/>
        <w:gridCol w:w="3441"/>
      </w:tblGrid>
      <w:tr w:rsidR="00EE5E77" w:rsidRPr="00EE5E77" w:rsidTr="0072596C">
        <w:trPr>
          <w:trHeight w:hRule="exact" w:val="440"/>
        </w:trPr>
        <w:tc>
          <w:tcPr>
            <w:tcW w:w="10063" w:type="dxa"/>
            <w:gridSpan w:val="4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40" w:right="460"/>
              <w:jc w:val="center"/>
              <w:rPr>
                <w:rFonts w:ascii="Times New Roman" w:hAnsi="Times New Roman" w:cs="Times New Roman"/>
                <w:b/>
                <w:i/>
                <w:spacing w:val="4"/>
                <w:sz w:val="28"/>
                <w:szCs w:val="28"/>
              </w:rPr>
            </w:pPr>
            <w:r w:rsidRPr="00EE5E77">
              <w:rPr>
                <w:rFonts w:ascii="Times New Roman" w:hAnsi="Times New Roman" w:cs="Times New Roman"/>
                <w:b/>
                <w:i/>
                <w:spacing w:val="4"/>
                <w:sz w:val="28"/>
                <w:szCs w:val="28"/>
              </w:rPr>
              <w:t>Вариативная часть</w:t>
            </w:r>
          </w:p>
        </w:tc>
      </w:tr>
      <w:tr w:rsidR="00EE5E77" w:rsidRPr="00EE5E77" w:rsidTr="0072596C">
        <w:trPr>
          <w:trHeight w:hRule="exact" w:val="582"/>
        </w:trPr>
        <w:tc>
          <w:tcPr>
            <w:tcW w:w="866" w:type="dxa"/>
            <w:shd w:val="clear" w:color="auto" w:fill="FFFFFF"/>
            <w:vAlign w:val="center"/>
            <w:hideMark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40" w:right="460"/>
              <w:jc w:val="both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40" w:right="132"/>
              <w:jc w:val="both"/>
              <w:rPr>
                <w:rFonts w:ascii="Times New Roman" w:hAnsi="Times New Roman" w:cs="Times New Roman"/>
                <w:b/>
                <w:i/>
                <w:iCs/>
                <w:spacing w:val="4"/>
                <w:sz w:val="28"/>
                <w:szCs w:val="28"/>
              </w:rPr>
            </w:pPr>
            <w:proofErr w:type="gramStart"/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4448" w:type="dxa"/>
            <w:shd w:val="clear" w:color="auto" w:fill="FFFFFF"/>
            <w:vAlign w:val="center"/>
            <w:hideMark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Название программы</w:t>
            </w:r>
          </w:p>
        </w:tc>
        <w:tc>
          <w:tcPr>
            <w:tcW w:w="1252" w:type="dxa"/>
            <w:shd w:val="clear" w:color="auto" w:fill="FFFFFF"/>
            <w:vAlign w:val="center"/>
            <w:hideMark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40" w:right="460"/>
              <w:jc w:val="both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Всего часов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40" w:right="460"/>
              <w:jc w:val="both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EE5E77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Форма аттестации</w:t>
            </w:r>
          </w:p>
        </w:tc>
      </w:tr>
      <w:tr w:rsidR="00EE5E77" w:rsidRPr="00EE5E77" w:rsidTr="0072596C">
        <w:trPr>
          <w:trHeight w:hRule="exact" w:val="334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«Жила была денежка»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EE5E77" w:rsidRPr="00EE5E77" w:rsidTr="0072596C">
        <w:trPr>
          <w:trHeight w:hRule="exact" w:val="328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bookmarkStart w:id="2" w:name="_Hlk134915286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  <w:bookmarkEnd w:id="2"/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EE5E77" w:rsidRPr="00EE5E77" w:rsidTr="0072596C">
        <w:trPr>
          <w:trHeight w:hRule="exact" w:val="38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«Тише едешь, дальше будешь» 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викторина, квест</w:t>
            </w:r>
          </w:p>
        </w:tc>
      </w:tr>
      <w:tr w:rsidR="00EE5E77" w:rsidRPr="00EE5E77" w:rsidTr="0072596C">
        <w:trPr>
          <w:trHeight w:hRule="exact" w:val="32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: юные журналисты»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задания в рабочей тетради</w:t>
            </w:r>
          </w:p>
        </w:tc>
      </w:tr>
      <w:tr w:rsidR="00EE5E77" w:rsidRPr="00EE5E77" w:rsidTr="0072596C">
        <w:trPr>
          <w:trHeight w:hRule="exact" w:val="353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</w:tr>
      <w:tr w:rsidR="00EE5E77" w:rsidRPr="00EE5E77" w:rsidTr="0072596C">
        <w:trPr>
          <w:trHeight w:hRule="exact" w:val="58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в Российском государстве»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</w:tr>
      <w:tr w:rsidR="00EE5E77" w:rsidRPr="00EE5E77" w:rsidTr="0072596C">
        <w:trPr>
          <w:trHeight w:hRule="exact" w:val="280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EE5E77" w:rsidRPr="00EE5E77" w:rsidTr="0072596C">
        <w:trPr>
          <w:trHeight w:hRule="exact" w:val="361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Скалодром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контрольное упражнение</w:t>
            </w:r>
          </w:p>
        </w:tc>
      </w:tr>
      <w:tr w:rsidR="00EE5E77" w:rsidRPr="00EE5E77" w:rsidTr="0072596C">
        <w:trPr>
          <w:trHeight w:hRule="exact" w:val="437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«Край чудес»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EE5E77" w:rsidRPr="00EE5E77" w:rsidTr="0072596C">
        <w:trPr>
          <w:trHeight w:hRule="exact" w:val="41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мини-спектакль</w:t>
            </w:r>
          </w:p>
        </w:tc>
      </w:tr>
      <w:tr w:rsidR="00EE5E77" w:rsidRPr="00EE5E77" w:rsidTr="0072596C">
        <w:trPr>
          <w:trHeight w:hRule="exact" w:val="32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«Коротышки из цветочного города»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30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«Красочный дебют»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34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«В мире фантазии»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39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460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«До-ми-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солька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EE5E77" w:rsidRPr="00EE5E77" w:rsidTr="0072596C">
        <w:trPr>
          <w:trHeight w:hRule="exact" w:val="418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«Бюро творческих находок»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01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«Секреты гончара»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27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«Витражные сказки»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12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’о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17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«Шарнирные куклы»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30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«Властелин озер»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17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«Тайна третьей планеты»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EE5E77" w:rsidRPr="00EE5E77" w:rsidTr="0072596C">
        <w:trPr>
          <w:trHeight w:hRule="exact" w:val="425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709" w:right="460" w:hanging="567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«Эко Невидаль»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квест, практическая работа</w:t>
            </w:r>
          </w:p>
        </w:tc>
      </w:tr>
      <w:tr w:rsidR="00EE5E77" w:rsidRPr="00EE5E77" w:rsidTr="0072596C">
        <w:trPr>
          <w:trHeight w:hRule="exact" w:val="430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460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«Любимый сказочный герой»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E5E77" w:rsidRPr="00EE5E77" w:rsidTr="0072596C">
        <w:trPr>
          <w:trHeight w:hRule="exact" w:val="298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highlight w:val="yellow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«Место силы»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контрольное упражнение</w:t>
            </w:r>
          </w:p>
        </w:tc>
      </w:tr>
      <w:tr w:rsidR="00EE5E77" w:rsidRPr="00EE5E77" w:rsidTr="0072596C">
        <w:trPr>
          <w:trHeight w:hRule="exact" w:val="42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«Казаки-разбойники»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EE5E77" w:rsidRPr="00EE5E77" w:rsidTr="0072596C">
        <w:trPr>
          <w:trHeight w:hRule="exact" w:val="42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4448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125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«Танцы-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повторялки</w:t>
            </w:r>
            <w:proofErr w:type="spellEnd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  <w:shd w:val="clear" w:color="auto" w:fill="FFFFFF"/>
          </w:tcPr>
          <w:p w:rsidR="00EE5E77" w:rsidRPr="00EE5E77" w:rsidRDefault="00EE5E77" w:rsidP="00EE5E77">
            <w:pPr>
              <w:spacing w:line="240" w:lineRule="auto"/>
              <w:ind w:left="92"/>
              <w:jc w:val="both"/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4 часа</w:t>
            </w:r>
          </w:p>
        </w:tc>
        <w:tc>
          <w:tcPr>
            <w:tcW w:w="3497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</w:p>
        </w:tc>
      </w:tr>
      <w:tr w:rsidR="00EE5E77" w:rsidRPr="00EE5E77" w:rsidTr="0072596C">
        <w:trPr>
          <w:trHeight w:hRule="exact" w:val="429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tabs>
                <w:tab w:val="left" w:pos="142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EE5E77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Итого</w:t>
            </w:r>
          </w:p>
        </w:tc>
        <w:tc>
          <w:tcPr>
            <w:tcW w:w="9197" w:type="dxa"/>
            <w:gridSpan w:val="3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EE5E77"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  <w:t>Максимальная нагрузка на 1 человека - 16 часов за смену</w:t>
            </w:r>
          </w:p>
        </w:tc>
      </w:tr>
      <w:tr w:rsidR="00EE5E77" w:rsidRPr="00EE5E77" w:rsidTr="0072596C">
        <w:trPr>
          <w:trHeight w:hRule="exact" w:val="112"/>
        </w:trPr>
        <w:tc>
          <w:tcPr>
            <w:tcW w:w="866" w:type="dxa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tabs>
                <w:tab w:val="left" w:pos="557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</w:p>
        </w:tc>
        <w:tc>
          <w:tcPr>
            <w:tcW w:w="9197" w:type="dxa"/>
            <w:gridSpan w:val="3"/>
            <w:shd w:val="clear" w:color="auto" w:fill="FFFFFF"/>
            <w:vAlign w:val="center"/>
          </w:tcPr>
          <w:p w:rsidR="00EE5E77" w:rsidRPr="00EE5E77" w:rsidRDefault="00EE5E77" w:rsidP="00EE5E77">
            <w:pPr>
              <w:widowControl w:val="0"/>
              <w:shd w:val="clear" w:color="auto" w:fill="FFFFFF"/>
              <w:spacing w:line="240" w:lineRule="auto"/>
              <w:ind w:left="120" w:right="460"/>
              <w:jc w:val="both"/>
              <w:rPr>
                <w:rFonts w:ascii="Times New Roman" w:eastAsia="Sylfaen" w:hAnsi="Times New Roman" w:cs="Times New Roman"/>
                <w:b/>
                <w:spacing w:val="4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</w:tr>
    </w:tbl>
    <w:p w:rsidR="00EE5E77" w:rsidRPr="00EE5E77" w:rsidRDefault="00EE5E77" w:rsidP="00EE5E77">
      <w:pPr>
        <w:shd w:val="clear" w:color="auto" w:fill="FFFFFF"/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41"/>
        <w:tblW w:w="104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693"/>
        <w:gridCol w:w="2476"/>
      </w:tblGrid>
      <w:tr w:rsidR="00EE5E77" w:rsidRPr="00EE5E77" w:rsidTr="0072596C">
        <w:trPr>
          <w:trHeight w:val="6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ind w:left="-108"/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Инвариантная часть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Вариативная часть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proofErr w:type="spellStart"/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Командообразование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Физическое развитие, спорт</w:t>
            </w:r>
          </w:p>
        </w:tc>
      </w:tr>
      <w:tr w:rsidR="00EE5E77" w:rsidRPr="00EE5E77" w:rsidTr="0072596C">
        <w:trPr>
          <w:trHeight w:val="6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8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16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3 часа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iCs/>
                <w:sz w:val="28"/>
                <w:szCs w:val="28"/>
                <w:lang w:eastAsia="zh-CN"/>
              </w:rPr>
              <w:t>17 часов</w:t>
            </w:r>
          </w:p>
        </w:tc>
      </w:tr>
      <w:tr w:rsidR="00EE5E77" w:rsidRPr="00EE5E77" w:rsidTr="0072596C">
        <w:trPr>
          <w:trHeight w:val="6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jc w:val="both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</w:pPr>
            <w:r w:rsidRPr="00EE5E77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zh-CN"/>
              </w:rPr>
              <w:t>44 часа на одного обучающегося</w:t>
            </w:r>
          </w:p>
        </w:tc>
      </w:tr>
    </w:tbl>
    <w:p w:rsidR="00EE5E77" w:rsidRPr="00EE5E77" w:rsidRDefault="00EE5E77" w:rsidP="00EE5E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E77" w:rsidRPr="00EE5E77" w:rsidRDefault="00EE5E77" w:rsidP="00EE5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sz w:val="28"/>
          <w:szCs w:val="28"/>
          <w:lang w:eastAsia="ru-RU"/>
        </w:rPr>
        <w:t>3.2.2. Игровая модель</w:t>
      </w:r>
    </w:p>
    <w:p w:rsidR="00EE5E77" w:rsidRPr="00EE5E77" w:rsidRDefault="00EE5E77" w:rsidP="00EE5E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Пользователи (участники смены) – оказываются в большой интернет - библиотеке, который наполнен пятью порталами. На протяжении всей смены им помогает разобраться с библиотекой Ученый кот и голосовой помощник онлайн - библиотеки. Во время откр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тия проекта пользователи находят онлайн библиотеку и решают пройти в ней регистр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цию, чтобы познакомиться с ее разделами. Всех участников смены приглашают прис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единиться к изучению новой информации.  </w:t>
      </w:r>
    </w:p>
    <w:p w:rsidR="00EE5E77" w:rsidRPr="00EE5E77" w:rsidRDefault="00EE5E77" w:rsidP="00EE5E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направлен на то, чтобы пользователи овладели различными навыками пользования сетью Интернет и познакомились с полезными порталами. </w:t>
      </w:r>
    </w:p>
    <w:p w:rsidR="00EE5E77" w:rsidRPr="00EE5E77" w:rsidRDefault="00EE5E77" w:rsidP="00EE5E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В течение всей смены на помощь участникам придут известные персонажи сказок. Илья Муромец в онлайн - библиотеке отвечает за портал здорового  образа жизни и онлайн - тренировки. Василиса Премудрая – за обучающие странички и полезную информацию для учебы. Царевна Лебедь – кино, музыку и книги.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(Баба Яга) – за информационную безопасность в сети Интернет. Иван Царевич – </w:t>
      </w:r>
      <w:proofErr w:type="gramStart"/>
      <w:r w:rsidRPr="00EE5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E5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E77">
        <w:rPr>
          <w:rFonts w:ascii="Times New Roman" w:hAnsi="Times New Roman" w:cs="Times New Roman"/>
          <w:sz w:val="28"/>
          <w:szCs w:val="28"/>
        </w:rPr>
        <w:t>навигаторы</w:t>
      </w:r>
      <w:proofErr w:type="gramEnd"/>
      <w:r w:rsidRPr="00EE5E77">
        <w:rPr>
          <w:rFonts w:ascii="Times New Roman" w:hAnsi="Times New Roman" w:cs="Times New Roman"/>
          <w:sz w:val="28"/>
          <w:szCs w:val="28"/>
        </w:rPr>
        <w:t xml:space="preserve"> и интересные места для прогулок.  </w:t>
      </w:r>
    </w:p>
    <w:p w:rsidR="00EE5E77" w:rsidRPr="00EE5E77" w:rsidRDefault="00EE5E77" w:rsidP="00EE5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3. 3. </w:t>
      </w:r>
      <w:r w:rsidRPr="00EE5E77">
        <w:rPr>
          <w:rFonts w:ascii="Times New Roman" w:hAnsi="Times New Roman" w:cs="Times New Roman"/>
          <w:b/>
          <w:sz w:val="28"/>
          <w:szCs w:val="28"/>
        </w:rPr>
        <w:t>Логика развития смены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820"/>
        <w:gridCol w:w="2976"/>
      </w:tblGrid>
      <w:tr w:rsidR="00EE5E77" w:rsidRPr="00EE5E77" w:rsidTr="0072596C">
        <w:tc>
          <w:tcPr>
            <w:tcW w:w="2269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Период смены</w:t>
            </w:r>
          </w:p>
        </w:tc>
        <w:tc>
          <w:tcPr>
            <w:tcW w:w="4820" w:type="dxa"/>
          </w:tcPr>
          <w:p w:rsidR="00EE5E77" w:rsidRPr="00EE5E77" w:rsidRDefault="00EE5E77" w:rsidP="00EE5E77">
            <w:pPr>
              <w:spacing w:line="240" w:lineRule="auto"/>
              <w:ind w:right="5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76" w:type="dxa"/>
          </w:tcPr>
          <w:p w:rsidR="00EE5E77" w:rsidRPr="00EE5E77" w:rsidRDefault="00EE5E77" w:rsidP="00EE5E77">
            <w:pPr>
              <w:spacing w:line="240" w:lineRule="auto"/>
              <w:ind w:right="5" w:firstLine="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E5E77" w:rsidRPr="00EE5E77" w:rsidTr="0072596C">
        <w:tc>
          <w:tcPr>
            <w:tcW w:w="2269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1.Организационный период</w:t>
            </w:r>
          </w:p>
        </w:tc>
        <w:tc>
          <w:tcPr>
            <w:tcW w:w="4820" w:type="dxa"/>
          </w:tcPr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ЕПТ;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Заложение основ </w:t>
            </w:r>
            <w:proofErr w:type="spellStart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совместной деятельности с отрядом;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 детей в программу смены;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 необходимых условий для адаптации к новым условиям жизнеде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</w:t>
            </w:r>
            <w:proofErr w:type="gramStart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необходимой</w:t>
            </w:r>
            <w:proofErr w:type="gramEnd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 о каждом ребенке;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выборов органов </w:t>
            </w:r>
            <w:proofErr w:type="spellStart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  <w:proofErr w:type="spellEnd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EE5E77" w:rsidRPr="00EE5E77" w:rsidRDefault="00EE5E77" w:rsidP="00EE5E77">
            <w:pPr>
              <w:numPr>
                <w:ilvl w:val="0"/>
                <w:numId w:val="28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работы основных секций и направлений.</w:t>
            </w:r>
          </w:p>
        </w:tc>
        <w:tc>
          <w:tcPr>
            <w:tcW w:w="2976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знакомство, экскурсии по дружине, инструктаж по ТБ и ПБ, ог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 знакомств, квест на сплочение,  Открытие смены. ВМ «Я и Созве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дие».</w:t>
            </w:r>
          </w:p>
        </w:tc>
      </w:tr>
      <w:tr w:rsidR="00EE5E77" w:rsidRPr="00EE5E77" w:rsidTr="0072596C">
        <w:tc>
          <w:tcPr>
            <w:tcW w:w="2269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2.Основной период</w:t>
            </w:r>
          </w:p>
        </w:tc>
        <w:tc>
          <w:tcPr>
            <w:tcW w:w="4820" w:type="dxa"/>
          </w:tcPr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детей;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органов </w:t>
            </w:r>
            <w:proofErr w:type="spellStart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лиде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качеств;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выполнения программы смены;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деятельности, способств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ющей раскрытию творческого потенци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 детей;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занятий по о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новным дисциплинам, работа основных  направлений;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главных мероприятий и по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готовка к итоговым соревнованиям; </w:t>
            </w:r>
          </w:p>
          <w:p w:rsidR="00EE5E77" w:rsidRPr="00EE5E77" w:rsidRDefault="00EE5E77" w:rsidP="00EE5E77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разнообразного досуга д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тей.</w:t>
            </w:r>
          </w:p>
        </w:tc>
        <w:tc>
          <w:tcPr>
            <w:tcW w:w="2976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Обр. блок, клубы, тематические огоньки, 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вече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ние мероприятия. ВМ «Свет мой зеркальце». ВМ «Богатырские состяз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ния». ВМ «Сказочные премудрости». ВМ «Кр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5E77">
              <w:rPr>
                <w:rFonts w:ascii="Times New Roman" w:hAnsi="Times New Roman" w:cs="Times New Roman"/>
                <w:sz w:val="28"/>
                <w:szCs w:val="28"/>
              </w:rPr>
              <w:t>сочное зрелище».</w:t>
            </w:r>
          </w:p>
        </w:tc>
      </w:tr>
      <w:tr w:rsidR="00EE5E77" w:rsidRPr="00EE5E77" w:rsidTr="0072596C">
        <w:tc>
          <w:tcPr>
            <w:tcW w:w="2269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Итоговый период</w:t>
            </w:r>
          </w:p>
        </w:tc>
        <w:tc>
          <w:tcPr>
            <w:tcW w:w="4820" w:type="dxa"/>
          </w:tcPr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жизнью и здор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вьем детей;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выполнения 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смены;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основных  направлений;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итоговых соревнований;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пребывания детей на смене;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достигнутого ребенком результата, мотивация к продолжению ра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в выбранном направлении;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взаимоотношений детей в отряде за смену;</w:t>
            </w:r>
          </w:p>
          <w:p w:rsidR="00EE5E77" w:rsidRPr="00EE5E77" w:rsidRDefault="00EE5E77" w:rsidP="00EE5E77">
            <w:pPr>
              <w:numPr>
                <w:ilvl w:val="0"/>
                <w:numId w:val="14"/>
              </w:numPr>
              <w:spacing w:line="240" w:lineRule="auto"/>
              <w:ind w:left="317" w:right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прощального огонька.</w:t>
            </w:r>
          </w:p>
        </w:tc>
        <w:tc>
          <w:tcPr>
            <w:tcW w:w="2976" w:type="dxa"/>
          </w:tcPr>
          <w:p w:rsidR="00EE5E77" w:rsidRPr="00EE5E77" w:rsidRDefault="00EE5E77" w:rsidP="00EE5E77">
            <w:pPr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Открытие художестве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выставки, «100 слов 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 мне», закрытие см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ны. Итоговый и прощал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E5E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ный огоньки.</w:t>
            </w:r>
          </w:p>
        </w:tc>
      </w:tr>
    </w:tbl>
    <w:p w:rsidR="00EE5E77" w:rsidRPr="00EE5E77" w:rsidRDefault="00EE5E77" w:rsidP="00EE5E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E77" w:rsidRPr="00EE5E77" w:rsidRDefault="00EE5E77" w:rsidP="00EE5E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ПЛАНИРУЕМЫЕ РЕЗУЛЬТАТЫ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В соответствии с целью и задачами программы у участников смены произойдут следующие результативные изменения: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proofErr w:type="spellStart"/>
      <w:r w:rsidRPr="00EE5E77">
        <w:rPr>
          <w:b w:val="0"/>
          <w:bCs w:val="0"/>
          <w:i/>
          <w:sz w:val="28"/>
          <w:szCs w:val="28"/>
        </w:rPr>
        <w:t>Метапредметные</w:t>
      </w:r>
      <w:proofErr w:type="spellEnd"/>
      <w:r w:rsidRPr="00EE5E77">
        <w:rPr>
          <w:b w:val="0"/>
          <w:bCs w:val="0"/>
          <w:i/>
          <w:sz w:val="28"/>
          <w:szCs w:val="28"/>
        </w:rPr>
        <w:t>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максимальной самореализации и раскрытию способностей участников;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развили коммуникативные компетенции и навыки межличностного общения </w:t>
      </w:r>
      <w:proofErr w:type="gramStart"/>
      <w:r w:rsidRPr="00EE5E77">
        <w:rPr>
          <w:b w:val="0"/>
          <w:bCs w:val="0"/>
          <w:sz w:val="28"/>
          <w:szCs w:val="28"/>
        </w:rPr>
        <w:t>обуча</w:t>
      </w:r>
      <w:r w:rsidRPr="00EE5E77">
        <w:rPr>
          <w:b w:val="0"/>
          <w:bCs w:val="0"/>
          <w:sz w:val="28"/>
          <w:szCs w:val="28"/>
        </w:rPr>
        <w:t>ю</w:t>
      </w:r>
      <w:r w:rsidRPr="00EE5E77">
        <w:rPr>
          <w:b w:val="0"/>
          <w:bCs w:val="0"/>
          <w:sz w:val="28"/>
          <w:szCs w:val="28"/>
        </w:rPr>
        <w:t>щихся</w:t>
      </w:r>
      <w:proofErr w:type="gramEnd"/>
      <w:r w:rsidRPr="00EE5E77">
        <w:rPr>
          <w:b w:val="0"/>
          <w:bCs w:val="0"/>
          <w:sz w:val="28"/>
          <w:szCs w:val="28"/>
        </w:rPr>
        <w:t>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развили познавательные компетенции обучающихся (способность воспринимать инфо</w:t>
      </w:r>
      <w:r w:rsidRPr="00EE5E77">
        <w:rPr>
          <w:b w:val="0"/>
          <w:bCs w:val="0"/>
          <w:sz w:val="28"/>
          <w:szCs w:val="28"/>
        </w:rPr>
        <w:t>р</w:t>
      </w:r>
      <w:r w:rsidRPr="00EE5E77">
        <w:rPr>
          <w:b w:val="0"/>
          <w:bCs w:val="0"/>
          <w:sz w:val="28"/>
          <w:szCs w:val="28"/>
        </w:rPr>
        <w:t>мацию, объяснять порядок действий при выполнении задания);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развитию творческих способностей, эмоциональной сферы, воображ</w:t>
      </w:r>
      <w:r w:rsidRPr="00EE5E77">
        <w:rPr>
          <w:b w:val="0"/>
          <w:bCs w:val="0"/>
          <w:sz w:val="28"/>
          <w:szCs w:val="28"/>
        </w:rPr>
        <w:t>е</w:t>
      </w:r>
      <w:r w:rsidRPr="00EE5E77">
        <w:rPr>
          <w:b w:val="0"/>
          <w:bCs w:val="0"/>
          <w:sz w:val="28"/>
          <w:szCs w:val="28"/>
        </w:rPr>
        <w:t>ния, фантазии ребенка;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>- способствовали созданию благоприятной атмосферы для полноценного активного и с</w:t>
      </w:r>
      <w:r w:rsidRPr="00EE5E77">
        <w:rPr>
          <w:b w:val="0"/>
          <w:bCs w:val="0"/>
          <w:sz w:val="28"/>
          <w:szCs w:val="28"/>
        </w:rPr>
        <w:t>о</w:t>
      </w:r>
      <w:r w:rsidRPr="00EE5E77">
        <w:rPr>
          <w:b w:val="0"/>
          <w:bCs w:val="0"/>
          <w:sz w:val="28"/>
          <w:szCs w:val="28"/>
        </w:rPr>
        <w:t>держательного отдыха детей через организацию культурно-досуговой деятельности.</w:t>
      </w:r>
    </w:p>
    <w:p w:rsidR="00EE5E77" w:rsidRPr="00EE5E77" w:rsidRDefault="00EE5E77" w:rsidP="00EE5E77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i/>
          <w:sz w:val="28"/>
          <w:szCs w:val="28"/>
        </w:rPr>
      </w:pPr>
      <w:r w:rsidRPr="00EE5E77">
        <w:rPr>
          <w:b w:val="0"/>
          <w:bCs w:val="0"/>
          <w:i/>
          <w:sz w:val="28"/>
          <w:szCs w:val="28"/>
        </w:rPr>
        <w:t>Личностные: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ar-SA"/>
        </w:rPr>
      </w:pPr>
      <w:r w:rsidRPr="00EE5E77">
        <w:rPr>
          <w:b w:val="0"/>
          <w:bCs w:val="0"/>
          <w:sz w:val="28"/>
          <w:szCs w:val="28"/>
          <w:lang w:eastAsia="ar-SA"/>
        </w:rPr>
        <w:t>- развили навыки работы в команде, принятия ответственности за собственные коллекти</w:t>
      </w:r>
      <w:r w:rsidRPr="00EE5E77">
        <w:rPr>
          <w:b w:val="0"/>
          <w:bCs w:val="0"/>
          <w:sz w:val="28"/>
          <w:szCs w:val="28"/>
          <w:lang w:eastAsia="ar-SA"/>
        </w:rPr>
        <w:t>в</w:t>
      </w:r>
      <w:r w:rsidRPr="00EE5E77">
        <w:rPr>
          <w:b w:val="0"/>
          <w:bCs w:val="0"/>
          <w:sz w:val="28"/>
          <w:szCs w:val="28"/>
          <w:lang w:eastAsia="ar-SA"/>
        </w:rPr>
        <w:t>ные решения;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мотивировали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саморазвитию личности;</w:t>
      </w:r>
    </w:p>
    <w:p w:rsidR="00EE5E77" w:rsidRPr="00EE5E77" w:rsidRDefault="00EE5E77" w:rsidP="00EE5E7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5E77">
        <w:rPr>
          <w:b w:val="0"/>
          <w:bCs w:val="0"/>
          <w:sz w:val="28"/>
          <w:szCs w:val="28"/>
        </w:rPr>
        <w:t xml:space="preserve">- мотивировали </w:t>
      </w:r>
      <w:proofErr w:type="gramStart"/>
      <w:r w:rsidRPr="00EE5E77">
        <w:rPr>
          <w:b w:val="0"/>
          <w:bCs w:val="0"/>
          <w:sz w:val="28"/>
          <w:szCs w:val="28"/>
        </w:rPr>
        <w:t>обучающихся</w:t>
      </w:r>
      <w:proofErr w:type="gramEnd"/>
      <w:r w:rsidRPr="00EE5E77">
        <w:rPr>
          <w:b w:val="0"/>
          <w:bCs w:val="0"/>
          <w:sz w:val="28"/>
          <w:szCs w:val="28"/>
        </w:rPr>
        <w:t xml:space="preserve"> к ведению здорового образа жизни.</w:t>
      </w:r>
    </w:p>
    <w:p w:rsidR="00EE5E77" w:rsidRPr="00EE5E77" w:rsidRDefault="00EE5E77" w:rsidP="00EE5E77">
      <w:pPr>
        <w:spacing w:line="240" w:lineRule="auto"/>
        <w:ind w:right="-3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Toc75351885"/>
      <w:bookmarkStart w:id="4" w:name="_Toc75351898"/>
      <w:bookmarkStart w:id="5" w:name="_Toc75773128"/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bCs/>
          <w:sz w:val="28"/>
          <w:szCs w:val="28"/>
        </w:rPr>
        <w:t>Формы подведения итогов реализации образовательной программы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Результативность реализованной программы определяется при помощи системы мониторинга, осуществляемого в ходе первичной, промежуточной и итоговой диагностики.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Методы отслеживания результативности программы:</w:t>
      </w:r>
    </w:p>
    <w:p w:rsidR="00EE5E77" w:rsidRPr="00EE5E77" w:rsidRDefault="00EE5E77" w:rsidP="00EE5E77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after="0" w:line="240" w:lineRule="auto"/>
        <w:ind w:left="0"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Сбор информации и анализ данных через анкеты, опросы, отзывы детей, родителей о качестве образовательной программы.</w:t>
      </w:r>
    </w:p>
    <w:p w:rsidR="00EE5E77" w:rsidRPr="00EE5E77" w:rsidRDefault="00EE5E77" w:rsidP="00EE5E77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after="0" w:line="240" w:lineRule="auto"/>
        <w:ind w:left="0"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EE5E77" w:rsidRPr="00EE5E77" w:rsidRDefault="00EE5E77" w:rsidP="00EE5E77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after="0" w:line="240" w:lineRule="auto"/>
        <w:ind w:left="0"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Сравнительный анализ результатов диагностики.</w:t>
      </w:r>
    </w:p>
    <w:p w:rsidR="00EE5E77" w:rsidRPr="00EE5E77" w:rsidRDefault="00EE5E77" w:rsidP="00EE5E77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after="0" w:line="240" w:lineRule="auto"/>
        <w:ind w:left="0"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Обобщение, подведение итогов реализации программы.</w:t>
      </w:r>
    </w:p>
    <w:p w:rsidR="00EE5E77" w:rsidRPr="00EE5E77" w:rsidRDefault="00EE5E77" w:rsidP="00EE5E77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after="0" w:line="240" w:lineRule="auto"/>
        <w:ind w:left="0"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Исследование уровня удовлетворенности детей и родителей образовательной программой.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Достижение планируемых результатов программы смены </w:t>
      </w:r>
      <w:r w:rsidRPr="00EE5E77">
        <w:rPr>
          <w:rFonts w:ascii="Times New Roman" w:eastAsia="Calibri" w:hAnsi="Times New Roman" w:cs="Times New Roman"/>
          <w:sz w:val="28"/>
          <w:szCs w:val="28"/>
        </w:rPr>
        <w:t>происходит через приобретение детьми личностного опыта: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- опыта самоуправления и социального проектирования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(приоритетным направлением программы смены является организация работы органов детского самоуправления); 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- опыта общения и сотрудничества в принятии коллективных решений 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(участвуя в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 и отрядных мероприятиях, обучающиеся приобретут опыт принятия коллективных решений, основанный на сотрудничестве и сотворчестве);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- продуктивного опыта -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представление через интеллектуально-творческую деятельность (музыкальный конкурс, занятия в студиях детского творчества, конкурс видеороликов, конкурс творческих презентаций, экологическая викторина, фестиваль детского творчества и т.д.) результатов осмысления необходимости социальной активности и ответственного поведения в обществе.</w:t>
      </w:r>
    </w:p>
    <w:p w:rsidR="00EE5E77" w:rsidRPr="00EE5E77" w:rsidRDefault="00EE5E77" w:rsidP="00EE5E77">
      <w:pPr>
        <w:spacing w:line="240" w:lineRule="auto"/>
        <w:ind w:right="-3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По итогам реализации программы, включающей профильные и непрофильные мероприятия смены, предполагаем развитие у участников смены следующих компетенций, как результат основных образовательных областей: образование, оздоровление, отдых.</w:t>
      </w:r>
    </w:p>
    <w:p w:rsidR="00EE5E77" w:rsidRPr="00EE5E77" w:rsidRDefault="00EE5E77" w:rsidP="00EE5E77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4.1 Система мотивации и стимулирования участников программы</w:t>
      </w:r>
    </w:p>
    <w:p w:rsidR="00EE5E77" w:rsidRPr="00EE5E77" w:rsidRDefault="00EE5E77" w:rsidP="00EE5E7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На протяжении смены отряды копят баллы в общий рейтинг, который складывае</w:t>
      </w:r>
      <w:r w:rsidRPr="00EE5E77">
        <w:rPr>
          <w:rFonts w:ascii="Times New Roman" w:hAnsi="Times New Roman" w:cs="Times New Roman"/>
          <w:sz w:val="28"/>
          <w:szCs w:val="28"/>
        </w:rPr>
        <w:t>т</w:t>
      </w:r>
      <w:r w:rsidRPr="00EE5E77">
        <w:rPr>
          <w:rFonts w:ascii="Times New Roman" w:hAnsi="Times New Roman" w:cs="Times New Roman"/>
          <w:sz w:val="28"/>
          <w:szCs w:val="28"/>
        </w:rPr>
        <w:t>ся из вечерних и дневных мероприятий, чистоты. По итогам таблицы определятся отряд-победитель смены. Баллы распределяются следующим образом: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917"/>
        <w:gridCol w:w="1638"/>
        <w:gridCol w:w="1681"/>
        <w:gridCol w:w="1942"/>
      </w:tblGrid>
      <w:tr w:rsidR="00EE5E77" w:rsidRPr="00EE5E77" w:rsidTr="0072596C">
        <w:tc>
          <w:tcPr>
            <w:tcW w:w="2485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EE5E77" w:rsidRPr="00EE5E77" w:rsidTr="0072596C">
        <w:tc>
          <w:tcPr>
            <w:tcW w:w="2485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Вечернее меропри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тие с подготовкой</w:t>
            </w: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E77" w:rsidRPr="00EE5E77" w:rsidTr="0072596C">
        <w:tc>
          <w:tcPr>
            <w:tcW w:w="2485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Дневное меропри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E77" w:rsidRPr="00EE5E77" w:rsidTr="0072596C">
        <w:tc>
          <w:tcPr>
            <w:tcW w:w="2485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</w:t>
            </w: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E5E77" w:rsidRPr="00EE5E77" w:rsidTr="0072596C">
        <w:tc>
          <w:tcPr>
            <w:tcW w:w="2485" w:type="dxa"/>
            <w:vMerge w:val="restart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Чистота</w:t>
            </w: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грязно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Грязно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чисто</w:t>
            </w:r>
          </w:p>
        </w:tc>
      </w:tr>
      <w:tr w:rsidR="00EE5E77" w:rsidRPr="00EE5E77" w:rsidTr="0072596C">
        <w:tc>
          <w:tcPr>
            <w:tcW w:w="2485" w:type="dxa"/>
            <w:vMerge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  <w:tc>
          <w:tcPr>
            <w:tcW w:w="1638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681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+25</w:t>
            </w:r>
          </w:p>
        </w:tc>
        <w:tc>
          <w:tcPr>
            <w:tcW w:w="1942" w:type="dxa"/>
            <w:shd w:val="clear" w:color="auto" w:fill="auto"/>
          </w:tcPr>
          <w:p w:rsidR="00EE5E77" w:rsidRPr="00EE5E77" w:rsidRDefault="00EE5E77" w:rsidP="00EE5E77">
            <w:pPr>
              <w:shd w:val="clear" w:color="auto" w:fill="FFFFFF"/>
              <w:spacing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+50</w:t>
            </w:r>
          </w:p>
        </w:tc>
      </w:tr>
    </w:tbl>
    <w:p w:rsidR="00EE5E77" w:rsidRPr="00EE5E77" w:rsidRDefault="00EE5E77" w:rsidP="00EE5E77">
      <w:pPr>
        <w:spacing w:line="240" w:lineRule="auto"/>
        <w:ind w:right="-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E77" w:rsidRPr="00EE5E77" w:rsidRDefault="00EE5E77" w:rsidP="00EE5E77">
      <w:pPr>
        <w:spacing w:line="240" w:lineRule="auto"/>
        <w:ind w:right="-3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 xml:space="preserve">4.2. Система </w:t>
      </w:r>
      <w:proofErr w:type="spellStart"/>
      <w:r w:rsidRPr="00EE5E77">
        <w:rPr>
          <w:rFonts w:ascii="Times New Roman" w:hAnsi="Times New Roman" w:cs="Times New Roman"/>
          <w:b/>
          <w:sz w:val="28"/>
          <w:szCs w:val="28"/>
        </w:rPr>
        <w:t>соуправления</w:t>
      </w:r>
      <w:proofErr w:type="spellEnd"/>
    </w:p>
    <w:p w:rsidR="00EE5E77" w:rsidRPr="00EE5E77" w:rsidRDefault="00EE5E77" w:rsidP="00EE5E7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основным структурным компонентом смены, спосо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ствует четкой организации и оптимальной активизации участников смены.</w:t>
      </w: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663"/>
      </w:tblGrid>
      <w:tr w:rsidR="00EE5E77" w:rsidRPr="00EE5E77" w:rsidTr="0072596C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Должностные обязанности</w:t>
            </w:r>
          </w:p>
        </w:tc>
      </w:tr>
      <w:tr w:rsidR="00EE5E77" w:rsidRPr="00EE5E77" w:rsidTr="0072596C">
        <w:trPr>
          <w:trHeight w:val="7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Лидер сообщества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Является главным помощником для вожатого, осущест</w:t>
            </w: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ляет </w:t>
            </w:r>
            <w:proofErr w:type="gramStart"/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выполнением обязанностей всех должностей.</w:t>
            </w:r>
          </w:p>
        </w:tc>
      </w:tr>
      <w:tr w:rsidR="00EE5E77" w:rsidRPr="00EE5E77" w:rsidTr="0072596C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чистоту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Осуществляет контроль над соблюдением правил чист</w:t>
            </w: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 в отряде.</w:t>
            </w:r>
          </w:p>
        </w:tc>
      </w:tr>
      <w:tr w:rsidR="00EE5E77" w:rsidRPr="00EE5E77" w:rsidTr="0072596C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спорт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Осуществляет контроль над проведением ежедневных спортивных мероприятий и зарядок.</w:t>
            </w:r>
          </w:p>
        </w:tc>
      </w:tr>
      <w:tr w:rsidR="00EE5E77" w:rsidRPr="00EE5E77" w:rsidTr="0072596C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E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творчество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77" w:rsidRPr="00EE5E77" w:rsidRDefault="00EE5E77" w:rsidP="00EE5E77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5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Осуществляет контроль над разработкой и реализацией творческих мероприятий смены</w:t>
            </w:r>
          </w:p>
        </w:tc>
      </w:tr>
    </w:tbl>
    <w:p w:rsidR="00EE5E77" w:rsidRDefault="00EE5E77" w:rsidP="00EE5E77">
      <w:pPr>
        <w:pStyle w:val="1"/>
        <w:keepNext w:val="0"/>
        <w:keepLines w:val="0"/>
        <w:suppressAutoHyphens w:val="0"/>
        <w:spacing w:before="0" w:after="120"/>
        <w:ind w:firstLine="709"/>
        <w:jc w:val="both"/>
        <w:rPr>
          <w:rFonts w:ascii="Times New Roman" w:hAnsi="Times New Roman" w:cs="Times New Roman"/>
          <w:color w:val="auto"/>
        </w:rPr>
      </w:pPr>
    </w:p>
    <w:p w:rsidR="00EE5E77" w:rsidRPr="00EE5E77" w:rsidRDefault="00EE5E77" w:rsidP="00EE5E77">
      <w:pPr>
        <w:pStyle w:val="1"/>
        <w:keepNext w:val="0"/>
        <w:keepLines w:val="0"/>
        <w:suppressAutoHyphens w:val="0"/>
        <w:spacing w:before="0" w:after="120"/>
        <w:ind w:firstLine="709"/>
        <w:jc w:val="both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EE5E77">
        <w:rPr>
          <w:rFonts w:ascii="Times New Roman" w:hAnsi="Times New Roman" w:cs="Times New Roman"/>
          <w:color w:val="auto"/>
        </w:rPr>
        <w:t>5. КОМПЛЕКС ОРГАНИЗАЦИОННО-ПЕДАГОГИЧЕСКИХ УСЛОВИЙ</w:t>
      </w:r>
      <w:bookmarkEnd w:id="3"/>
      <w:bookmarkEnd w:id="4"/>
      <w:bookmarkEnd w:id="5"/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5.1 </w:t>
      </w:r>
      <w:r w:rsidRPr="00EE5E77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работы </w:t>
      </w:r>
      <w:r w:rsidRPr="00EE5E77">
        <w:rPr>
          <w:rFonts w:ascii="Times New Roman" w:hAnsi="Times New Roman" w:cs="Times New Roman"/>
          <w:b/>
          <w:iCs/>
          <w:sz w:val="28"/>
          <w:szCs w:val="28"/>
        </w:rPr>
        <w:t>программы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EE5E77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 w:rsidRPr="00EE5E77">
        <w:rPr>
          <w:rFonts w:ascii="Times New Roman" w:hAnsi="Times New Roman" w:cs="Times New Roman"/>
          <w:sz w:val="28"/>
          <w:szCs w:val="28"/>
        </w:rPr>
        <w:t>, реализуемые педагогическим коллективом на смене: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традиционные – убеждение, рассказ, беседа, объяснение, мотивация, поощрение, указания и пример;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игровые – игры на свежем воздухе, квест-игры, ролевые игры;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E77">
        <w:rPr>
          <w:rFonts w:ascii="Times New Roman" w:hAnsi="Times New Roman" w:cs="Times New Roman"/>
          <w:sz w:val="28"/>
          <w:szCs w:val="28"/>
        </w:rPr>
        <w:t xml:space="preserve">- рефлексивные (основаны на индивидуальном переживании, самоанализе и осознание собственной ценности в реальной действительности) – огонек,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общеотрядные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утренние и вечерние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оргсборы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с вариативными методами анализа индивидуальной и групповой деятельности, отражение настроения отряда на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общелагерной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карте. </w:t>
      </w:r>
      <w:proofErr w:type="gramEnd"/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Методы  воспитания и оздоровления: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lastRenderedPageBreak/>
        <w:t>- игровой – двигательная активность участников организуется на основе содержания, условий и правил игры;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соревновательный – способ выполнения заданий и упражнений в форме соревнований;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сберегающие методы – режим питания, режим труда и отдыха, общественная и личная гигиена, оздоровительные силы природы – солнце, воздух.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Психологические методы: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наблюдение – предполагает познание индивидуальных особенностей психики человека через изучение его поведения;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беседа – позволяет выявить индивидуально-психологические особенности личности;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тестовый метод – применяется для получения психологических данных и закономерностей для оценки развития какого-либо психологического качества;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создание комфортного психоэмоционального климата в коллективе всеми сотрудниками центра, учет в программе возрастных и физиологических особенностей воспитанников.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Среди используемых форм реализации краевой профильной смены отметим такие </w:t>
      </w:r>
      <w:r w:rsidRPr="00EE5E77">
        <w:rPr>
          <w:rFonts w:ascii="Times New Roman" w:hAnsi="Times New Roman" w:cs="Times New Roman"/>
          <w:b/>
          <w:sz w:val="28"/>
          <w:szCs w:val="28"/>
        </w:rPr>
        <w:t>формы обучения,</w:t>
      </w:r>
      <w:r w:rsidRPr="00EE5E77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игры;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экскурсии;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беседы;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отрядные дела;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коллективные творческие дела;</w:t>
      </w:r>
    </w:p>
    <w:p w:rsidR="00EE5E77" w:rsidRPr="00EE5E77" w:rsidRDefault="00EE5E77" w:rsidP="00EE5E77">
      <w:pPr>
        <w:pStyle w:val="a6"/>
        <w:numPr>
          <w:ilvl w:val="0"/>
          <w:numId w:val="3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мастерские.</w:t>
      </w:r>
    </w:p>
    <w:p w:rsidR="00EE5E77" w:rsidRPr="00EE5E77" w:rsidRDefault="00EE5E77" w:rsidP="00EE5E77">
      <w:pPr>
        <w:pStyle w:val="a6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EE5E77" w:rsidRPr="00EE5E77" w:rsidRDefault="00EE5E77" w:rsidP="00EE5E77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5.2. Материально-техническое обеспечение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color w:val="000000"/>
          <w:sz w:val="28"/>
          <w:szCs w:val="28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EE5E77">
        <w:rPr>
          <w:rFonts w:ascii="Times New Roman" w:hAnsi="Times New Roman" w:cs="Times New Roman"/>
          <w:color w:val="000000"/>
          <w:sz w:val="28"/>
          <w:szCs w:val="28"/>
        </w:rPr>
        <w:t>Роспотребназдора</w:t>
      </w:r>
      <w:proofErr w:type="spellEnd"/>
      <w:r w:rsidRPr="00EE5E77">
        <w:rPr>
          <w:rFonts w:ascii="Times New Roman" w:hAnsi="Times New Roman" w:cs="Times New Roman"/>
          <w:color w:val="000000"/>
          <w:sz w:val="28"/>
          <w:szCs w:val="28"/>
        </w:rPr>
        <w:t xml:space="preserve"> РФ и МЧС.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Материально-техническое обеспечение дополнительных  общеобразовательных программ осуществляется в соответствии с указанным перечнем в утвержденных программах.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>Техническое обеспечение:</w:t>
      </w:r>
    </w:p>
    <w:p w:rsidR="00EE5E77" w:rsidRPr="00EE5E77" w:rsidRDefault="00EE5E77" w:rsidP="00EE5E77">
      <w:pPr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видеопроектор; </w:t>
      </w:r>
    </w:p>
    <w:p w:rsidR="00EE5E77" w:rsidRPr="00EE5E77" w:rsidRDefault="00EE5E77" w:rsidP="00EE5E77">
      <w:pPr>
        <w:widowControl w:val="0"/>
        <w:numPr>
          <w:ilvl w:val="0"/>
          <w:numId w:val="3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аудиосистемы; </w:t>
      </w:r>
    </w:p>
    <w:p w:rsidR="00EE5E77" w:rsidRPr="00EE5E77" w:rsidRDefault="00EE5E77" w:rsidP="00EE5E77">
      <w:pPr>
        <w:widowControl w:val="0"/>
        <w:numPr>
          <w:ilvl w:val="0"/>
          <w:numId w:val="3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компьютерная техника, принтеры; </w:t>
      </w:r>
    </w:p>
    <w:p w:rsidR="00EE5E77" w:rsidRPr="00EE5E77" w:rsidRDefault="00EE5E77" w:rsidP="00EE5E77">
      <w:pPr>
        <w:widowControl w:val="0"/>
        <w:numPr>
          <w:ilvl w:val="0"/>
          <w:numId w:val="3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осветительные приборы; </w:t>
      </w:r>
    </w:p>
    <w:p w:rsidR="00EE5E77" w:rsidRPr="00EE5E77" w:rsidRDefault="00EE5E77" w:rsidP="00EE5E77">
      <w:pPr>
        <w:widowControl w:val="0"/>
        <w:numPr>
          <w:ilvl w:val="0"/>
          <w:numId w:val="3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музыкальная аппаратура киноконцертного зала;</w:t>
      </w:r>
    </w:p>
    <w:p w:rsidR="00EE5E77" w:rsidRPr="00EE5E77" w:rsidRDefault="00EE5E77" w:rsidP="00EE5E77">
      <w:pPr>
        <w:widowControl w:val="0"/>
        <w:numPr>
          <w:ilvl w:val="0"/>
          <w:numId w:val="39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спортивный инвентарь, спортивное оборудование, спортивные сооружения.</w:t>
      </w:r>
    </w:p>
    <w:p w:rsidR="00EE5E77" w:rsidRPr="00EE5E77" w:rsidRDefault="00EE5E77" w:rsidP="00EE5E77">
      <w:pPr>
        <w:widowControl w:val="0"/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EE5E77" w:rsidRPr="00EE5E77" w:rsidRDefault="00EE5E77" w:rsidP="00EE5E77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канцелярские товары;</w:t>
      </w:r>
    </w:p>
    <w:p w:rsidR="00EE5E77" w:rsidRPr="00EE5E77" w:rsidRDefault="00EE5E77" w:rsidP="00EE5E77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материалы для реализации дополнительных общеразвивающих программ; </w:t>
      </w:r>
    </w:p>
    <w:p w:rsidR="00EE5E77" w:rsidRPr="00EE5E77" w:rsidRDefault="00EE5E77" w:rsidP="00EE5E77">
      <w:pPr>
        <w:widowControl w:val="0"/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призовой фонд.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Информационное обеспечение: </w:t>
      </w:r>
    </w:p>
    <w:p w:rsidR="00EE5E77" w:rsidRPr="00EE5E77" w:rsidRDefault="00EE5E77" w:rsidP="00EE5E77">
      <w:pPr>
        <w:numPr>
          <w:ilvl w:val="0"/>
          <w:numId w:val="38"/>
        </w:num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буклетная продукция с информацией о смене; </w:t>
      </w:r>
    </w:p>
    <w:p w:rsidR="00EE5E77" w:rsidRPr="00EE5E77" w:rsidRDefault="00EE5E77" w:rsidP="00EE5E77">
      <w:pPr>
        <w:numPr>
          <w:ilvl w:val="0"/>
          <w:numId w:val="41"/>
        </w:numPr>
        <w:tabs>
          <w:tab w:val="left" w:pos="0"/>
          <w:tab w:val="left" w:pos="426"/>
          <w:tab w:val="left" w:pos="851"/>
          <w:tab w:val="left" w:pos="116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размещение информации о подготовке и реализации смены в официальных группах КДЦ «Созвездие» в социальных сетях и на сайте КДЦ «Созвездие»;</w:t>
      </w:r>
    </w:p>
    <w:p w:rsidR="00EE5E77" w:rsidRPr="00EE5E77" w:rsidRDefault="00EE5E77" w:rsidP="00EE5E77">
      <w:pPr>
        <w:numPr>
          <w:ilvl w:val="0"/>
          <w:numId w:val="41"/>
        </w:numPr>
        <w:tabs>
          <w:tab w:val="left" w:pos="0"/>
          <w:tab w:val="left" w:pos="426"/>
          <w:tab w:val="left" w:pos="851"/>
        </w:tabs>
        <w:suppressAutoHyphens/>
        <w:spacing w:after="57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sz w:val="28"/>
          <w:szCs w:val="28"/>
        </w:rPr>
        <w:t>информационные письма для районов Хабаровского края.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Дидактическое обеспечение: 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Видеоматериалы:</w:t>
      </w:r>
    </w:p>
    <w:p w:rsidR="00EE5E77" w:rsidRPr="00EE5E77" w:rsidRDefault="00EE5E77" w:rsidP="00EE5E77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ролики Центра;</w:t>
      </w:r>
    </w:p>
    <w:p w:rsidR="00EE5E77" w:rsidRPr="00EE5E77" w:rsidRDefault="00EE5E77" w:rsidP="00EE5E77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ролики-дайджесты текущих моментов смены. </w:t>
      </w:r>
    </w:p>
    <w:p w:rsidR="00EE5E77" w:rsidRPr="00EE5E77" w:rsidRDefault="00EE5E77" w:rsidP="00EE5E77">
      <w:pPr>
        <w:tabs>
          <w:tab w:val="left" w:pos="468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обеспечение: </w:t>
      </w:r>
      <w:r w:rsidRPr="00EE5E7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E5E77" w:rsidRPr="00EE5E77" w:rsidRDefault="00EE5E77" w:rsidP="00EE5E77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программы;</w:t>
      </w:r>
    </w:p>
    <w:p w:rsidR="00EE5E77" w:rsidRPr="00EE5E77" w:rsidRDefault="00EE5E77" w:rsidP="00EE5E77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сценарии досуговых мероприятий;</w:t>
      </w:r>
    </w:p>
    <w:p w:rsidR="00EE5E77" w:rsidRPr="00EE5E77" w:rsidRDefault="00EE5E77" w:rsidP="00EE5E77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сетевые ресурсы (Интернет, CD-программы);</w:t>
      </w:r>
    </w:p>
    <w:p w:rsidR="00EE5E77" w:rsidRPr="00EE5E77" w:rsidRDefault="00EE5E77" w:rsidP="00EE5E77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отрядные дела;</w:t>
      </w:r>
    </w:p>
    <w:p w:rsidR="00EE5E77" w:rsidRPr="00EE5E77" w:rsidRDefault="00EE5E77" w:rsidP="00EE5E77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EE5E77" w:rsidRPr="00EE5E77" w:rsidRDefault="00EE5E77" w:rsidP="00EE5E77">
      <w:pPr>
        <w:widowControl w:val="0"/>
        <w:tabs>
          <w:tab w:val="left" w:pos="0"/>
          <w:tab w:val="left" w:pos="851"/>
        </w:tabs>
        <w:spacing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E77" w:rsidRPr="00EE5E77" w:rsidRDefault="00EE5E77" w:rsidP="00EE5E77">
      <w:pPr>
        <w:widowControl w:val="0"/>
        <w:shd w:val="clear" w:color="auto" w:fill="FFFFFF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E77">
        <w:rPr>
          <w:rFonts w:ascii="Times New Roman" w:hAnsi="Times New Roman" w:cs="Times New Roman"/>
          <w:b/>
          <w:color w:val="000000"/>
          <w:sz w:val="28"/>
          <w:szCs w:val="28"/>
        </w:rPr>
        <w:t>5.3. Кадровое обеспечение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EE5E77" w:rsidRPr="00EE5E77" w:rsidRDefault="00EE5E77" w:rsidP="00EE5E77">
      <w:pPr>
        <w:pStyle w:val="a6"/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EE5E77">
        <w:rPr>
          <w:sz w:val="28"/>
          <w:szCs w:val="28"/>
        </w:rPr>
        <w:t>руководитель краевой профильной смены (1 человека);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вожатый отдела воспитательной работы (20 дневных вожатых, 6 ночных вожатых, 2 старших вожатых);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lastRenderedPageBreak/>
        <w:t>художественный руководитель смены (2 человека);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хореограф  (1 человек)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специалисты отделов: учебно-методического, отдела образовательных программ, психолого-педагогического сектора,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(они же являются преподавателями мастер-классов);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юридическо-правовая служба;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специалисты отдела культурно-досуговой работы: костюмер (1 человек); 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звукорежиссер (1 человек); художник по свету (1 человек);</w:t>
      </w:r>
    </w:p>
    <w:p w:rsidR="00EE5E77" w:rsidRPr="00EE5E77" w:rsidRDefault="00EE5E77" w:rsidP="00EE5E77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тренер-преподаватель (6 человек).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5E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</w:t>
      </w:r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Погружение» сотрудников в специфику и содержание программы проводится за несколько дней до начала смены с тем, чтобы объяснить игровой механизм программы, систему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, отработать навыки работы с ВДК. До смены формируются вожатские пары. Все вожатские пары обеспечиваются комплектом документации, подробно описывающим игровой и </w:t>
      </w:r>
      <w:proofErr w:type="gramStart"/>
      <w:r w:rsidRPr="00EE5E77">
        <w:rPr>
          <w:rFonts w:ascii="Times New Roman" w:eastAsia="Calibri" w:hAnsi="Times New Roman" w:cs="Times New Roman"/>
          <w:sz w:val="28"/>
          <w:szCs w:val="28"/>
        </w:rPr>
        <w:t>режимный</w:t>
      </w:r>
      <w:proofErr w:type="gramEnd"/>
      <w:r w:rsidRPr="00EE5E77">
        <w:rPr>
          <w:rFonts w:ascii="Times New Roman" w:eastAsia="Calibri" w:hAnsi="Times New Roman" w:cs="Times New Roman"/>
          <w:sz w:val="28"/>
          <w:szCs w:val="28"/>
        </w:rPr>
        <w:t xml:space="preserve"> аспекты смены.</w:t>
      </w:r>
      <w:r w:rsidRPr="00EE5E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b/>
          <w:sz w:val="28"/>
          <w:szCs w:val="28"/>
        </w:rPr>
        <w:t>5.4. Механизм последействия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По итогам проведения смены «Сказки на каникулах. Долгожданное путешествие»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>- лучшие участники получат  памятные сувениры и дипломы от организаторов программы;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</w:rPr>
        <w:t xml:space="preserve">- через работу сайта КГБНОУ КДЦ «Созвездие» (http://www.kdcsozvezdie.ru/)  и официальных страниц в социальных сетях  осуществляется обратная связь с участниками смены об их достижениях и успехах. </w:t>
      </w:r>
    </w:p>
    <w:p w:rsidR="00EE5E77" w:rsidRPr="00EE5E77" w:rsidRDefault="00EE5E77" w:rsidP="00EE5E77">
      <w:pPr>
        <w:keepNext/>
        <w:keepLines/>
        <w:numPr>
          <w:ilvl w:val="1"/>
          <w:numId w:val="0"/>
        </w:numPr>
        <w:spacing w:after="120" w:line="240" w:lineRule="auto"/>
        <w:ind w:firstLine="708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6" w:name="_Toc75351890"/>
      <w:bookmarkStart w:id="7" w:name="_Toc75351908"/>
      <w:bookmarkStart w:id="8" w:name="_Toc75773138"/>
      <w:bookmarkStart w:id="9" w:name="_Toc75788149"/>
      <w:r w:rsidRPr="00EE5E7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5.5. Возможные риски и способы их преодоления</w:t>
      </w:r>
      <w:bookmarkEnd w:id="6"/>
      <w:bookmarkEnd w:id="7"/>
      <w:bookmarkEnd w:id="8"/>
      <w:bookmarkEnd w:id="9"/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Низкое проявление интереса у детей к предлагаемым видам деятельности - выявл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ние интересов ребенка, проведение индивидуальной разъяснительной беседы, поиск во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можностей включения ребенка в специфическую деятельность, выстраивание индивид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ального маршрута. 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Заниженная самооценка и неуверенность в себе - упражнения на </w:t>
      </w:r>
      <w:proofErr w:type="spellStart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командообразов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proofErr w:type="spellEnd"/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, поиск возможности его включения ребенка в специфическую деятельность, выстра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E5E77">
        <w:rPr>
          <w:rFonts w:ascii="Times New Roman" w:eastAsia="Calibri" w:hAnsi="Times New Roman" w:cs="Times New Roman"/>
          <w:sz w:val="28"/>
          <w:szCs w:val="28"/>
          <w:lang w:eastAsia="ru-RU"/>
        </w:rPr>
        <w:t>вание индивидуального маршрута</w:t>
      </w:r>
      <w:r w:rsidRPr="00EE5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5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Спад интереса к игровому сюжету смены – выяснить причины снижения интереса, создать неожиданный поворот сюжета, корректировка </w:t>
      </w:r>
      <w:proofErr w:type="gramStart"/>
      <w:r w:rsidRPr="00EE5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план-сетки</w:t>
      </w:r>
      <w:proofErr w:type="gramEnd"/>
      <w:r w:rsidRPr="00EE5E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смены.</w:t>
      </w:r>
    </w:p>
    <w:p w:rsidR="00EE5E77" w:rsidRPr="00EE5E77" w:rsidRDefault="00EE5E77" w:rsidP="00EE5E77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EE5E77">
        <w:rPr>
          <w:rFonts w:ascii="Times New Roman" w:hAnsi="Times New Roman" w:cs="Times New Roman"/>
          <w:b/>
          <w:spacing w:val="2"/>
          <w:sz w:val="28"/>
          <w:szCs w:val="28"/>
        </w:rPr>
        <w:br w:type="page"/>
      </w:r>
    </w:p>
    <w:p w:rsidR="00EE5E77" w:rsidRPr="00EE5E77" w:rsidRDefault="00EE5E77" w:rsidP="00EE5E77">
      <w:pPr>
        <w:pStyle w:val="a6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uppressAutoHyphens w:val="0"/>
        <w:ind w:left="0" w:right="-6" w:firstLine="851"/>
        <w:jc w:val="both"/>
        <w:rPr>
          <w:b/>
          <w:spacing w:val="2"/>
          <w:sz w:val="28"/>
          <w:szCs w:val="28"/>
        </w:rPr>
      </w:pPr>
      <w:r w:rsidRPr="00EE5E77">
        <w:rPr>
          <w:b/>
          <w:spacing w:val="2"/>
          <w:sz w:val="28"/>
          <w:szCs w:val="28"/>
        </w:rPr>
        <w:lastRenderedPageBreak/>
        <w:t xml:space="preserve">СПИСОК ИСПОЛЬЗУЕМОЙ ЛИТЕРАТУРЫ: </w:t>
      </w:r>
    </w:p>
    <w:p w:rsidR="00EE5E77" w:rsidRPr="00EE5E77" w:rsidRDefault="00EE5E77" w:rsidP="00EE5E77">
      <w:pPr>
        <w:pStyle w:val="a6"/>
        <w:shd w:val="clear" w:color="auto" w:fill="FFFFFF"/>
        <w:suppressAutoHyphens w:val="0"/>
        <w:ind w:right="-6"/>
        <w:jc w:val="both"/>
        <w:rPr>
          <w:b/>
          <w:spacing w:val="2"/>
          <w:sz w:val="28"/>
          <w:szCs w:val="28"/>
        </w:rPr>
      </w:pPr>
    </w:p>
    <w:p w:rsidR="00EE5E77" w:rsidRPr="00EE5E77" w:rsidRDefault="00EE5E77" w:rsidP="00EE5E77">
      <w:pPr>
        <w:shd w:val="clear" w:color="auto" w:fill="FFFFFF"/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pacing w:val="2"/>
          <w:sz w:val="28"/>
          <w:szCs w:val="28"/>
        </w:rPr>
        <w:t xml:space="preserve">1. 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Бердеханова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>, В.П. Проблемы воспитания и развития личности. Совместная пр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ектировочная деятельность как средство развития детей и взрослых // Развитие личности. – 2000.</w:t>
      </w:r>
    </w:p>
    <w:p w:rsidR="00EE5E77" w:rsidRPr="00EE5E77" w:rsidRDefault="00EE5E77" w:rsidP="00EE5E77">
      <w:pPr>
        <w:shd w:val="clear" w:color="auto" w:fill="FFFFFF"/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2. Голованов В.П. Методика и технология работы педагога дополнительного обр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E5E77">
        <w:rPr>
          <w:rFonts w:ascii="Times New Roman" w:hAnsi="Times New Roman" w:cs="Times New Roman"/>
          <w:sz w:val="28"/>
          <w:szCs w:val="28"/>
          <w:lang w:eastAsia="ru-RU"/>
        </w:rPr>
        <w:t>зования. - М.: ВЛАДОС, 2004</w:t>
      </w:r>
    </w:p>
    <w:p w:rsidR="00EE5E77" w:rsidRPr="00EE5E77" w:rsidRDefault="00EE5E77" w:rsidP="00EE5E77">
      <w:pPr>
        <w:shd w:val="clear" w:color="auto" w:fill="FFFFFF"/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Гулаева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М.И. Управление конфликтами в образовательной организации / М.И.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Гулаева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// Инновационная наука. — 2015. — № 10. — С. 95–97</w:t>
      </w:r>
    </w:p>
    <w:p w:rsidR="00EE5E77" w:rsidRPr="00EE5E77" w:rsidRDefault="00EE5E77" w:rsidP="00EE5E77">
      <w:pPr>
        <w:shd w:val="clear" w:color="auto" w:fill="FFFFFF"/>
        <w:spacing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4. Золотарева А.В. Педагогика дополнительного образования. Психолого-педагогическое сопровождение детей. 2-е изд.,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. и доп. Учебник для академического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/ А.В. Золотарёва. – М.: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>, 2016. – 413 с.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5. Куницына В. Н. Межличностное общение. – СПб: Питер, 2001.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6. Маркина Н.В.,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Качуро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И.Л. Социальная активность учащихся: теоретические конструкты, психологическая диагностика, прикладные исследования: учебное пособие. Челябинск: Полиграф-мастер, 2019. — 84 с.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Мучински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П. Психология, профессия, карьера. -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>, 2004.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8. Панфилова А.П. Игротехнический менеджмент. Интерактивные технологии для обучения и организационного развития персонала: учебное пособие. – СПб: ИВЭСЭП, «Знание», 2003.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Смеркович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Л.Е., Городецкий А.А.,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Забирова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Д.Д. Справочник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игропрактика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>. Учебно-методическое пособие</w:t>
      </w:r>
      <w:proofErr w:type="gram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од ред. Д.Д.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Забирова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, Л.С.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Смеркович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>. – Екатеринбург: Издательские решения, 2017. – 210 с.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Е.Н., Котова И.Б. Развитие личности в обучении – М.: Изд. центр «Академия», 2000.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11. Шульга И.И. Педагогическая анимация: учеб</w:t>
      </w:r>
      <w:proofErr w:type="gram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ос. для академического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. — М.: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2019. — 250 с.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EE5E77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EE5E77">
        <w:rPr>
          <w:rFonts w:ascii="Times New Roman" w:hAnsi="Times New Roman" w:cs="Times New Roman"/>
          <w:sz w:val="28"/>
          <w:szCs w:val="28"/>
          <w:lang w:eastAsia="ru-RU"/>
        </w:rPr>
        <w:t xml:space="preserve"> Б.Д. Психология развития – М.: Изд. центр «Академия», 2001.</w:t>
      </w:r>
    </w:p>
    <w:p w:rsidR="00EE5E77" w:rsidRPr="00EE5E77" w:rsidRDefault="00EE5E77" w:rsidP="00EE5E77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77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EE5E77">
        <w:rPr>
          <w:rFonts w:ascii="Times New Roman" w:hAnsi="Times New Roman" w:cs="Times New Roman"/>
          <w:sz w:val="28"/>
          <w:szCs w:val="28"/>
        </w:rPr>
        <w:t xml:space="preserve"> Афанасьев С.П., </w:t>
      </w:r>
      <w:proofErr w:type="spellStart"/>
      <w:r w:rsidRPr="00EE5E77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EE5E77">
        <w:rPr>
          <w:rFonts w:ascii="Times New Roman" w:hAnsi="Times New Roman" w:cs="Times New Roman"/>
          <w:sz w:val="28"/>
          <w:szCs w:val="28"/>
        </w:rPr>
        <w:t xml:space="preserve"> С.В., Тимонин А.</w:t>
      </w:r>
      <w:proofErr w:type="gramStart"/>
      <w:r w:rsidRPr="00EE5E77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EE5E77">
        <w:rPr>
          <w:rFonts w:ascii="Times New Roman" w:hAnsi="Times New Roman" w:cs="Times New Roman"/>
          <w:sz w:val="28"/>
          <w:szCs w:val="28"/>
        </w:rPr>
        <w:t xml:space="preserve"> Что делать с детьми в загородном лагере. М.: МЦ «Вариант», 2002. –224 с.</w:t>
      </w: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E77" w:rsidRPr="00EE5E77" w:rsidRDefault="00EE5E77" w:rsidP="00EE5E77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E77" w:rsidRPr="00EE5E77" w:rsidRDefault="00C87662" w:rsidP="00C87662">
      <w:pPr>
        <w:tabs>
          <w:tab w:val="left" w:pos="1122"/>
        </w:tabs>
        <w:spacing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EB15D" wp14:editId="5309BFAD">
            <wp:extent cx="8261481" cy="5886450"/>
            <wp:effectExtent l="63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4139" cy="588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E77" w:rsidRPr="00EE5E77" w:rsidRDefault="00C87662" w:rsidP="00C8766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0" w:name="_GoBack"/>
      <w:r>
        <w:rPr>
          <w:noProof/>
          <w:lang w:eastAsia="ru-RU"/>
        </w:rPr>
        <w:lastRenderedPageBreak/>
        <w:drawing>
          <wp:inline distT="0" distB="0" distL="0" distR="0" wp14:anchorId="3CE534D5" wp14:editId="0B5FBD2A">
            <wp:extent cx="9189720" cy="6261428"/>
            <wp:effectExtent l="0" t="254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09664" cy="627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sectPr w:rsidR="00EE5E77" w:rsidRPr="00E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CE28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color w:val="000000"/>
        <w:spacing w:val="2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  <w:szCs w:val="24"/>
      </w:rPr>
    </w:lvl>
  </w:abstractNum>
  <w:abstractNum w:abstractNumId="12">
    <w:nsid w:val="043C2110"/>
    <w:multiLevelType w:val="hybridMultilevel"/>
    <w:tmpl w:val="1482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33056B"/>
    <w:multiLevelType w:val="hybridMultilevel"/>
    <w:tmpl w:val="404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F1ACD"/>
    <w:multiLevelType w:val="multilevel"/>
    <w:tmpl w:val="C3E60B0E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07F90E5B"/>
    <w:multiLevelType w:val="hybridMultilevel"/>
    <w:tmpl w:val="51823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7A6E0C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707C33"/>
    <w:multiLevelType w:val="multilevel"/>
    <w:tmpl w:val="6A52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92" w:hanging="645"/>
      </w:pPr>
    </w:lvl>
    <w:lvl w:ilvl="2">
      <w:start w:val="1"/>
      <w:numFmt w:val="decimal"/>
      <w:isLgl/>
      <w:lvlText w:val="%1.%2.%3"/>
      <w:lvlJc w:val="left"/>
      <w:pPr>
        <w:ind w:left="1454" w:hanging="720"/>
      </w:pPr>
    </w:lvl>
    <w:lvl w:ilvl="3">
      <w:start w:val="1"/>
      <w:numFmt w:val="decimal"/>
      <w:isLgl/>
      <w:lvlText w:val="%1.%2.%3.%4"/>
      <w:lvlJc w:val="left"/>
      <w:pPr>
        <w:ind w:left="2001" w:hanging="1080"/>
      </w:pPr>
    </w:lvl>
    <w:lvl w:ilvl="4">
      <w:start w:val="1"/>
      <w:numFmt w:val="decimal"/>
      <w:isLgl/>
      <w:lvlText w:val="%1.%2.%3.%4.%5"/>
      <w:lvlJc w:val="left"/>
      <w:pPr>
        <w:ind w:left="2188" w:hanging="1080"/>
      </w:pPr>
    </w:lvl>
    <w:lvl w:ilvl="5">
      <w:start w:val="1"/>
      <w:numFmt w:val="decimal"/>
      <w:isLgl/>
      <w:lvlText w:val="%1.%2.%3.%4.%5.%6"/>
      <w:lvlJc w:val="left"/>
      <w:pPr>
        <w:ind w:left="2735" w:hanging="1440"/>
      </w:pPr>
    </w:lvl>
    <w:lvl w:ilvl="6">
      <w:start w:val="1"/>
      <w:numFmt w:val="decimal"/>
      <w:isLgl/>
      <w:lvlText w:val="%1.%2.%3.%4.%5.%6.%7"/>
      <w:lvlJc w:val="left"/>
      <w:pPr>
        <w:ind w:left="2922" w:hanging="1440"/>
      </w:pPr>
    </w:lvl>
    <w:lvl w:ilvl="7">
      <w:start w:val="1"/>
      <w:numFmt w:val="decimal"/>
      <w:isLgl/>
      <w:lvlText w:val="%1.%2.%3.%4.%5.%6.%7.%8"/>
      <w:lvlJc w:val="left"/>
      <w:pPr>
        <w:ind w:left="3469" w:hanging="1800"/>
      </w:p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</w:lvl>
  </w:abstractNum>
  <w:abstractNum w:abstractNumId="18">
    <w:nsid w:val="13541F5B"/>
    <w:multiLevelType w:val="hybridMultilevel"/>
    <w:tmpl w:val="085E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96B2D"/>
    <w:multiLevelType w:val="multilevel"/>
    <w:tmpl w:val="DC309B26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42456DA"/>
    <w:multiLevelType w:val="hybridMultilevel"/>
    <w:tmpl w:val="402A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C52AA3"/>
    <w:multiLevelType w:val="multilevel"/>
    <w:tmpl w:val="B85AD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1E53157C"/>
    <w:multiLevelType w:val="hybridMultilevel"/>
    <w:tmpl w:val="371ECFEC"/>
    <w:lvl w:ilvl="0" w:tplc="4A60B382">
      <w:start w:val="1"/>
      <w:numFmt w:val="upperRoman"/>
      <w:lvlText w:val="%1."/>
      <w:lvlJc w:val="left"/>
      <w:pPr>
        <w:ind w:left="1965" w:hanging="720"/>
      </w:pPr>
      <w:rPr>
        <w:rFonts w:asciiTheme="majorHAnsi" w:eastAsiaTheme="majorEastAsia" w:hAnsiTheme="majorHAnsi" w:cstheme="maj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>
    <w:nsid w:val="20422BF1"/>
    <w:multiLevelType w:val="multilevel"/>
    <w:tmpl w:val="E642F3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23122D4C"/>
    <w:multiLevelType w:val="hybridMultilevel"/>
    <w:tmpl w:val="01F4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723F51"/>
    <w:multiLevelType w:val="hybridMultilevel"/>
    <w:tmpl w:val="A18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D2D503A"/>
    <w:multiLevelType w:val="hybridMultilevel"/>
    <w:tmpl w:val="B5146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2F77313E"/>
    <w:multiLevelType w:val="multilevel"/>
    <w:tmpl w:val="C4C8CE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3BD1C94"/>
    <w:multiLevelType w:val="hybridMultilevel"/>
    <w:tmpl w:val="2310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83923"/>
    <w:multiLevelType w:val="multilevel"/>
    <w:tmpl w:val="720A88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66A32D6"/>
    <w:multiLevelType w:val="hybridMultilevel"/>
    <w:tmpl w:val="B94AEC3E"/>
    <w:lvl w:ilvl="0" w:tplc="F85C8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6ED64B5"/>
    <w:multiLevelType w:val="multilevel"/>
    <w:tmpl w:val="5A587F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37560D77"/>
    <w:multiLevelType w:val="hybridMultilevel"/>
    <w:tmpl w:val="CFA45FA0"/>
    <w:lvl w:ilvl="0" w:tplc="8326DF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AB3C64"/>
    <w:multiLevelType w:val="hybridMultilevel"/>
    <w:tmpl w:val="23A2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191E39"/>
    <w:multiLevelType w:val="multilevel"/>
    <w:tmpl w:val="2AA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9C616C"/>
    <w:multiLevelType w:val="multilevel"/>
    <w:tmpl w:val="4BF43B6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45E5037"/>
    <w:multiLevelType w:val="hybridMultilevel"/>
    <w:tmpl w:val="67DA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C416DD"/>
    <w:multiLevelType w:val="hybridMultilevel"/>
    <w:tmpl w:val="B71E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A41F9"/>
    <w:multiLevelType w:val="multilevel"/>
    <w:tmpl w:val="7A72C93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F5E50"/>
    <w:multiLevelType w:val="hybridMultilevel"/>
    <w:tmpl w:val="CDF83378"/>
    <w:lvl w:ilvl="0" w:tplc="D6F2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4AEB22">
      <w:start w:val="1"/>
      <w:numFmt w:val="russianLower"/>
      <w:lvlText w:val="%2)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3A12DEC"/>
    <w:multiLevelType w:val="multilevel"/>
    <w:tmpl w:val="BF246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5545A0E"/>
    <w:multiLevelType w:val="hybridMultilevel"/>
    <w:tmpl w:val="121A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3725E"/>
    <w:multiLevelType w:val="multilevel"/>
    <w:tmpl w:val="9F2CD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A962E83"/>
    <w:multiLevelType w:val="multilevel"/>
    <w:tmpl w:val="46DEFE9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2"/>
  </w:num>
  <w:num w:numId="2">
    <w:abstractNumId w:val="45"/>
  </w:num>
  <w:num w:numId="3">
    <w:abstractNumId w:val="44"/>
  </w:num>
  <w:num w:numId="4">
    <w:abstractNumId w:val="27"/>
  </w:num>
  <w:num w:numId="5">
    <w:abstractNumId w:val="12"/>
  </w:num>
  <w:num w:numId="6">
    <w:abstractNumId w:val="24"/>
  </w:num>
  <w:num w:numId="7">
    <w:abstractNumId w:val="18"/>
  </w:num>
  <w:num w:numId="8">
    <w:abstractNumId w:val="25"/>
  </w:num>
  <w:num w:numId="9">
    <w:abstractNumId w:val="29"/>
  </w:num>
  <w:num w:numId="10">
    <w:abstractNumId w:val="38"/>
  </w:num>
  <w:num w:numId="11">
    <w:abstractNumId w:val="20"/>
  </w:num>
  <w:num w:numId="12">
    <w:abstractNumId w:val="3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1"/>
  </w:num>
  <w:num w:numId="19">
    <w:abstractNumId w:val="36"/>
  </w:num>
  <w:num w:numId="20">
    <w:abstractNumId w:val="14"/>
  </w:num>
  <w:num w:numId="21">
    <w:abstractNumId w:val="28"/>
  </w:num>
  <w:num w:numId="22">
    <w:abstractNumId w:val="30"/>
  </w:num>
  <w:num w:numId="23">
    <w:abstractNumId w:val="46"/>
  </w:num>
  <w:num w:numId="24">
    <w:abstractNumId w:val="19"/>
  </w:num>
  <w:num w:numId="25">
    <w:abstractNumId w:val="39"/>
  </w:num>
  <w:num w:numId="26">
    <w:abstractNumId w:val="23"/>
  </w:num>
  <w:num w:numId="27">
    <w:abstractNumId w:val="31"/>
  </w:num>
  <w:num w:numId="28">
    <w:abstractNumId w:val="26"/>
  </w:num>
  <w:num w:numId="29">
    <w:abstractNumId w:val="16"/>
  </w:num>
  <w:num w:numId="3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"/>
  </w:num>
  <w:num w:numId="34">
    <w:abstractNumId w:val="37"/>
  </w:num>
  <w:num w:numId="35">
    <w:abstractNumId w:val="1"/>
  </w:num>
  <w:num w:numId="36">
    <w:abstractNumId w:val="3"/>
  </w:num>
  <w:num w:numId="37">
    <w:abstractNumId w:val="5"/>
  </w:num>
  <w:num w:numId="38">
    <w:abstractNumId w:val="8"/>
  </w:num>
  <w:num w:numId="39">
    <w:abstractNumId w:val="9"/>
  </w:num>
  <w:num w:numId="40">
    <w:abstractNumId w:val="10"/>
  </w:num>
  <w:num w:numId="41">
    <w:abstractNumId w:val="11"/>
  </w:num>
  <w:num w:numId="42">
    <w:abstractNumId w:val="2"/>
  </w:num>
  <w:num w:numId="43">
    <w:abstractNumId w:val="32"/>
  </w:num>
  <w:num w:numId="44">
    <w:abstractNumId w:val="7"/>
  </w:num>
  <w:num w:numId="45">
    <w:abstractNumId w:val="6"/>
  </w:num>
  <w:num w:numId="46">
    <w:abstractNumId w:val="1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3106D2"/>
    <w:rsid w:val="00357A86"/>
    <w:rsid w:val="00425CE8"/>
    <w:rsid w:val="00503A36"/>
    <w:rsid w:val="006972A1"/>
    <w:rsid w:val="00893AA0"/>
    <w:rsid w:val="00B67212"/>
    <w:rsid w:val="00C87662"/>
    <w:rsid w:val="00CA0C97"/>
    <w:rsid w:val="00E21A0E"/>
    <w:rsid w:val="00E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EE5E7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EE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E5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E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 Indent"/>
    <w:basedOn w:val="a0"/>
    <w:link w:val="a5"/>
    <w:rsid w:val="00EE5E77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EE5E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EE5E77"/>
    <w:rPr>
      <w:rFonts w:ascii="Symbol" w:hAnsi="Symbol"/>
    </w:rPr>
  </w:style>
  <w:style w:type="paragraph" w:customStyle="1" w:styleId="11">
    <w:name w:val="Основной текст1"/>
    <w:rsid w:val="00EE5E77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6">
    <w:name w:val="List Paragraph"/>
    <w:basedOn w:val="a0"/>
    <w:link w:val="a7"/>
    <w:uiPriority w:val="34"/>
    <w:qFormat/>
    <w:rsid w:val="00EE5E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0"/>
    <w:link w:val="a9"/>
    <w:uiPriority w:val="99"/>
    <w:unhideWhenUsed/>
    <w:rsid w:val="00EE5E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EE5E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1"/>
    <w:link w:val="aa"/>
    <w:uiPriority w:val="99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laceholder Text"/>
    <w:basedOn w:val="a1"/>
    <w:uiPriority w:val="99"/>
    <w:semiHidden/>
    <w:rsid w:val="00EE5E77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EE5E7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uiPriority w:val="99"/>
    <w:semiHidden/>
    <w:rsid w:val="00EE5E77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2"/>
    <w:uiPriority w:val="59"/>
    <w:rsid w:val="00EE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EE5E77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EE5E7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EE5E7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EE5E77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EE5E77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EE5E77"/>
  </w:style>
  <w:style w:type="character" w:styleId="af0">
    <w:name w:val="Hyperlink"/>
    <w:basedOn w:val="a1"/>
    <w:uiPriority w:val="99"/>
    <w:unhideWhenUsed/>
    <w:rsid w:val="00EE5E77"/>
    <w:rPr>
      <w:color w:val="0000FF"/>
      <w:u w:val="single"/>
    </w:rPr>
  </w:style>
  <w:style w:type="paragraph" w:styleId="af1">
    <w:name w:val="Normal (Web)"/>
    <w:basedOn w:val="a0"/>
    <w:uiPriority w:val="99"/>
    <w:rsid w:val="00EE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EE5E77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E5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EE5E77"/>
  </w:style>
  <w:style w:type="paragraph" w:styleId="af4">
    <w:name w:val="No Spacing"/>
    <w:uiPriority w:val="1"/>
    <w:qFormat/>
    <w:rsid w:val="00EE5E77"/>
    <w:pPr>
      <w:spacing w:after="0" w:line="240" w:lineRule="auto"/>
    </w:pPr>
  </w:style>
  <w:style w:type="table" w:customStyle="1" w:styleId="12">
    <w:name w:val="Сетка таблицы1"/>
    <w:basedOn w:val="a2"/>
    <w:next w:val="af"/>
    <w:uiPriority w:val="59"/>
    <w:rsid w:val="00EE5E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0"/>
    <w:uiPriority w:val="39"/>
    <w:semiHidden/>
    <w:unhideWhenUsed/>
    <w:qFormat/>
    <w:rsid w:val="00EE5E77"/>
    <w:pPr>
      <w:suppressAutoHyphens w:val="0"/>
      <w:spacing w:line="276" w:lineRule="auto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EE5E77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EE5E77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toc 3"/>
    <w:basedOn w:val="a0"/>
    <w:next w:val="a0"/>
    <w:autoRedefine/>
    <w:uiPriority w:val="39"/>
    <w:unhideWhenUsed/>
    <w:qFormat/>
    <w:rsid w:val="00EE5E77"/>
    <w:pPr>
      <w:spacing w:after="100"/>
      <w:ind w:left="440"/>
    </w:pPr>
    <w:rPr>
      <w:rFonts w:eastAsiaTheme="minorEastAsia"/>
      <w:lang w:eastAsia="ru-RU"/>
    </w:rPr>
  </w:style>
  <w:style w:type="table" w:customStyle="1" w:styleId="110">
    <w:name w:val="Сетка таблицы11"/>
    <w:basedOn w:val="a2"/>
    <w:next w:val="af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EE5E77"/>
    <w:pPr>
      <w:numPr>
        <w:numId w:val="1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EE5E7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ет"/>
    <w:rsid w:val="00EE5E77"/>
  </w:style>
  <w:style w:type="paragraph" w:customStyle="1" w:styleId="af7">
    <w:name w:val="Содержимое таблицы"/>
    <w:basedOn w:val="a0"/>
    <w:rsid w:val="00EE5E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21">
    <w:name w:val="Сетка таблицы221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CE8"/>
  </w:style>
  <w:style w:type="paragraph" w:styleId="1">
    <w:name w:val="heading 1"/>
    <w:basedOn w:val="a0"/>
    <w:next w:val="a0"/>
    <w:link w:val="10"/>
    <w:uiPriority w:val="9"/>
    <w:qFormat/>
    <w:rsid w:val="00EE5E7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0"/>
    <w:link w:val="20"/>
    <w:uiPriority w:val="9"/>
    <w:qFormat/>
    <w:rsid w:val="00EE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E5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E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 Indent"/>
    <w:basedOn w:val="a0"/>
    <w:link w:val="a5"/>
    <w:rsid w:val="00EE5E77"/>
    <w:pPr>
      <w:suppressAutoHyphens/>
      <w:spacing w:after="0" w:line="240" w:lineRule="auto"/>
      <w:ind w:left="2340" w:hanging="23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EE5E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EE5E77"/>
    <w:rPr>
      <w:rFonts w:ascii="Symbol" w:hAnsi="Symbol"/>
    </w:rPr>
  </w:style>
  <w:style w:type="paragraph" w:customStyle="1" w:styleId="11">
    <w:name w:val="Основной текст1"/>
    <w:rsid w:val="00EE5E77"/>
    <w:pPr>
      <w:suppressAutoHyphens/>
      <w:autoSpaceDE w:val="0"/>
      <w:spacing w:after="0" w:line="200" w:lineRule="atLeast"/>
      <w:ind w:firstLine="454"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styleId="a6">
    <w:name w:val="List Paragraph"/>
    <w:basedOn w:val="a0"/>
    <w:link w:val="a7"/>
    <w:uiPriority w:val="34"/>
    <w:qFormat/>
    <w:rsid w:val="00EE5E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0"/>
    <w:link w:val="a9"/>
    <w:uiPriority w:val="99"/>
    <w:unhideWhenUsed/>
    <w:rsid w:val="00EE5E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EE5E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1"/>
    <w:link w:val="aa"/>
    <w:uiPriority w:val="99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laceholder Text"/>
    <w:basedOn w:val="a1"/>
    <w:uiPriority w:val="99"/>
    <w:semiHidden/>
    <w:rsid w:val="00EE5E77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EE5E7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uiPriority w:val="99"/>
    <w:semiHidden/>
    <w:rsid w:val="00EE5E77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2"/>
    <w:uiPriority w:val="59"/>
    <w:rsid w:val="00EE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EE5E77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sid w:val="00EE5E7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EE5E7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5">
    <w:name w:val="Style15"/>
    <w:basedOn w:val="a0"/>
    <w:rsid w:val="00EE5E77"/>
    <w:pPr>
      <w:widowControl w:val="0"/>
      <w:suppressAutoHyphens/>
      <w:autoSpaceDE w:val="0"/>
      <w:spacing w:after="0" w:line="216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0"/>
    <w:rsid w:val="00EE5E77"/>
    <w:pPr>
      <w:widowControl w:val="0"/>
      <w:suppressAutoHyphens/>
      <w:autoSpaceDE w:val="0"/>
      <w:spacing w:after="0" w:line="216" w:lineRule="exact"/>
      <w:ind w:firstLine="9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EE5E77"/>
  </w:style>
  <w:style w:type="character" w:styleId="af0">
    <w:name w:val="Hyperlink"/>
    <w:basedOn w:val="a1"/>
    <w:uiPriority w:val="99"/>
    <w:unhideWhenUsed/>
    <w:rsid w:val="00EE5E77"/>
    <w:rPr>
      <w:color w:val="0000FF"/>
      <w:u w:val="single"/>
    </w:rPr>
  </w:style>
  <w:style w:type="paragraph" w:styleId="af1">
    <w:name w:val="Normal (Web)"/>
    <w:basedOn w:val="a0"/>
    <w:uiPriority w:val="99"/>
    <w:rsid w:val="00EE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EE5E77"/>
    <w:pPr>
      <w:tabs>
        <w:tab w:val="left" w:pos="34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1"/>
    <w:link w:val="af2"/>
    <w:rsid w:val="00EE5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w">
    <w:name w:val="w"/>
    <w:basedOn w:val="a1"/>
    <w:rsid w:val="00EE5E77"/>
  </w:style>
  <w:style w:type="paragraph" w:styleId="af4">
    <w:name w:val="No Spacing"/>
    <w:uiPriority w:val="1"/>
    <w:qFormat/>
    <w:rsid w:val="00EE5E77"/>
    <w:pPr>
      <w:spacing w:after="0" w:line="240" w:lineRule="auto"/>
    </w:pPr>
  </w:style>
  <w:style w:type="table" w:customStyle="1" w:styleId="12">
    <w:name w:val="Сетка таблицы1"/>
    <w:basedOn w:val="a2"/>
    <w:next w:val="af"/>
    <w:uiPriority w:val="59"/>
    <w:rsid w:val="00EE5E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0"/>
    <w:uiPriority w:val="39"/>
    <w:semiHidden/>
    <w:unhideWhenUsed/>
    <w:qFormat/>
    <w:rsid w:val="00EE5E77"/>
    <w:pPr>
      <w:suppressAutoHyphens w:val="0"/>
      <w:spacing w:line="276" w:lineRule="auto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EE5E77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0"/>
    <w:next w:val="a0"/>
    <w:autoRedefine/>
    <w:uiPriority w:val="39"/>
    <w:unhideWhenUsed/>
    <w:qFormat/>
    <w:rsid w:val="00EE5E77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toc 3"/>
    <w:basedOn w:val="a0"/>
    <w:next w:val="a0"/>
    <w:autoRedefine/>
    <w:uiPriority w:val="39"/>
    <w:unhideWhenUsed/>
    <w:qFormat/>
    <w:rsid w:val="00EE5E77"/>
    <w:pPr>
      <w:spacing w:after="100"/>
      <w:ind w:left="440"/>
    </w:pPr>
    <w:rPr>
      <w:rFonts w:eastAsiaTheme="minorEastAsia"/>
      <w:lang w:eastAsia="ru-RU"/>
    </w:rPr>
  </w:style>
  <w:style w:type="table" w:customStyle="1" w:styleId="110">
    <w:name w:val="Сетка таблицы11"/>
    <w:basedOn w:val="a2"/>
    <w:next w:val="af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EE5E77"/>
    <w:pPr>
      <w:numPr>
        <w:numId w:val="1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">
    <w:name w:val="Сетка таблицы22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EE5E7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rsid w:val="00EE5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ет"/>
    <w:rsid w:val="00EE5E77"/>
  </w:style>
  <w:style w:type="paragraph" w:customStyle="1" w:styleId="af7">
    <w:name w:val="Содержимое таблицы"/>
    <w:basedOn w:val="a0"/>
    <w:rsid w:val="00EE5E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21">
    <w:name w:val="Сетка таблицы221"/>
    <w:basedOn w:val="a2"/>
    <w:uiPriority w:val="59"/>
    <w:rsid w:val="00EE5E7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4982</Words>
  <Characters>28398</Characters>
  <Application>Microsoft Office Word</Application>
  <DocSecurity>0</DocSecurity>
  <Lines>236</Lines>
  <Paragraphs>66</Paragraphs>
  <ScaleCrop>false</ScaleCrop>
  <Company>Krokoz™</Company>
  <LinksUpToDate>false</LinksUpToDate>
  <CharactersWithSpaces>33314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2022-10-01T06:21:00Z</dcterms:created>
  <dcterms:modified xsi:type="dcterms:W3CDTF">2023-06-20T05:02:00Z</dcterms:modified>
</cp:coreProperties>
</file>