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4BDB4" w14:textId="77777777" w:rsidR="00827B4A" w:rsidRPr="00635354" w:rsidRDefault="00827B4A" w:rsidP="00635354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635354">
        <w:rPr>
          <w:rFonts w:ascii="Times New Roman" w:eastAsia="Times New Roman" w:hAnsi="Times New Roman" w:cs="Times New Roman"/>
          <w:spacing w:val="-4"/>
          <w:sz w:val="28"/>
          <w:szCs w:val="28"/>
        </w:rPr>
        <w:t>Министерство образования и науки Хабаровского края</w:t>
      </w:r>
    </w:p>
    <w:p w14:paraId="38EE64A1" w14:textId="77777777" w:rsidR="00827B4A" w:rsidRPr="00635354" w:rsidRDefault="00827B4A" w:rsidP="00635354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635354">
        <w:rPr>
          <w:rFonts w:ascii="Times New Roman" w:eastAsia="Times New Roman" w:hAnsi="Times New Roman" w:cs="Times New Roman"/>
          <w:spacing w:val="-4"/>
          <w:sz w:val="28"/>
          <w:szCs w:val="28"/>
        </w:rPr>
        <w:t>Краевое государственное бюджетное нетиповое образовательное учреждение</w:t>
      </w:r>
    </w:p>
    <w:p w14:paraId="2C973DD8" w14:textId="77777777" w:rsidR="00827B4A" w:rsidRPr="00635354" w:rsidRDefault="00827B4A" w:rsidP="00635354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635354">
        <w:rPr>
          <w:rFonts w:ascii="Times New Roman" w:eastAsia="Times New Roman" w:hAnsi="Times New Roman" w:cs="Times New Roman"/>
          <w:spacing w:val="-4"/>
          <w:sz w:val="28"/>
          <w:szCs w:val="28"/>
        </w:rPr>
        <w:t>«Краевой детский центр «Созвездие»</w:t>
      </w:r>
    </w:p>
    <w:p w14:paraId="412C5AA4" w14:textId="0DFD521E" w:rsidR="00827B4A" w:rsidRPr="00635354" w:rsidRDefault="00521FA3" w:rsidP="00635354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63535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232" behindDoc="0" locked="0" layoutInCell="1" allowOverlap="1" wp14:anchorId="4DEAC8E4" wp14:editId="5D87B3DA">
            <wp:simplePos x="0" y="0"/>
            <wp:positionH relativeFrom="column">
              <wp:posOffset>2760317</wp:posOffset>
            </wp:positionH>
            <wp:positionV relativeFrom="paragraph">
              <wp:posOffset>81307</wp:posOffset>
            </wp:positionV>
            <wp:extent cx="3337670" cy="2243455"/>
            <wp:effectExtent l="0" t="0" r="0" b="4445"/>
            <wp:wrapThrough wrapText="bothSides">
              <wp:wrapPolygon edited="0">
                <wp:start x="0" y="0"/>
                <wp:lineTo x="0" y="21459"/>
                <wp:lineTo x="21452" y="21459"/>
                <wp:lineTo x="21452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44"/>
                    <a:stretch/>
                  </pic:blipFill>
                  <pic:spPr bwMode="auto">
                    <a:xfrm>
                      <a:off x="0" y="0"/>
                      <a:ext cx="333767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E10E1" w14:textId="7E24256A" w:rsidR="00827B4A" w:rsidRPr="00635354" w:rsidRDefault="00827B4A" w:rsidP="00635354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63535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</w:p>
    <w:p w14:paraId="6F7D11FD" w14:textId="6FCCD815" w:rsidR="004224DD" w:rsidRPr="00635354" w:rsidRDefault="004224DD" w:rsidP="006353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39BB1A" w14:textId="77777777" w:rsidR="003952BC" w:rsidRPr="00635354" w:rsidRDefault="003952BC" w:rsidP="00635354">
      <w:pPr>
        <w:framePr w:hSpace="180" w:wrap="around" w:vAnchor="text" w:hAnchor="margin" w:xAlign="right" w:y="288"/>
        <w:tabs>
          <w:tab w:val="left" w:pos="538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3CBA9F1" w14:textId="0C0DF1AE" w:rsidR="003952BC" w:rsidRPr="00635354" w:rsidRDefault="003952BC" w:rsidP="0063535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7433FB1" w14:textId="77777777" w:rsidR="003952BC" w:rsidRPr="00635354" w:rsidRDefault="003952BC" w:rsidP="00635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9EF4B88" w14:textId="77777777" w:rsidR="003952BC" w:rsidRPr="00635354" w:rsidRDefault="003952BC" w:rsidP="00635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C317F43" w14:textId="77777777" w:rsidR="003952BC" w:rsidRPr="00635354" w:rsidRDefault="003952BC" w:rsidP="006353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1EC2BE6" w14:textId="77777777" w:rsidR="003952BC" w:rsidRPr="00635354" w:rsidRDefault="003952BC" w:rsidP="00635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C5CC217" w14:textId="77777777" w:rsidR="003952BC" w:rsidRPr="00635354" w:rsidRDefault="003952BC" w:rsidP="00635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D8EB448" w14:textId="77777777" w:rsidR="003952BC" w:rsidRPr="00635354" w:rsidRDefault="003952BC" w:rsidP="00635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6A73CBE" w14:textId="77777777" w:rsidR="003952BC" w:rsidRPr="00635354" w:rsidRDefault="003952BC" w:rsidP="00635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07F9EAE" w14:textId="77777777" w:rsidR="00521FA3" w:rsidRPr="00635354" w:rsidRDefault="00521FA3" w:rsidP="00635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D81C829" w14:textId="77777777" w:rsidR="00521FA3" w:rsidRPr="00635354" w:rsidRDefault="00521FA3" w:rsidP="00635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0ED813" w14:textId="77777777" w:rsidR="00521FA3" w:rsidRPr="00635354" w:rsidRDefault="00521FA3" w:rsidP="00635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8D23857" w14:textId="26E8B259" w:rsidR="003952BC" w:rsidRPr="00635354" w:rsidRDefault="003952BC" w:rsidP="00635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5354">
        <w:rPr>
          <w:rFonts w:ascii="Times New Roman" w:eastAsia="Times New Roman" w:hAnsi="Times New Roman" w:cs="Times New Roman"/>
          <w:b/>
          <w:sz w:val="28"/>
          <w:szCs w:val="28"/>
        </w:rPr>
        <w:t xml:space="preserve">Дополнительная общеобразовательная </w:t>
      </w:r>
    </w:p>
    <w:p w14:paraId="73C829FC" w14:textId="77777777" w:rsidR="003952BC" w:rsidRPr="00635354" w:rsidRDefault="003952BC" w:rsidP="00635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5354">
        <w:rPr>
          <w:rFonts w:ascii="Times New Roman" w:eastAsia="Times New Roman" w:hAnsi="Times New Roman" w:cs="Times New Roman"/>
          <w:b/>
          <w:sz w:val="28"/>
          <w:szCs w:val="28"/>
        </w:rPr>
        <w:t xml:space="preserve">общеразвивающая программа </w:t>
      </w:r>
    </w:p>
    <w:p w14:paraId="60FF9438" w14:textId="77777777" w:rsidR="003952BC" w:rsidRPr="00635354" w:rsidRDefault="003952BC" w:rsidP="00635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5354">
        <w:rPr>
          <w:rFonts w:ascii="Times New Roman" w:eastAsia="Times New Roman" w:hAnsi="Times New Roman" w:cs="Times New Roman"/>
          <w:b/>
          <w:sz w:val="28"/>
          <w:szCs w:val="28"/>
        </w:rPr>
        <w:t>«Приамурские узоры»</w:t>
      </w:r>
    </w:p>
    <w:p w14:paraId="47E602EF" w14:textId="77777777" w:rsidR="00827B4A" w:rsidRPr="00635354" w:rsidRDefault="00827B4A" w:rsidP="00635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35354">
        <w:rPr>
          <w:rFonts w:ascii="Times New Roman" w:eastAsia="Times New Roman" w:hAnsi="Times New Roman" w:cs="Times New Roman"/>
          <w:sz w:val="28"/>
          <w:szCs w:val="28"/>
        </w:rPr>
        <w:t>(художественная направленность)</w:t>
      </w:r>
    </w:p>
    <w:p w14:paraId="5E0B5574" w14:textId="77777777" w:rsidR="003952BC" w:rsidRPr="00635354" w:rsidRDefault="003952BC" w:rsidP="0063535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3DA19AE" w14:textId="7C841F46" w:rsidR="003952BC" w:rsidRPr="00635354" w:rsidRDefault="003952BC" w:rsidP="0063535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3B0C07B" w14:textId="2AB3CC50" w:rsidR="00521FA3" w:rsidRPr="00635354" w:rsidRDefault="00521FA3" w:rsidP="0063535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EB1E4D0" w14:textId="77777777" w:rsidR="00521FA3" w:rsidRPr="00635354" w:rsidRDefault="00521FA3" w:rsidP="0063535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118208D" w14:textId="77777777" w:rsidR="003952BC" w:rsidRPr="00635354" w:rsidRDefault="003952BC" w:rsidP="0063535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5A569E8" w14:textId="05A532A8" w:rsidR="003952BC" w:rsidRPr="00635354" w:rsidRDefault="003952BC" w:rsidP="0063535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35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обучающихся: 1</w:t>
      </w:r>
      <w:r w:rsidR="005D498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635354">
        <w:rPr>
          <w:rFonts w:ascii="Times New Roman" w:eastAsia="Times New Roman" w:hAnsi="Times New Roman" w:cs="Times New Roman"/>
          <w:sz w:val="28"/>
          <w:szCs w:val="28"/>
          <w:lang w:eastAsia="ru-RU"/>
        </w:rPr>
        <w:t>-1</w:t>
      </w:r>
      <w:r w:rsidR="005D498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635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</w:p>
    <w:p w14:paraId="15DCDB53" w14:textId="2A28B08F" w:rsidR="003952BC" w:rsidRPr="00635354" w:rsidRDefault="003952BC" w:rsidP="0063535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продолжительность реализации: </w:t>
      </w:r>
      <w:r w:rsidR="0043060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B220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35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</w:t>
      </w:r>
    </w:p>
    <w:p w14:paraId="54D6C429" w14:textId="79ACA7A7" w:rsidR="003952BC" w:rsidRPr="00635354" w:rsidRDefault="003952BC" w:rsidP="0063535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35354">
        <w:rPr>
          <w:rFonts w:ascii="Times New Roman" w:eastAsia="Times New Roman" w:hAnsi="Times New Roman" w:cs="Times New Roman"/>
          <w:sz w:val="28"/>
          <w:szCs w:val="28"/>
        </w:rPr>
        <w:t>Автор-составител</w:t>
      </w:r>
      <w:r w:rsidR="00166414" w:rsidRPr="00635354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635354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FA8BC95" w14:textId="27C88EBA" w:rsidR="00166414" w:rsidRPr="00635354" w:rsidRDefault="00166414" w:rsidP="0063535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35354">
        <w:rPr>
          <w:rFonts w:ascii="Times New Roman" w:eastAsia="Times New Roman" w:hAnsi="Times New Roman" w:cs="Times New Roman"/>
          <w:sz w:val="28"/>
          <w:szCs w:val="28"/>
        </w:rPr>
        <w:t>Жукова Елена Анатольевна</w:t>
      </w:r>
    </w:p>
    <w:p w14:paraId="71F9E3DF" w14:textId="77777777" w:rsidR="00166414" w:rsidRPr="00635354" w:rsidRDefault="00166414" w:rsidP="0063535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35354">
        <w:rPr>
          <w:rFonts w:ascii="Times New Roman" w:eastAsia="Times New Roman" w:hAnsi="Times New Roman" w:cs="Times New Roman"/>
          <w:sz w:val="28"/>
          <w:szCs w:val="28"/>
        </w:rPr>
        <w:t xml:space="preserve">старший </w:t>
      </w:r>
      <w:r w:rsidR="003952BC" w:rsidRPr="00635354">
        <w:rPr>
          <w:rFonts w:ascii="Times New Roman" w:eastAsia="Times New Roman" w:hAnsi="Times New Roman" w:cs="Times New Roman"/>
          <w:sz w:val="28"/>
          <w:szCs w:val="28"/>
        </w:rPr>
        <w:t xml:space="preserve">методист отдела </w:t>
      </w:r>
    </w:p>
    <w:p w14:paraId="0460D032" w14:textId="6FECFEDA" w:rsidR="003952BC" w:rsidRPr="00635354" w:rsidRDefault="003952BC" w:rsidP="0063535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35354">
        <w:rPr>
          <w:rFonts w:ascii="Times New Roman" w:eastAsia="Times New Roman" w:hAnsi="Times New Roman" w:cs="Times New Roman"/>
          <w:sz w:val="28"/>
          <w:szCs w:val="28"/>
        </w:rPr>
        <w:t>образовательных программ</w:t>
      </w:r>
    </w:p>
    <w:p w14:paraId="0089EE1E" w14:textId="77777777" w:rsidR="001E743F" w:rsidRPr="00635354" w:rsidRDefault="003952BC" w:rsidP="0063535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353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E743F" w:rsidRPr="00635354">
        <w:rPr>
          <w:rFonts w:ascii="Times New Roman" w:eastAsia="Times New Roman" w:hAnsi="Times New Roman" w:cs="Times New Roman"/>
          <w:sz w:val="28"/>
          <w:szCs w:val="28"/>
        </w:rPr>
        <w:t>Место реализации:</w:t>
      </w:r>
    </w:p>
    <w:p w14:paraId="4680939E" w14:textId="77777777" w:rsidR="001E743F" w:rsidRPr="00635354" w:rsidRDefault="001E743F" w:rsidP="0063535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35354">
        <w:rPr>
          <w:rFonts w:ascii="Times New Roman" w:eastAsia="Times New Roman" w:hAnsi="Times New Roman" w:cs="Times New Roman"/>
          <w:sz w:val="28"/>
          <w:szCs w:val="28"/>
        </w:rPr>
        <w:t>Хабаровский край, р. п. Переяславка,</w:t>
      </w:r>
    </w:p>
    <w:p w14:paraId="4DAC005F" w14:textId="77777777" w:rsidR="003952BC" w:rsidRPr="00635354" w:rsidRDefault="001E743F" w:rsidP="0063535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35354">
        <w:rPr>
          <w:rFonts w:ascii="Times New Roman" w:eastAsia="Times New Roman" w:hAnsi="Times New Roman" w:cs="Times New Roman"/>
          <w:sz w:val="28"/>
          <w:szCs w:val="28"/>
        </w:rPr>
        <w:t>дружина «Созвездие»</w:t>
      </w:r>
    </w:p>
    <w:p w14:paraId="5A9717FF" w14:textId="77777777" w:rsidR="003952BC" w:rsidRPr="00635354" w:rsidRDefault="003952BC" w:rsidP="00635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1808985" w14:textId="77777777" w:rsidR="003952BC" w:rsidRPr="00635354" w:rsidRDefault="003952BC" w:rsidP="00635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B28A521" w14:textId="77777777" w:rsidR="003952BC" w:rsidRPr="00635354" w:rsidRDefault="003952BC" w:rsidP="00635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153DFE6" w14:textId="77777777" w:rsidR="003952BC" w:rsidRPr="00635354" w:rsidRDefault="003952BC" w:rsidP="00635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9C1263D" w14:textId="77777777" w:rsidR="00827B4A" w:rsidRPr="00635354" w:rsidRDefault="00827B4A" w:rsidP="00635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1E4C807" w14:textId="1AA7CF2F" w:rsidR="00827B4A" w:rsidRPr="00635354" w:rsidRDefault="00827B4A" w:rsidP="00635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2C40A94" w14:textId="25D694B4" w:rsidR="00166414" w:rsidRPr="00635354" w:rsidRDefault="00166414" w:rsidP="00635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4137510" w14:textId="77777777" w:rsidR="00166414" w:rsidRPr="00635354" w:rsidRDefault="00166414" w:rsidP="00635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0DA9487" w14:textId="77777777" w:rsidR="003952BC" w:rsidRPr="00635354" w:rsidRDefault="003952BC" w:rsidP="006353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C80CCAA" w14:textId="77777777" w:rsidR="003952BC" w:rsidRPr="00635354" w:rsidRDefault="003952BC" w:rsidP="006353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35354">
        <w:rPr>
          <w:rFonts w:ascii="Times New Roman" w:eastAsia="Calibri" w:hAnsi="Times New Roman" w:cs="Times New Roman"/>
          <w:sz w:val="28"/>
          <w:szCs w:val="28"/>
        </w:rPr>
        <w:t>г. Хабаровск, 20</w:t>
      </w:r>
      <w:r w:rsidR="00827B4A" w:rsidRPr="00635354">
        <w:rPr>
          <w:rFonts w:ascii="Times New Roman" w:eastAsia="Calibri" w:hAnsi="Times New Roman" w:cs="Times New Roman"/>
          <w:sz w:val="28"/>
          <w:szCs w:val="28"/>
        </w:rPr>
        <w:t>22</w:t>
      </w:r>
      <w:r w:rsidRPr="00635354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14:paraId="66DB8409" w14:textId="6F399930" w:rsidR="00075C2C" w:rsidRDefault="00C6025A" w:rsidP="00C6025A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6025A">
        <w:rPr>
          <w:rFonts w:ascii="Times New Roman" w:hAnsi="Times New Roman" w:cs="Times New Roman"/>
          <w:bCs/>
          <w:sz w:val="24"/>
          <w:szCs w:val="24"/>
        </w:rPr>
        <w:lastRenderedPageBreak/>
        <w:t>Содержание программы</w:t>
      </w:r>
    </w:p>
    <w:p w14:paraId="0FB6C059" w14:textId="77777777" w:rsidR="00F37B35" w:rsidRPr="00C6025A" w:rsidRDefault="00F37B35" w:rsidP="00C6025A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531"/>
      </w:tblGrid>
      <w:tr w:rsidR="00C6025A" w:rsidRPr="00264C88" w14:paraId="6F36E434" w14:textId="77777777" w:rsidTr="00F37B35">
        <w:tc>
          <w:tcPr>
            <w:tcW w:w="9039" w:type="dxa"/>
          </w:tcPr>
          <w:p w14:paraId="7675B23D" w14:textId="703284C2" w:rsidR="00C6025A" w:rsidRPr="00264C88" w:rsidRDefault="002B4B80" w:rsidP="002B4B8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4C88">
              <w:rPr>
                <w:rFonts w:ascii="Times New Roman" w:hAnsi="Times New Roman" w:cs="Times New Roman"/>
                <w:bCs/>
                <w:sz w:val="24"/>
                <w:szCs w:val="24"/>
              </w:rPr>
              <w:t>1.Комплекс основных характеристик программы</w:t>
            </w:r>
          </w:p>
        </w:tc>
        <w:tc>
          <w:tcPr>
            <w:tcW w:w="531" w:type="dxa"/>
          </w:tcPr>
          <w:p w14:paraId="1C43C706" w14:textId="0432871E" w:rsidR="00C6025A" w:rsidRPr="00264C88" w:rsidRDefault="002B4B80" w:rsidP="0063535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4C8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6025A" w:rsidRPr="00264C88" w14:paraId="279111AB" w14:textId="77777777" w:rsidTr="00F37B35">
        <w:tc>
          <w:tcPr>
            <w:tcW w:w="9039" w:type="dxa"/>
          </w:tcPr>
          <w:p w14:paraId="27DD937B" w14:textId="4995D728" w:rsidR="00C6025A" w:rsidRPr="00264C88" w:rsidRDefault="002B4B80" w:rsidP="002B4B8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4C88">
              <w:rPr>
                <w:rFonts w:ascii="Times New Roman" w:hAnsi="Times New Roman" w:cs="Times New Roman"/>
                <w:bCs/>
                <w:sz w:val="24"/>
                <w:szCs w:val="24"/>
              </w:rPr>
              <w:t>1.1. Пояснительная записка</w:t>
            </w:r>
          </w:p>
        </w:tc>
        <w:tc>
          <w:tcPr>
            <w:tcW w:w="531" w:type="dxa"/>
          </w:tcPr>
          <w:p w14:paraId="7A6FA16F" w14:textId="21762D0B" w:rsidR="00C6025A" w:rsidRPr="00264C88" w:rsidRDefault="002B4B80" w:rsidP="0063535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4C8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6025A" w:rsidRPr="00264C88" w14:paraId="47502F82" w14:textId="77777777" w:rsidTr="00F37B35">
        <w:tc>
          <w:tcPr>
            <w:tcW w:w="9039" w:type="dxa"/>
          </w:tcPr>
          <w:p w14:paraId="035F87CB" w14:textId="2B4EAC3E" w:rsidR="00C6025A" w:rsidRPr="00264C88" w:rsidRDefault="002B4B80" w:rsidP="002B4B8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4C88">
              <w:rPr>
                <w:rFonts w:ascii="Times New Roman" w:hAnsi="Times New Roman" w:cs="Times New Roman"/>
                <w:bCs/>
                <w:sz w:val="24"/>
                <w:szCs w:val="24"/>
              </w:rPr>
              <w:t>1.2. Цель и задачи программы</w:t>
            </w:r>
          </w:p>
        </w:tc>
        <w:tc>
          <w:tcPr>
            <w:tcW w:w="531" w:type="dxa"/>
          </w:tcPr>
          <w:p w14:paraId="02E932D8" w14:textId="4DAAB9BD" w:rsidR="00C6025A" w:rsidRPr="00264C88" w:rsidRDefault="002B4B80" w:rsidP="0063535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4C88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C6025A" w:rsidRPr="00264C88" w14:paraId="09FFEDF8" w14:textId="77777777" w:rsidTr="00F37B35">
        <w:tc>
          <w:tcPr>
            <w:tcW w:w="9039" w:type="dxa"/>
          </w:tcPr>
          <w:p w14:paraId="6A3B5A0E" w14:textId="4816D819" w:rsidR="00C6025A" w:rsidRPr="00264C88" w:rsidRDefault="002B4B80" w:rsidP="002B4B8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4C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1.3. </w:t>
            </w:r>
            <w:r w:rsidR="00264C88" w:rsidRPr="00264C88"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план и с</w:t>
            </w:r>
            <w:r w:rsidRPr="00264C88">
              <w:rPr>
                <w:rFonts w:ascii="Times New Roman" w:hAnsi="Times New Roman" w:cs="Times New Roman"/>
                <w:bCs/>
                <w:sz w:val="24"/>
                <w:szCs w:val="24"/>
              </w:rPr>
              <w:t>одержание программы</w:t>
            </w:r>
          </w:p>
        </w:tc>
        <w:tc>
          <w:tcPr>
            <w:tcW w:w="531" w:type="dxa"/>
          </w:tcPr>
          <w:p w14:paraId="01FAB50A" w14:textId="29A47116" w:rsidR="00C6025A" w:rsidRPr="00264C88" w:rsidRDefault="002B4B80" w:rsidP="0063535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4C88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C6025A" w:rsidRPr="00264C88" w14:paraId="76F74BCD" w14:textId="77777777" w:rsidTr="00F37B35">
        <w:tc>
          <w:tcPr>
            <w:tcW w:w="9039" w:type="dxa"/>
          </w:tcPr>
          <w:p w14:paraId="3A58F274" w14:textId="25F5D0ED" w:rsidR="00C6025A" w:rsidRPr="00264C88" w:rsidRDefault="00264C88" w:rsidP="002B4B8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4C88">
              <w:rPr>
                <w:rFonts w:ascii="Times New Roman" w:hAnsi="Times New Roman" w:cs="Times New Roman"/>
                <w:bCs/>
                <w:sz w:val="24"/>
                <w:szCs w:val="24"/>
              </w:rPr>
              <w:t>1.4. Планируемые результаты</w:t>
            </w:r>
          </w:p>
        </w:tc>
        <w:tc>
          <w:tcPr>
            <w:tcW w:w="531" w:type="dxa"/>
          </w:tcPr>
          <w:p w14:paraId="015A0ED2" w14:textId="625CD582" w:rsidR="00C6025A" w:rsidRPr="00264C88" w:rsidRDefault="00264C88" w:rsidP="0063535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4C88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264C88" w:rsidRPr="00264C88" w14:paraId="749B4BAE" w14:textId="77777777" w:rsidTr="00F37B35">
        <w:tc>
          <w:tcPr>
            <w:tcW w:w="9039" w:type="dxa"/>
          </w:tcPr>
          <w:p w14:paraId="0823FC8D" w14:textId="2182A749" w:rsidR="00264C88" w:rsidRPr="00264C88" w:rsidRDefault="00264C88" w:rsidP="00264C8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4C88">
              <w:rPr>
                <w:rFonts w:ascii="Times New Roman" w:hAnsi="Times New Roman" w:cs="Times New Roman"/>
                <w:sz w:val="24"/>
                <w:szCs w:val="24"/>
              </w:rPr>
              <w:t>2. Комплекс организационно-педагогических условий</w:t>
            </w:r>
          </w:p>
        </w:tc>
        <w:tc>
          <w:tcPr>
            <w:tcW w:w="531" w:type="dxa"/>
          </w:tcPr>
          <w:p w14:paraId="679C5CA6" w14:textId="13018492" w:rsidR="00264C88" w:rsidRPr="00264C88" w:rsidRDefault="00264C88" w:rsidP="00264C8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4C88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264C88" w:rsidRPr="00264C88" w14:paraId="73DCB7C7" w14:textId="77777777" w:rsidTr="00F37B35">
        <w:tc>
          <w:tcPr>
            <w:tcW w:w="9039" w:type="dxa"/>
          </w:tcPr>
          <w:p w14:paraId="04B34A53" w14:textId="2C58633A" w:rsidR="00264C88" w:rsidRPr="00264C88" w:rsidRDefault="00264C88" w:rsidP="00264C8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4C88">
              <w:rPr>
                <w:rFonts w:ascii="Times New Roman" w:hAnsi="Times New Roman" w:cs="Times New Roman"/>
                <w:sz w:val="24"/>
                <w:szCs w:val="24"/>
              </w:rPr>
              <w:t>2.1. Формы аттестации (контроля)</w:t>
            </w:r>
          </w:p>
        </w:tc>
        <w:tc>
          <w:tcPr>
            <w:tcW w:w="531" w:type="dxa"/>
          </w:tcPr>
          <w:p w14:paraId="6D370C38" w14:textId="3C479554" w:rsidR="00264C88" w:rsidRPr="00264C88" w:rsidRDefault="00264C88" w:rsidP="00264C8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4C88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264C88" w:rsidRPr="00264C88" w14:paraId="2DFD6A57" w14:textId="77777777" w:rsidTr="00F37B35">
        <w:tc>
          <w:tcPr>
            <w:tcW w:w="9039" w:type="dxa"/>
          </w:tcPr>
          <w:p w14:paraId="75833BCF" w14:textId="55E37B64" w:rsidR="00264C88" w:rsidRPr="00264C88" w:rsidRDefault="00264C88" w:rsidP="00264C8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4C88">
              <w:rPr>
                <w:rFonts w:ascii="Times New Roman" w:hAnsi="Times New Roman" w:cs="Times New Roman"/>
                <w:sz w:val="24"/>
                <w:szCs w:val="24"/>
              </w:rPr>
              <w:t>2.2. Оценочные материалы</w:t>
            </w:r>
          </w:p>
        </w:tc>
        <w:tc>
          <w:tcPr>
            <w:tcW w:w="531" w:type="dxa"/>
          </w:tcPr>
          <w:p w14:paraId="469A7168" w14:textId="114CEBD2" w:rsidR="00264C88" w:rsidRPr="00264C88" w:rsidRDefault="00264C88" w:rsidP="00264C8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4C88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354CB5" w:rsidRPr="00264C88" w14:paraId="44B93594" w14:textId="77777777" w:rsidTr="00F37B35">
        <w:tc>
          <w:tcPr>
            <w:tcW w:w="9039" w:type="dxa"/>
          </w:tcPr>
          <w:p w14:paraId="407D1B92" w14:textId="1CBAA6FC" w:rsidR="00354CB5" w:rsidRPr="00354CB5" w:rsidRDefault="00354CB5" w:rsidP="00354CB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4CB5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2.3. Условия реализации программы</w:t>
            </w:r>
          </w:p>
        </w:tc>
        <w:tc>
          <w:tcPr>
            <w:tcW w:w="531" w:type="dxa"/>
          </w:tcPr>
          <w:p w14:paraId="1A979844" w14:textId="32C1E1D6" w:rsidR="00354CB5" w:rsidRPr="00264C88" w:rsidRDefault="00011DED" w:rsidP="00354CB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354CB5" w:rsidRPr="00264C88" w14:paraId="34E109A8" w14:textId="77777777" w:rsidTr="00F37B35">
        <w:tc>
          <w:tcPr>
            <w:tcW w:w="9039" w:type="dxa"/>
          </w:tcPr>
          <w:p w14:paraId="33B0C4E1" w14:textId="3FA4C5D9" w:rsidR="00354CB5" w:rsidRPr="00354CB5" w:rsidRDefault="00354CB5" w:rsidP="00354CB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4CB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2.4. Методическое обеспечение программы</w:t>
            </w:r>
          </w:p>
        </w:tc>
        <w:tc>
          <w:tcPr>
            <w:tcW w:w="531" w:type="dxa"/>
          </w:tcPr>
          <w:p w14:paraId="1F7DB6F8" w14:textId="004B9DB6" w:rsidR="00354CB5" w:rsidRPr="00264C88" w:rsidRDefault="00011DED" w:rsidP="00354CB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354CB5" w:rsidRPr="00264C88" w14:paraId="04F363AB" w14:textId="77777777" w:rsidTr="00F37B35">
        <w:tc>
          <w:tcPr>
            <w:tcW w:w="9039" w:type="dxa"/>
          </w:tcPr>
          <w:p w14:paraId="0B43F85F" w14:textId="2F46E76E" w:rsidR="00354CB5" w:rsidRPr="00354CB5" w:rsidRDefault="00354CB5" w:rsidP="00354CB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4CB5">
              <w:rPr>
                <w:rFonts w:ascii="Times New Roman" w:hAnsi="Times New Roman" w:cs="Times New Roman"/>
                <w:bCs/>
                <w:sz w:val="24"/>
                <w:szCs w:val="24"/>
              </w:rPr>
              <w:t>Список литературы</w:t>
            </w:r>
          </w:p>
        </w:tc>
        <w:tc>
          <w:tcPr>
            <w:tcW w:w="531" w:type="dxa"/>
          </w:tcPr>
          <w:p w14:paraId="499C1C38" w14:textId="1A0E6593" w:rsidR="00354CB5" w:rsidRPr="00264C88" w:rsidRDefault="00011DED" w:rsidP="00354CB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</w:tr>
      <w:tr w:rsidR="00C6025A" w:rsidRPr="00264C88" w14:paraId="1797ED1D" w14:textId="77777777" w:rsidTr="00F37B35">
        <w:tc>
          <w:tcPr>
            <w:tcW w:w="9039" w:type="dxa"/>
          </w:tcPr>
          <w:p w14:paraId="38DF0FFF" w14:textId="6185D371" w:rsidR="00C6025A" w:rsidRPr="00264C88" w:rsidRDefault="00011DED" w:rsidP="002B4B8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0" w:name="_Hlk131535116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Приложение. Дидактические материалы к программе</w:t>
            </w:r>
          </w:p>
        </w:tc>
        <w:tc>
          <w:tcPr>
            <w:tcW w:w="531" w:type="dxa"/>
          </w:tcPr>
          <w:p w14:paraId="607585B9" w14:textId="749C5863" w:rsidR="00C6025A" w:rsidRPr="00264C88" w:rsidRDefault="00011DED" w:rsidP="0063535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</w:tr>
      <w:bookmarkEnd w:id="0"/>
      <w:tr w:rsidR="00C6025A" w:rsidRPr="00264C88" w14:paraId="257169AD" w14:textId="77777777" w:rsidTr="00F37B35">
        <w:tc>
          <w:tcPr>
            <w:tcW w:w="9039" w:type="dxa"/>
          </w:tcPr>
          <w:p w14:paraId="0812851A" w14:textId="77777777" w:rsidR="00C6025A" w:rsidRPr="00264C88" w:rsidRDefault="00C6025A" w:rsidP="002B4B8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1" w:type="dxa"/>
          </w:tcPr>
          <w:p w14:paraId="4988F024" w14:textId="77777777" w:rsidR="00C6025A" w:rsidRPr="00264C88" w:rsidRDefault="00C6025A" w:rsidP="0063535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6025A" w:rsidRPr="00264C88" w14:paraId="1D34E65E" w14:textId="77777777" w:rsidTr="00F37B35">
        <w:tc>
          <w:tcPr>
            <w:tcW w:w="9039" w:type="dxa"/>
          </w:tcPr>
          <w:p w14:paraId="5F5711F2" w14:textId="77777777" w:rsidR="00C6025A" w:rsidRPr="00264C88" w:rsidRDefault="00C6025A" w:rsidP="002B4B8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1" w:type="dxa"/>
          </w:tcPr>
          <w:p w14:paraId="2A586C06" w14:textId="77777777" w:rsidR="00C6025A" w:rsidRPr="00264C88" w:rsidRDefault="00C6025A" w:rsidP="0063535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6025A" w:rsidRPr="00264C88" w14:paraId="4ED53365" w14:textId="77777777" w:rsidTr="00F37B35">
        <w:tc>
          <w:tcPr>
            <w:tcW w:w="9039" w:type="dxa"/>
          </w:tcPr>
          <w:p w14:paraId="03295A68" w14:textId="77777777" w:rsidR="00C6025A" w:rsidRPr="00264C88" w:rsidRDefault="00C6025A" w:rsidP="002B4B8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1" w:type="dxa"/>
          </w:tcPr>
          <w:p w14:paraId="647DF2B7" w14:textId="77777777" w:rsidR="00C6025A" w:rsidRPr="00264C88" w:rsidRDefault="00C6025A" w:rsidP="0063535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725C1F9A" w14:textId="77777777" w:rsidR="00C6025A" w:rsidRDefault="00C6025A" w:rsidP="0063535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D376D2" w14:textId="77777777" w:rsidR="00075C2C" w:rsidRDefault="00075C2C" w:rsidP="0063535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F0B104" w14:textId="77777777" w:rsidR="00075C2C" w:rsidRDefault="00075C2C" w:rsidP="0063535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DCB617" w14:textId="77777777" w:rsidR="00075C2C" w:rsidRDefault="00075C2C" w:rsidP="0063535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47BBFF" w14:textId="77777777" w:rsidR="00075C2C" w:rsidRDefault="00075C2C" w:rsidP="0063535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783C7A" w14:textId="77777777" w:rsidR="00075C2C" w:rsidRDefault="00075C2C" w:rsidP="0063535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9D8989" w14:textId="77777777" w:rsidR="00075C2C" w:rsidRDefault="00075C2C" w:rsidP="0063535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CABCFC" w14:textId="77777777" w:rsidR="00075C2C" w:rsidRDefault="00075C2C" w:rsidP="0063535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2601EB" w14:textId="77777777" w:rsidR="00075C2C" w:rsidRDefault="00075C2C" w:rsidP="0063535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0F0EFF" w14:textId="77777777" w:rsidR="00075C2C" w:rsidRDefault="00075C2C" w:rsidP="0063535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0F0C33" w14:textId="77777777" w:rsidR="00075C2C" w:rsidRDefault="00075C2C" w:rsidP="0063535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0E9349" w14:textId="77777777" w:rsidR="00075C2C" w:rsidRDefault="00075C2C" w:rsidP="0063535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ED680A" w14:textId="77777777" w:rsidR="00075C2C" w:rsidRDefault="00075C2C" w:rsidP="0063535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F9B050" w14:textId="77777777" w:rsidR="00075C2C" w:rsidRDefault="00075C2C" w:rsidP="0063535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B7A949" w14:textId="77777777" w:rsidR="00075C2C" w:rsidRDefault="00075C2C" w:rsidP="0063535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68C5F1" w14:textId="77777777" w:rsidR="00075C2C" w:rsidRDefault="00075C2C" w:rsidP="0063535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47C52D" w14:textId="77777777" w:rsidR="00075C2C" w:rsidRDefault="00075C2C" w:rsidP="0063535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F2B427" w14:textId="77777777" w:rsidR="00075C2C" w:rsidRDefault="00075C2C" w:rsidP="0063535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389CDA" w14:textId="4F1B3ADF" w:rsidR="00827B4A" w:rsidRPr="00635354" w:rsidRDefault="00827B4A" w:rsidP="0063535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354">
        <w:rPr>
          <w:rFonts w:ascii="Times New Roman" w:hAnsi="Times New Roman" w:cs="Times New Roman"/>
          <w:b/>
          <w:sz w:val="24"/>
          <w:szCs w:val="24"/>
        </w:rPr>
        <w:lastRenderedPageBreak/>
        <w:t>1.Комплекс основных характеристик программы</w:t>
      </w:r>
    </w:p>
    <w:p w14:paraId="3AE64437" w14:textId="77777777" w:rsidR="00827B4A" w:rsidRPr="00635354" w:rsidRDefault="00827B4A" w:rsidP="0063535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D3D6E9" w14:textId="73DB5F12" w:rsidR="00827B4A" w:rsidRDefault="00827B4A" w:rsidP="0063535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354">
        <w:rPr>
          <w:rFonts w:ascii="Times New Roman" w:hAnsi="Times New Roman" w:cs="Times New Roman"/>
          <w:b/>
          <w:sz w:val="24"/>
          <w:szCs w:val="24"/>
        </w:rPr>
        <w:t>1.1. Пояснительная записка</w:t>
      </w:r>
    </w:p>
    <w:p w14:paraId="4C09007E" w14:textId="77777777" w:rsidR="0059705A" w:rsidRPr="00635354" w:rsidRDefault="0059705A" w:rsidP="005970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5354">
        <w:rPr>
          <w:rFonts w:ascii="Times New Roman" w:hAnsi="Times New Roman" w:cs="Times New Roman"/>
          <w:sz w:val="24"/>
          <w:szCs w:val="24"/>
        </w:rPr>
        <w:t>Традиционное искусство — важная область духовной культуры. В нем находит отражение многовековой опыт народа, его мировоззрение. Одной из форм традиционной культуры является декоративно-прикладное искусство. В культуре коренных народов Приамурья особое место занимает орнамент. В основе орнамента лежат мотивы, которые, складываются из мелких элементов. Порядок соединения и расположения элементов и мотивов составляет орнаментальную композицию.</w:t>
      </w:r>
    </w:p>
    <w:p w14:paraId="1064BFA9" w14:textId="77777777" w:rsidR="0059705A" w:rsidRPr="00635354" w:rsidRDefault="0059705A" w:rsidP="005970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5354">
        <w:rPr>
          <w:rFonts w:ascii="Times New Roman" w:hAnsi="Times New Roman" w:cs="Times New Roman"/>
          <w:sz w:val="24"/>
          <w:szCs w:val="24"/>
        </w:rPr>
        <w:t xml:space="preserve">Орнамент рассматривается как средство декорирования предмета, как элемент дизайна, как самый древний способ художественного моделирования мира, важнейших его явлений, событий, предметов. В орнаменте содержится попытка в краткой форме с помощью знакового выражения передать информацию. Это своеобразное пиктографическое письмо, позволившее человечеству сохранить знания о своей </w:t>
      </w:r>
      <w:proofErr w:type="spellStart"/>
      <w:r w:rsidRPr="00635354">
        <w:rPr>
          <w:rFonts w:ascii="Times New Roman" w:hAnsi="Times New Roman" w:cs="Times New Roman"/>
          <w:sz w:val="24"/>
          <w:szCs w:val="24"/>
        </w:rPr>
        <w:t>первоистории</w:t>
      </w:r>
      <w:proofErr w:type="spellEnd"/>
      <w:r w:rsidRPr="00635354">
        <w:rPr>
          <w:rFonts w:ascii="Times New Roman" w:hAnsi="Times New Roman" w:cs="Times New Roman"/>
          <w:sz w:val="24"/>
          <w:szCs w:val="24"/>
        </w:rPr>
        <w:t xml:space="preserve">, об общих закономерностях природы и общества. </w:t>
      </w:r>
    </w:p>
    <w:p w14:paraId="041980BA" w14:textId="77777777" w:rsidR="0059705A" w:rsidRPr="00635354" w:rsidRDefault="0059705A" w:rsidP="005970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5354">
        <w:rPr>
          <w:rFonts w:ascii="Times New Roman" w:hAnsi="Times New Roman" w:cs="Times New Roman"/>
          <w:sz w:val="24"/>
          <w:szCs w:val="24"/>
        </w:rPr>
        <w:t>Все народы мира прошли через «орнаментальный» этап творчества, все создали собственный своеобразный орнамент. У одних он был не очень сложным и многообразным и не занимал значительного места в их традиционном искусстве. У других орнамент выступал доминирующей формой художественного выражения национального сознания. К таким этносам относятся приамурские малочисленные коренные народы.</w:t>
      </w:r>
    </w:p>
    <w:p w14:paraId="616C1A3D" w14:textId="77777777" w:rsidR="0059705A" w:rsidRPr="00635354" w:rsidRDefault="0059705A" w:rsidP="005970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5354">
        <w:rPr>
          <w:rFonts w:ascii="Times New Roman" w:hAnsi="Times New Roman" w:cs="Times New Roman"/>
          <w:sz w:val="24"/>
          <w:szCs w:val="24"/>
        </w:rPr>
        <w:t xml:space="preserve">История искусства народов Приамурья насчитывает, по меньшей мере, пять тысячелетий и по праву является одной из замечательнейших страниц художественной культуры Дальнего Востока. </w:t>
      </w:r>
    </w:p>
    <w:p w14:paraId="0B37789F" w14:textId="77777777" w:rsidR="0059705A" w:rsidRPr="00635354" w:rsidRDefault="0059705A" w:rsidP="005970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5354">
        <w:rPr>
          <w:rFonts w:ascii="Times New Roman" w:hAnsi="Times New Roman" w:cs="Times New Roman"/>
          <w:sz w:val="24"/>
          <w:szCs w:val="24"/>
        </w:rPr>
        <w:t>Для нанайцев орнамент - не столько многообразное декоративное оформление, сколько, в первую очередь, древняя знаковая система, концентрирующая в себе широкие знания всех предшествующих поколений о мире и обществе, универсальный кодированный язык, позволяющий общаться во времени и пространстве людям разных поколений и даже эпох, разных родоплеменных сообществ и этнических групп, разных половозрастных и социальных категорий.</w:t>
      </w:r>
    </w:p>
    <w:p w14:paraId="41DB1C91" w14:textId="77777777" w:rsidR="0059705A" w:rsidRPr="00635354" w:rsidRDefault="0059705A" w:rsidP="0063535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FCD693" w14:textId="0778A20C" w:rsidR="00827B4A" w:rsidRPr="00635354" w:rsidRDefault="00827B4A" w:rsidP="006353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5354">
        <w:rPr>
          <w:rFonts w:ascii="Times New Roman" w:hAnsi="Times New Roman" w:cs="Times New Roman"/>
          <w:sz w:val="24"/>
          <w:szCs w:val="24"/>
        </w:rPr>
        <w:t>Программа «Приамурские узоры»</w:t>
      </w:r>
      <w:r w:rsidRPr="006353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35354">
        <w:rPr>
          <w:rFonts w:ascii="Times New Roman" w:hAnsi="Times New Roman" w:cs="Times New Roman"/>
          <w:sz w:val="24"/>
          <w:szCs w:val="24"/>
        </w:rPr>
        <w:t xml:space="preserve">разработана в соответствии с нормативно-правовыми документами: </w:t>
      </w:r>
    </w:p>
    <w:p w14:paraId="2742F84F" w14:textId="77777777" w:rsidR="00364319" w:rsidRPr="00364319" w:rsidRDefault="00364319" w:rsidP="0036431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36431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- Федеральным законом от 29 декабря 2012 года </w:t>
      </w:r>
      <w:r w:rsidRPr="00364319">
        <w:rPr>
          <w:rFonts w:ascii="Times New Roman" w:eastAsia="Segoe UI Symbol" w:hAnsi="Times New Roman" w:cs="Times New Roman"/>
          <w:spacing w:val="-4"/>
          <w:sz w:val="24"/>
          <w:szCs w:val="24"/>
          <w:lang w:eastAsia="ru-RU"/>
        </w:rPr>
        <w:t>№</w:t>
      </w:r>
      <w:r w:rsidRPr="0036431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273-ФЗ «Об образовании в Российской Федерации»; </w:t>
      </w:r>
    </w:p>
    <w:p w14:paraId="4F3CC218" w14:textId="77777777" w:rsidR="00364319" w:rsidRPr="00364319" w:rsidRDefault="00364319" w:rsidP="0036431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36431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- Концепцией развития дополнительного образования детей (утверждена распоряжением Правительства Российской Федерации от 4 сентября 2014 г. </w:t>
      </w:r>
      <w:r w:rsidRPr="00364319">
        <w:rPr>
          <w:rFonts w:ascii="Times New Roman" w:eastAsia="Segoe UI Symbol" w:hAnsi="Times New Roman" w:cs="Times New Roman"/>
          <w:spacing w:val="-4"/>
          <w:sz w:val="24"/>
          <w:szCs w:val="24"/>
          <w:lang w:eastAsia="ru-RU"/>
        </w:rPr>
        <w:t>№</w:t>
      </w:r>
      <w:r w:rsidRPr="0036431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1726-р); </w:t>
      </w:r>
    </w:p>
    <w:p w14:paraId="68EEF2ED" w14:textId="77777777" w:rsidR="00364319" w:rsidRPr="00364319" w:rsidRDefault="00364319" w:rsidP="00364319">
      <w:pPr>
        <w:suppressAutoHyphens/>
        <w:autoSpaceDE w:val="0"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Theme="minorEastAsia" w:hAnsi="Times New Roman" w:cs="Times New Roman"/>
          <w:spacing w:val="-4"/>
          <w:sz w:val="24"/>
          <w:szCs w:val="24"/>
          <w:shd w:val="clear" w:color="auto" w:fill="FFFFFF"/>
          <w:lang w:eastAsia="ru-RU"/>
        </w:rPr>
      </w:pPr>
      <w:r w:rsidRPr="00364319">
        <w:rPr>
          <w:rFonts w:ascii="Times New Roman" w:eastAsiaTheme="minorEastAsia" w:hAnsi="Times New Roman" w:cs="Times New Roman"/>
          <w:spacing w:val="-4"/>
          <w:sz w:val="24"/>
          <w:szCs w:val="24"/>
          <w:shd w:val="clear" w:color="auto" w:fill="FFFFFF"/>
          <w:lang w:eastAsia="ru-RU"/>
        </w:rPr>
        <w:t xml:space="preserve">- Постановлением Главного государственного санитарного врача Российской Федерации от 28.09.2020 г. № 28 «Об утверждении санитарных правил СП 2.4. 3648–20 «Санитарно-эпидемиологические требования к организациям воспитания и обучения, отдыха и оздоровления детей и молодежи»; </w:t>
      </w:r>
    </w:p>
    <w:p w14:paraId="31EA50A1" w14:textId="77777777" w:rsidR="00364319" w:rsidRPr="00364319" w:rsidRDefault="00364319" w:rsidP="0036431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3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Приказом </w:t>
      </w:r>
      <w:proofErr w:type="spellStart"/>
      <w:r w:rsidRPr="0036431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3643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09.11.2018 г. </w:t>
      </w:r>
      <w:r w:rsidRPr="00364319">
        <w:rPr>
          <w:rFonts w:ascii="Times New Roman" w:eastAsia="Segoe UI Symbol" w:hAnsi="Times New Roman" w:cs="Times New Roman"/>
          <w:sz w:val="24"/>
          <w:szCs w:val="24"/>
          <w:lang w:eastAsia="ru-RU"/>
        </w:rPr>
        <w:t>№</w:t>
      </w:r>
      <w:r w:rsidRPr="003643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196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14:paraId="052404DD" w14:textId="77777777" w:rsidR="00364319" w:rsidRPr="00364319" w:rsidRDefault="00364319" w:rsidP="0036431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36431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- Письмом Минобрнауки России </w:t>
      </w:r>
      <w:r w:rsidRPr="00364319">
        <w:rPr>
          <w:rFonts w:ascii="Times New Roman" w:eastAsia="Segoe UI Symbol" w:hAnsi="Times New Roman" w:cs="Times New Roman"/>
          <w:spacing w:val="-4"/>
          <w:sz w:val="24"/>
          <w:szCs w:val="24"/>
          <w:lang w:eastAsia="ru-RU"/>
        </w:rPr>
        <w:t>№</w:t>
      </w:r>
      <w:r w:rsidRPr="0036431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09–3242 от 18.11.2015 «Методические рекомендации по проектированию дополнительных общеразвивающих программ (включая разноуровневые программы)»; </w:t>
      </w:r>
    </w:p>
    <w:p w14:paraId="51DB33A1" w14:textId="77777777" w:rsidR="00364319" w:rsidRPr="00364319" w:rsidRDefault="00364319" w:rsidP="0036431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36431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-Положением о дополнительной общеобразовательной общеразвивающей программе КГБОУ КДЦ Созвездие.</w:t>
      </w:r>
    </w:p>
    <w:p w14:paraId="61587ACF" w14:textId="77777777" w:rsidR="00364319" w:rsidRPr="00364319" w:rsidRDefault="00364319" w:rsidP="0036431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36431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>Тип программы</w:t>
      </w:r>
      <w:r w:rsidRPr="0036431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: одноуровневая.</w:t>
      </w:r>
    </w:p>
    <w:p w14:paraId="1A6C3071" w14:textId="1FA21497" w:rsidR="00364319" w:rsidRDefault="00364319" w:rsidP="00364319">
      <w:pPr>
        <w:shd w:val="clear" w:color="auto" w:fill="FFFFFF"/>
        <w:tabs>
          <w:tab w:val="left" w:pos="0"/>
          <w:tab w:val="left" w:pos="851"/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364319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Уровень освоения программы</w:t>
      </w:r>
      <w:r w:rsidRPr="0036431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– стартовый (ознакомительный).</w:t>
      </w:r>
    </w:p>
    <w:p w14:paraId="27FCADD6" w14:textId="48936228" w:rsidR="009A15C0" w:rsidRPr="00364319" w:rsidRDefault="009A15C0" w:rsidP="00364319">
      <w:pPr>
        <w:shd w:val="clear" w:color="auto" w:fill="FFFFFF"/>
        <w:tabs>
          <w:tab w:val="left" w:pos="0"/>
          <w:tab w:val="left" w:pos="851"/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A15C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>Направленность программы</w:t>
      </w:r>
      <w:r w:rsidRPr="009A15C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: художественная, профиль – декоративно-прикладное искусство.</w:t>
      </w:r>
    </w:p>
    <w:p w14:paraId="09E21DD2" w14:textId="77777777" w:rsidR="003952BC" w:rsidRPr="00635354" w:rsidRDefault="003952BC" w:rsidP="00635354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635354">
        <w:rPr>
          <w:rFonts w:ascii="Times New Roman" w:hAnsi="Times New Roman" w:cs="Times New Roman"/>
          <w:b/>
          <w:spacing w:val="-3"/>
          <w:sz w:val="24"/>
          <w:szCs w:val="24"/>
        </w:rPr>
        <w:t>Актуальность программы</w:t>
      </w:r>
      <w:r w:rsidRPr="00635354">
        <w:rPr>
          <w:rFonts w:ascii="Times New Roman" w:hAnsi="Times New Roman" w:cs="Times New Roman"/>
          <w:spacing w:val="-3"/>
          <w:sz w:val="24"/>
          <w:szCs w:val="24"/>
        </w:rPr>
        <w:t xml:space="preserve"> заключается в запросе государства, общества, личности на этнокультурное образование. В Федеральном законе от 29.12.2012г. N 273- ФЗ </w:t>
      </w:r>
      <w:r w:rsidR="00827B4A" w:rsidRPr="00635354">
        <w:rPr>
          <w:rFonts w:ascii="Times New Roman" w:hAnsi="Times New Roman" w:cs="Times New Roman"/>
          <w:spacing w:val="-3"/>
          <w:sz w:val="24"/>
          <w:szCs w:val="24"/>
        </w:rPr>
        <w:t>«</w:t>
      </w:r>
      <w:r w:rsidRPr="00635354">
        <w:rPr>
          <w:rFonts w:ascii="Times New Roman" w:hAnsi="Times New Roman" w:cs="Times New Roman"/>
          <w:spacing w:val="-3"/>
          <w:sz w:val="24"/>
          <w:szCs w:val="24"/>
        </w:rPr>
        <w:t>Об образовании в Российской Федерации» закреплен принцип защиты и развития этнокультурных особенностей и традиций народов Росси. Система образования призвана обеспечить историческую преемственность поколений, сохранение, распространение и развитие национальной культуры, поддержку этнической самобытности народов России, сохранение культур малых народов России.</w:t>
      </w:r>
    </w:p>
    <w:p w14:paraId="429EC28D" w14:textId="77777777" w:rsidR="003952BC" w:rsidRPr="00635354" w:rsidRDefault="003952BC" w:rsidP="00635354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635354">
        <w:rPr>
          <w:rFonts w:ascii="Times New Roman" w:hAnsi="Times New Roman" w:cs="Times New Roman"/>
          <w:sz w:val="24"/>
          <w:szCs w:val="24"/>
        </w:rPr>
        <w:t xml:space="preserve">В современном мире важно помнить свои «истоки», знать историю края, в котором мы живем, его традиции и культуру. </w:t>
      </w:r>
      <w:r w:rsidRPr="00635354">
        <w:rPr>
          <w:rFonts w:ascii="Times New Roman" w:hAnsi="Times New Roman" w:cs="Times New Roman"/>
          <w:spacing w:val="-3"/>
          <w:sz w:val="24"/>
          <w:szCs w:val="24"/>
        </w:rPr>
        <w:t xml:space="preserve">Этнокультурное образование ориентирует современных детей на сохранение и развитие культурных традиций, помогает представить мир таким, как видели его народы в далеком прошлом. </w:t>
      </w:r>
    </w:p>
    <w:p w14:paraId="5F9A7D14" w14:textId="77777777" w:rsidR="003952BC" w:rsidRPr="00635354" w:rsidRDefault="003952BC" w:rsidP="00635354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635354">
        <w:rPr>
          <w:rFonts w:ascii="Times New Roman" w:hAnsi="Times New Roman" w:cs="Times New Roman"/>
          <w:b/>
          <w:spacing w:val="-3"/>
          <w:sz w:val="24"/>
          <w:szCs w:val="24"/>
        </w:rPr>
        <w:t>Педагогическая целесообразность</w:t>
      </w:r>
      <w:r w:rsidRPr="00635354">
        <w:rPr>
          <w:rFonts w:ascii="Times New Roman" w:hAnsi="Times New Roman" w:cs="Times New Roman"/>
          <w:spacing w:val="-3"/>
          <w:sz w:val="24"/>
          <w:szCs w:val="24"/>
        </w:rPr>
        <w:t xml:space="preserve">. Декоративно – прикладное искусство играет большую роль в формировании художественного вкуса обучающихся. </w:t>
      </w:r>
      <w:r w:rsidRPr="00635354">
        <w:rPr>
          <w:rFonts w:ascii="Times New Roman" w:hAnsi="Times New Roman" w:cs="Times New Roman"/>
          <w:spacing w:val="-1"/>
          <w:sz w:val="24"/>
          <w:szCs w:val="24"/>
        </w:rPr>
        <w:t>Программа творческой мастерской «Приамурские узоры» призвана выявлять, учитывать и развивать способности детей. Национальное искусство тесно связано с жизнью и бытом человека, наиболее полно хранит и передает новым поколениям традиции, выработанные народом, формирует эстетическое отношение к миру.</w:t>
      </w:r>
      <w:r w:rsidRPr="0063535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35354">
        <w:rPr>
          <w:rFonts w:ascii="Times New Roman" w:hAnsi="Times New Roman" w:cs="Times New Roman"/>
          <w:spacing w:val="-1"/>
          <w:sz w:val="24"/>
          <w:szCs w:val="24"/>
        </w:rPr>
        <w:t xml:space="preserve">В результате обучения по данной программе у </w:t>
      </w:r>
      <w:r w:rsidRPr="00635354">
        <w:rPr>
          <w:rFonts w:ascii="Times New Roman" w:hAnsi="Times New Roman" w:cs="Times New Roman"/>
          <w:spacing w:val="-1"/>
          <w:sz w:val="24"/>
          <w:szCs w:val="24"/>
        </w:rPr>
        <w:lastRenderedPageBreak/>
        <w:t>ребят формируется знания о национальном искусстве народов Приамурья, что является особенно актуальным для жителей Дальнего Востока и Хабаровского края.</w:t>
      </w:r>
    </w:p>
    <w:p w14:paraId="44BD4AA6" w14:textId="77777777" w:rsidR="003952BC" w:rsidRPr="00635354" w:rsidRDefault="003952BC" w:rsidP="00635354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635354">
        <w:rPr>
          <w:rFonts w:ascii="Times New Roman" w:hAnsi="Times New Roman" w:cs="Times New Roman"/>
          <w:spacing w:val="-3"/>
          <w:sz w:val="24"/>
          <w:szCs w:val="24"/>
        </w:rPr>
        <w:t>Работа с традиционным материалом нанайского народа повышает этническое самосознание детей, обогащает ассоциативную память, способствует культурному росту и расширению кругозора.</w:t>
      </w:r>
    </w:p>
    <w:p w14:paraId="2CE588BD" w14:textId="77777777" w:rsidR="003952BC" w:rsidRPr="00635354" w:rsidRDefault="003952BC" w:rsidP="00635354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5354">
        <w:rPr>
          <w:rFonts w:ascii="Times New Roman" w:hAnsi="Times New Roman" w:cs="Times New Roman"/>
          <w:b/>
          <w:spacing w:val="-3"/>
          <w:sz w:val="24"/>
          <w:szCs w:val="24"/>
        </w:rPr>
        <w:t xml:space="preserve">Новизна </w:t>
      </w:r>
      <w:r w:rsidRPr="00635354">
        <w:rPr>
          <w:rFonts w:ascii="Times New Roman" w:hAnsi="Times New Roman" w:cs="Times New Roman"/>
          <w:spacing w:val="-3"/>
          <w:sz w:val="24"/>
          <w:szCs w:val="24"/>
        </w:rPr>
        <w:t>п</w:t>
      </w:r>
      <w:r w:rsidRPr="00635354">
        <w:rPr>
          <w:rFonts w:ascii="Times New Roman" w:hAnsi="Times New Roman" w:cs="Times New Roman"/>
          <w:sz w:val="24"/>
          <w:szCs w:val="24"/>
        </w:rPr>
        <w:t xml:space="preserve">рограммы заключена в комплексном ознакомлении с разнообразными видами и техникой нанайского декоративно-прикладного и орнаментального искусства. </w:t>
      </w:r>
    </w:p>
    <w:p w14:paraId="7CBB8A9B" w14:textId="77777777" w:rsidR="003952BC" w:rsidRPr="00635354" w:rsidRDefault="003952BC" w:rsidP="00635354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635354">
        <w:rPr>
          <w:rFonts w:ascii="Times New Roman" w:hAnsi="Times New Roman" w:cs="Times New Roman"/>
          <w:b/>
          <w:spacing w:val="-3"/>
          <w:sz w:val="24"/>
          <w:szCs w:val="24"/>
        </w:rPr>
        <w:t xml:space="preserve">Отличительные особенности. </w:t>
      </w:r>
      <w:r w:rsidRPr="00635354">
        <w:rPr>
          <w:rFonts w:ascii="Times New Roman" w:hAnsi="Times New Roman" w:cs="Times New Roman"/>
          <w:spacing w:val="-3"/>
          <w:sz w:val="24"/>
          <w:szCs w:val="24"/>
        </w:rPr>
        <w:t>Основное направление мастерской – развитие творческих способностей обучающихся на основе национальных традиций: развитие навыков работ с тканью, кожей, мехом, берестой, пером, рыбной костью. Обучающиеся изготовят из национальных нанайских материалов и украсят орнаментом амулеты, традиционные куклы, аппликации, панно.</w:t>
      </w:r>
    </w:p>
    <w:p w14:paraId="41C1553E" w14:textId="77777777" w:rsidR="001E743F" w:rsidRPr="00635354" w:rsidRDefault="001E743F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Адресат программы</w:t>
      </w:r>
    </w:p>
    <w:p w14:paraId="2FD5D246" w14:textId="482DA426" w:rsidR="001E743F" w:rsidRPr="00635354" w:rsidRDefault="001E743F" w:rsidP="006353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SimSun" w:hAnsi="Times New Roman" w:cs="Times New Roman"/>
          <w:spacing w:val="-4"/>
          <w:sz w:val="24"/>
          <w:szCs w:val="24"/>
          <w:lang w:eastAsia="ru-RU"/>
        </w:rPr>
      </w:pPr>
      <w:r w:rsidRPr="00635354">
        <w:rPr>
          <w:rFonts w:ascii="Times New Roman" w:eastAsia="SimSun" w:hAnsi="Times New Roman" w:cs="Times New Roman"/>
          <w:spacing w:val="-4"/>
          <w:sz w:val="24"/>
          <w:szCs w:val="24"/>
          <w:lang w:eastAsia="ru-RU"/>
        </w:rPr>
        <w:t>Программа адресована обучающимся в возрасте от 1</w:t>
      </w:r>
      <w:r w:rsidR="007C37AC">
        <w:rPr>
          <w:rFonts w:ascii="Times New Roman" w:eastAsia="SimSun" w:hAnsi="Times New Roman" w:cs="Times New Roman"/>
          <w:spacing w:val="-4"/>
          <w:sz w:val="24"/>
          <w:szCs w:val="24"/>
          <w:lang w:eastAsia="ru-RU"/>
        </w:rPr>
        <w:t>2</w:t>
      </w:r>
      <w:r w:rsidRPr="00635354">
        <w:rPr>
          <w:rFonts w:ascii="Times New Roman" w:eastAsia="SimSun" w:hAnsi="Times New Roman" w:cs="Times New Roman"/>
          <w:spacing w:val="-4"/>
          <w:sz w:val="24"/>
          <w:szCs w:val="24"/>
          <w:lang w:eastAsia="ru-RU"/>
        </w:rPr>
        <w:t xml:space="preserve"> до 1</w:t>
      </w:r>
      <w:r w:rsidR="007C37AC">
        <w:rPr>
          <w:rFonts w:ascii="Times New Roman" w:eastAsia="SimSun" w:hAnsi="Times New Roman" w:cs="Times New Roman"/>
          <w:spacing w:val="-4"/>
          <w:sz w:val="24"/>
          <w:szCs w:val="24"/>
          <w:lang w:eastAsia="ru-RU"/>
        </w:rPr>
        <w:t>6</w:t>
      </w:r>
      <w:r w:rsidRPr="00635354">
        <w:rPr>
          <w:rFonts w:ascii="Times New Roman" w:eastAsia="SimSun" w:hAnsi="Times New Roman" w:cs="Times New Roman"/>
          <w:spacing w:val="-4"/>
          <w:sz w:val="24"/>
          <w:szCs w:val="24"/>
          <w:lang w:eastAsia="ru-RU"/>
        </w:rPr>
        <w:t xml:space="preserve"> лет, участникам краевой профильной смены «Тайны Амура», находящимся в условиях временного детского коллектива. Условия набора в группу – по желанию участников краевой профильной смены, с учётом возрастных особенностей детей, без ограничений и специальных требований к уровню их подготовленности.</w:t>
      </w:r>
    </w:p>
    <w:p w14:paraId="38F09043" w14:textId="77777777" w:rsidR="001E743F" w:rsidRPr="00635354" w:rsidRDefault="001E743F" w:rsidP="006353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Объем и сроки реализации программы, режим занятий</w:t>
      </w:r>
    </w:p>
    <w:p w14:paraId="7FDB2317" w14:textId="0D600831" w:rsidR="001E743F" w:rsidRPr="00635354" w:rsidRDefault="001E743F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Реализация программы рассчитана на </w:t>
      </w:r>
      <w:r w:rsidR="003372D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</w:t>
      </w:r>
      <w:r w:rsidR="004A709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</w:t>
      </w:r>
      <w:r w:rsidRPr="0063535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дней, </w:t>
      </w:r>
      <w:r w:rsidR="007C37A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22</w:t>
      </w:r>
      <w:r w:rsidRPr="0063535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академических час</w:t>
      </w:r>
      <w:r w:rsidR="007C37A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а</w:t>
      </w:r>
      <w:r w:rsidRPr="0063535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</w:t>
      </w:r>
    </w:p>
    <w:p w14:paraId="14DE37DF" w14:textId="77777777" w:rsidR="001E743F" w:rsidRPr="00635354" w:rsidRDefault="001E743F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Занятия проводятся в соответствии с планом краевой профильной смены. </w:t>
      </w:r>
    </w:p>
    <w:p w14:paraId="50318202" w14:textId="35C5C25C" w:rsidR="001E743F" w:rsidRPr="00635354" w:rsidRDefault="001E743F" w:rsidP="00635354">
      <w:pPr>
        <w:tabs>
          <w:tab w:val="left" w:pos="709"/>
          <w:tab w:val="left" w:pos="595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Режим занятий: 2 академических часа. </w:t>
      </w:r>
      <w:r w:rsidR="00120A6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63535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Наполняемость в группах: до 15 человек.</w:t>
      </w:r>
    </w:p>
    <w:p w14:paraId="16556DE8" w14:textId="77777777" w:rsidR="001E743F" w:rsidRPr="00635354" w:rsidRDefault="001E743F" w:rsidP="0063535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Продолжительность и режим занятий осуществляются в соответствии с СП 2.4.3648–20 от 28.09.2020 г. «Санитарно-эпидемиологические требования к организациям воспитания и обучения, отдыха и оздоровления детей и молодежи».</w:t>
      </w:r>
    </w:p>
    <w:p w14:paraId="66661553" w14:textId="77777777" w:rsidR="001E743F" w:rsidRPr="00635354" w:rsidRDefault="001E743F" w:rsidP="0063535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Форма обучения</w:t>
      </w:r>
      <w:r w:rsidRPr="0063535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– очная. </w:t>
      </w:r>
    </w:p>
    <w:p w14:paraId="754D0C42" w14:textId="77777777" w:rsidR="001E743F" w:rsidRPr="00635354" w:rsidRDefault="001E743F" w:rsidP="0063535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Формы организации деятельности детей:</w:t>
      </w:r>
      <w:r w:rsidRPr="0063535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индивидуально-групповая, парная, коллективно-групповая, фронтальная.</w:t>
      </w:r>
    </w:p>
    <w:p w14:paraId="27DC2A87" w14:textId="77777777" w:rsidR="001E743F" w:rsidRPr="00635354" w:rsidRDefault="001E743F" w:rsidP="006353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SimSun" w:hAnsi="Times New Roman" w:cs="Times New Roman"/>
          <w:spacing w:val="-4"/>
          <w:sz w:val="24"/>
          <w:szCs w:val="24"/>
          <w:lang w:eastAsia="ru-RU"/>
        </w:rPr>
      </w:pPr>
    </w:p>
    <w:p w14:paraId="44583BE8" w14:textId="77777777" w:rsidR="001E743F" w:rsidRPr="00635354" w:rsidRDefault="001E743F" w:rsidP="00635354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spacing w:val="-3"/>
          <w:sz w:val="24"/>
          <w:szCs w:val="24"/>
        </w:rPr>
      </w:pPr>
      <w:r w:rsidRPr="00635354">
        <w:rPr>
          <w:rFonts w:ascii="Times New Roman" w:hAnsi="Times New Roman" w:cs="Times New Roman"/>
          <w:b/>
          <w:spacing w:val="-3"/>
          <w:sz w:val="24"/>
          <w:szCs w:val="24"/>
        </w:rPr>
        <w:t>1.2. Цель и задачи программы</w:t>
      </w:r>
    </w:p>
    <w:p w14:paraId="07FF1C56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5354">
        <w:rPr>
          <w:rFonts w:ascii="Times New Roman" w:hAnsi="Times New Roman" w:cs="Times New Roman"/>
          <w:b/>
          <w:sz w:val="24"/>
          <w:szCs w:val="24"/>
        </w:rPr>
        <w:t>Цель</w:t>
      </w:r>
      <w:r w:rsidRPr="00635354">
        <w:rPr>
          <w:rFonts w:ascii="Times New Roman" w:hAnsi="Times New Roman" w:cs="Times New Roman"/>
          <w:sz w:val="24"/>
          <w:szCs w:val="24"/>
        </w:rPr>
        <w:t>: развитие творческих способностей обучающихся с помощью художественной культуры народов Приамурья.</w:t>
      </w:r>
    </w:p>
    <w:p w14:paraId="60EEB5AE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5354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40BCB505" w14:textId="77777777" w:rsidR="003952BC" w:rsidRPr="00635354" w:rsidRDefault="006C3501" w:rsidP="0063535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5354">
        <w:rPr>
          <w:rFonts w:ascii="Times New Roman" w:hAnsi="Times New Roman" w:cs="Times New Roman"/>
          <w:i/>
          <w:sz w:val="24"/>
          <w:szCs w:val="24"/>
        </w:rPr>
        <w:t>п</w:t>
      </w:r>
      <w:r w:rsidR="003952BC" w:rsidRPr="00635354">
        <w:rPr>
          <w:rFonts w:ascii="Times New Roman" w:hAnsi="Times New Roman" w:cs="Times New Roman"/>
          <w:i/>
          <w:sz w:val="24"/>
          <w:szCs w:val="24"/>
        </w:rPr>
        <w:t xml:space="preserve">редметные: </w:t>
      </w:r>
    </w:p>
    <w:p w14:paraId="22794E5F" w14:textId="77777777" w:rsidR="003952BC" w:rsidRPr="00635354" w:rsidRDefault="003952BC" w:rsidP="00635354">
      <w:pPr>
        <w:pStyle w:val="a5"/>
        <w:spacing w:before="0" w:beforeAutospacing="0" w:after="0" w:afterAutospacing="0" w:line="360" w:lineRule="auto"/>
        <w:ind w:firstLine="709"/>
        <w:jc w:val="both"/>
      </w:pPr>
      <w:r w:rsidRPr="00635354">
        <w:lastRenderedPageBreak/>
        <w:t>- формировать представление обучающихся о декоративно-прикладном, орнаментальном искусстве и ремеслах коренных малочисленных народов Приамурья;</w:t>
      </w:r>
    </w:p>
    <w:p w14:paraId="22C045EA" w14:textId="77777777" w:rsidR="003952BC" w:rsidRPr="00635354" w:rsidRDefault="003952BC" w:rsidP="00635354">
      <w:pPr>
        <w:pStyle w:val="a5"/>
        <w:spacing w:before="0" w:beforeAutospacing="0" w:after="0" w:afterAutospacing="0" w:line="360" w:lineRule="auto"/>
        <w:ind w:firstLine="709"/>
        <w:jc w:val="both"/>
      </w:pPr>
      <w:r w:rsidRPr="00635354">
        <w:t>- ознакомить обучающихся с различными техниками выполнения орнамента, способствовать формированию умений и навыков по данному виду работы;</w:t>
      </w:r>
    </w:p>
    <w:p w14:paraId="4546ECB6" w14:textId="77777777" w:rsidR="003952BC" w:rsidRPr="00635354" w:rsidRDefault="003952BC" w:rsidP="00635354">
      <w:pPr>
        <w:pStyle w:val="a5"/>
        <w:spacing w:before="0" w:beforeAutospacing="0" w:after="0" w:afterAutospacing="0" w:line="360" w:lineRule="auto"/>
        <w:ind w:firstLine="709"/>
        <w:jc w:val="both"/>
      </w:pPr>
      <w:r w:rsidRPr="00635354">
        <w:t>- спроектировать и изготовить амулет, куклу, панно, аппликацию.</w:t>
      </w:r>
    </w:p>
    <w:p w14:paraId="4CF3DFA1" w14:textId="77777777" w:rsidR="003952BC" w:rsidRPr="00635354" w:rsidRDefault="006C3501" w:rsidP="00635354">
      <w:pPr>
        <w:pStyle w:val="a5"/>
        <w:spacing w:before="0" w:beforeAutospacing="0" w:after="0" w:afterAutospacing="0" w:line="360" w:lineRule="auto"/>
        <w:ind w:firstLine="709"/>
        <w:jc w:val="both"/>
        <w:rPr>
          <w:i/>
        </w:rPr>
      </w:pPr>
      <w:r w:rsidRPr="00635354">
        <w:rPr>
          <w:i/>
        </w:rPr>
        <w:t>м</w:t>
      </w:r>
      <w:r w:rsidR="003952BC" w:rsidRPr="00635354">
        <w:rPr>
          <w:i/>
        </w:rPr>
        <w:t>етапредметные:</w:t>
      </w:r>
    </w:p>
    <w:p w14:paraId="42D6F157" w14:textId="77777777" w:rsidR="003952BC" w:rsidRPr="00635354" w:rsidRDefault="003952BC" w:rsidP="00635354">
      <w:pPr>
        <w:pStyle w:val="a5"/>
        <w:spacing w:before="0" w:beforeAutospacing="0" w:after="0" w:afterAutospacing="0" w:line="360" w:lineRule="auto"/>
        <w:ind w:firstLine="709"/>
        <w:jc w:val="both"/>
      </w:pPr>
      <w:r w:rsidRPr="00635354">
        <w:t>- обучать работе с необходимыми материалами и инструментами, трафаретом, умению составлять нужную композицию;</w:t>
      </w:r>
    </w:p>
    <w:p w14:paraId="4AF565E1" w14:textId="77777777" w:rsidR="003952BC" w:rsidRPr="00635354" w:rsidRDefault="003952BC" w:rsidP="00635354">
      <w:pPr>
        <w:pStyle w:val="a5"/>
        <w:spacing w:before="0" w:beforeAutospacing="0" w:after="0" w:afterAutospacing="0" w:line="360" w:lineRule="auto"/>
        <w:ind w:firstLine="709"/>
        <w:jc w:val="both"/>
      </w:pPr>
      <w:r w:rsidRPr="00635354">
        <w:t xml:space="preserve">- развивать коммуникативные умения и навыки, обеспечивающие сотрудничество и общение; </w:t>
      </w:r>
    </w:p>
    <w:p w14:paraId="43524952" w14:textId="77777777" w:rsidR="003952BC" w:rsidRPr="00635354" w:rsidRDefault="006C3501" w:rsidP="00635354">
      <w:pPr>
        <w:pStyle w:val="a5"/>
        <w:spacing w:before="0" w:beforeAutospacing="0" w:after="0" w:afterAutospacing="0" w:line="360" w:lineRule="auto"/>
        <w:ind w:firstLine="709"/>
        <w:jc w:val="both"/>
        <w:rPr>
          <w:i/>
        </w:rPr>
      </w:pPr>
      <w:r w:rsidRPr="00635354">
        <w:rPr>
          <w:i/>
        </w:rPr>
        <w:t>л</w:t>
      </w:r>
      <w:r w:rsidR="003952BC" w:rsidRPr="00635354">
        <w:rPr>
          <w:i/>
        </w:rPr>
        <w:t>ичностные:</w:t>
      </w:r>
    </w:p>
    <w:p w14:paraId="46D3ADCC" w14:textId="77777777" w:rsidR="003952BC" w:rsidRPr="00635354" w:rsidRDefault="003952BC" w:rsidP="00635354">
      <w:pPr>
        <w:pStyle w:val="a5"/>
        <w:spacing w:before="0" w:beforeAutospacing="0" w:after="0" w:afterAutospacing="0" w:line="360" w:lineRule="auto"/>
        <w:ind w:firstLine="709"/>
        <w:jc w:val="both"/>
      </w:pPr>
      <w:r w:rsidRPr="00635354">
        <w:t>- развивать трудолюбие и аккуратность;</w:t>
      </w:r>
    </w:p>
    <w:p w14:paraId="41BF513D" w14:textId="77777777" w:rsidR="003952BC" w:rsidRPr="00635354" w:rsidRDefault="003952BC" w:rsidP="00635354">
      <w:pPr>
        <w:pStyle w:val="a5"/>
        <w:spacing w:before="0" w:beforeAutospacing="0" w:after="0" w:afterAutospacing="0" w:line="360" w:lineRule="auto"/>
        <w:ind w:firstLine="709"/>
        <w:jc w:val="both"/>
      </w:pPr>
      <w:r w:rsidRPr="00635354">
        <w:t>- развивать фантазию и воображение;</w:t>
      </w:r>
    </w:p>
    <w:p w14:paraId="639C5ABD" w14:textId="77777777" w:rsidR="003952BC" w:rsidRPr="00635354" w:rsidRDefault="003952BC" w:rsidP="00635354">
      <w:pPr>
        <w:pStyle w:val="a5"/>
        <w:spacing w:before="0" w:beforeAutospacing="0" w:after="0" w:afterAutospacing="0" w:line="360" w:lineRule="auto"/>
        <w:ind w:firstLine="709"/>
        <w:jc w:val="both"/>
      </w:pPr>
      <w:r w:rsidRPr="00635354">
        <w:t>- воспитывать уважение к культуре и искусству коренных народов Дальнего Востока.</w:t>
      </w:r>
    </w:p>
    <w:p w14:paraId="61F3CD99" w14:textId="6E3D9948" w:rsidR="00E806DF" w:rsidRPr="00635354" w:rsidRDefault="00E806DF" w:rsidP="006353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1.3. </w:t>
      </w:r>
      <w:r w:rsidR="00264C88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Учебный план и с</w:t>
      </w:r>
      <w:r w:rsidRPr="00635354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одержание программы</w:t>
      </w:r>
    </w:p>
    <w:p w14:paraId="23BE2904" w14:textId="77777777" w:rsidR="00E806DF" w:rsidRPr="00635354" w:rsidRDefault="00E806DF" w:rsidP="0063535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Учебный план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111"/>
        <w:gridCol w:w="992"/>
        <w:gridCol w:w="1134"/>
        <w:gridCol w:w="1276"/>
        <w:gridCol w:w="1559"/>
      </w:tblGrid>
      <w:tr w:rsidR="00E806DF" w:rsidRPr="00635354" w14:paraId="37951E05" w14:textId="77777777" w:rsidTr="009E5497">
        <w:trPr>
          <w:trHeight w:val="323"/>
        </w:trPr>
        <w:tc>
          <w:tcPr>
            <w:tcW w:w="675" w:type="dxa"/>
            <w:vMerge w:val="restart"/>
            <w:vAlign w:val="bottom"/>
          </w:tcPr>
          <w:p w14:paraId="5138347A" w14:textId="77777777" w:rsidR="00E806DF" w:rsidRPr="00635354" w:rsidRDefault="00E806DF" w:rsidP="008B6D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744204BC" w14:textId="77777777" w:rsidR="00E806DF" w:rsidRPr="00635354" w:rsidRDefault="00E806DF" w:rsidP="008B6DC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111" w:type="dxa"/>
            <w:vMerge w:val="restart"/>
            <w:vAlign w:val="bottom"/>
          </w:tcPr>
          <w:p w14:paraId="23BC8707" w14:textId="77777777" w:rsidR="00E806DF" w:rsidRPr="00635354" w:rsidRDefault="00E806DF" w:rsidP="008B6D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992" w:type="dxa"/>
            <w:vMerge w:val="restart"/>
            <w:vAlign w:val="bottom"/>
          </w:tcPr>
          <w:p w14:paraId="1294CC38" w14:textId="77777777" w:rsidR="00E806DF" w:rsidRPr="00635354" w:rsidRDefault="00E806DF" w:rsidP="008B6D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410" w:type="dxa"/>
            <w:gridSpan w:val="2"/>
            <w:vAlign w:val="bottom"/>
          </w:tcPr>
          <w:p w14:paraId="716B4E6B" w14:textId="77777777" w:rsidR="00E806DF" w:rsidRPr="00635354" w:rsidRDefault="00E806DF" w:rsidP="008B6D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559" w:type="dxa"/>
            <w:vMerge w:val="restart"/>
          </w:tcPr>
          <w:p w14:paraId="3CAC430D" w14:textId="77777777" w:rsidR="00E806DF" w:rsidRPr="00635354" w:rsidRDefault="00E806DF" w:rsidP="008B6D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E806DF" w:rsidRPr="00635354" w14:paraId="1B3E6348" w14:textId="77777777" w:rsidTr="001B112C">
        <w:trPr>
          <w:trHeight w:val="200"/>
        </w:trPr>
        <w:tc>
          <w:tcPr>
            <w:tcW w:w="675" w:type="dxa"/>
            <w:vMerge/>
            <w:vAlign w:val="bottom"/>
          </w:tcPr>
          <w:p w14:paraId="6EAD668D" w14:textId="77777777" w:rsidR="00E806DF" w:rsidRPr="00635354" w:rsidRDefault="00E806DF" w:rsidP="008B6D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vAlign w:val="bottom"/>
          </w:tcPr>
          <w:p w14:paraId="0D442D08" w14:textId="77777777" w:rsidR="00E806DF" w:rsidRPr="00635354" w:rsidRDefault="00E806DF" w:rsidP="008B6D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bottom"/>
          </w:tcPr>
          <w:p w14:paraId="0B803E7D" w14:textId="77777777" w:rsidR="00E806DF" w:rsidRPr="00635354" w:rsidRDefault="00E806DF" w:rsidP="008B6D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51E9E5D3" w14:textId="77777777" w:rsidR="00E806DF" w:rsidRPr="00635354" w:rsidRDefault="00E806DF" w:rsidP="008B6D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276" w:type="dxa"/>
            <w:vAlign w:val="bottom"/>
          </w:tcPr>
          <w:p w14:paraId="1522B422" w14:textId="77777777" w:rsidR="00E806DF" w:rsidRPr="00635354" w:rsidRDefault="00E806DF" w:rsidP="008B6DCB">
            <w:pPr>
              <w:spacing w:after="0" w:line="240" w:lineRule="auto"/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559" w:type="dxa"/>
            <w:vMerge/>
          </w:tcPr>
          <w:p w14:paraId="6F654614" w14:textId="77777777" w:rsidR="00E806DF" w:rsidRPr="00635354" w:rsidRDefault="00E806DF" w:rsidP="008B6DCB">
            <w:pPr>
              <w:spacing w:after="0" w:line="240" w:lineRule="auto"/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6DF" w:rsidRPr="00635354" w14:paraId="1E5C2D49" w14:textId="77777777" w:rsidTr="009E5497">
        <w:tc>
          <w:tcPr>
            <w:tcW w:w="675" w:type="dxa"/>
            <w:vAlign w:val="bottom"/>
          </w:tcPr>
          <w:p w14:paraId="437377EE" w14:textId="77777777" w:rsidR="00E806DF" w:rsidRPr="00635354" w:rsidRDefault="00E806DF" w:rsidP="008B6D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  <w:vAlign w:val="bottom"/>
          </w:tcPr>
          <w:p w14:paraId="3FCCB6D5" w14:textId="697D1440" w:rsidR="00E806DF" w:rsidRPr="00635354" w:rsidRDefault="00E806DF" w:rsidP="008B6D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Коренные жители Приамурья: быт, традиции, фольклор. Нанайское прикладное искус</w:t>
            </w:r>
            <w:r w:rsidRPr="00635354">
              <w:rPr>
                <w:rFonts w:ascii="Times New Roman" w:hAnsi="Times New Roman" w:cs="Times New Roman"/>
                <w:sz w:val="24"/>
                <w:szCs w:val="24"/>
              </w:rPr>
              <w:softHyphen/>
              <w:t>ство. Изготовление нанайского орнамента</w:t>
            </w:r>
          </w:p>
        </w:tc>
        <w:tc>
          <w:tcPr>
            <w:tcW w:w="992" w:type="dxa"/>
            <w:vAlign w:val="bottom"/>
          </w:tcPr>
          <w:p w14:paraId="2B8EED43" w14:textId="77777777" w:rsidR="00E806DF" w:rsidRPr="00635354" w:rsidRDefault="007C2878" w:rsidP="008B6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bottom"/>
          </w:tcPr>
          <w:p w14:paraId="2530DBB0" w14:textId="77777777" w:rsidR="00E806DF" w:rsidRPr="00635354" w:rsidRDefault="00E806DF" w:rsidP="008B6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vAlign w:val="bottom"/>
          </w:tcPr>
          <w:p w14:paraId="5E68B931" w14:textId="77777777" w:rsidR="00E806DF" w:rsidRPr="00635354" w:rsidRDefault="00E806DF" w:rsidP="008B6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C2878" w:rsidRPr="00635354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559" w:type="dxa"/>
          </w:tcPr>
          <w:p w14:paraId="729566DD" w14:textId="77777777" w:rsidR="00E806DF" w:rsidRPr="00635354" w:rsidRDefault="009E5497" w:rsidP="004F5B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14:paraId="689812DC" w14:textId="77777777" w:rsidR="009E5497" w:rsidRPr="00635354" w:rsidRDefault="009E5497" w:rsidP="004F5B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187563" w14:textId="77777777" w:rsidR="009E5497" w:rsidRPr="00635354" w:rsidRDefault="009E5497" w:rsidP="004F5B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E806DF" w:rsidRPr="00635354" w14:paraId="6AFB511E" w14:textId="77777777" w:rsidTr="009E5497">
        <w:tc>
          <w:tcPr>
            <w:tcW w:w="675" w:type="dxa"/>
            <w:vAlign w:val="bottom"/>
          </w:tcPr>
          <w:p w14:paraId="51420696" w14:textId="77777777" w:rsidR="00E806DF" w:rsidRPr="00635354" w:rsidRDefault="00E806DF" w:rsidP="008B6D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  <w:vAlign w:val="bottom"/>
          </w:tcPr>
          <w:p w14:paraId="6D0383C1" w14:textId="63B5C2D0" w:rsidR="00E806DF" w:rsidRPr="00635354" w:rsidRDefault="00E806DF" w:rsidP="008B6D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Амулеты из бересты и кожи</w:t>
            </w:r>
          </w:p>
        </w:tc>
        <w:tc>
          <w:tcPr>
            <w:tcW w:w="992" w:type="dxa"/>
            <w:vAlign w:val="bottom"/>
          </w:tcPr>
          <w:p w14:paraId="3AE26618" w14:textId="77777777" w:rsidR="00E806DF" w:rsidRPr="00635354" w:rsidRDefault="007C2878" w:rsidP="008B6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bottom"/>
          </w:tcPr>
          <w:p w14:paraId="1A737E9D" w14:textId="77777777" w:rsidR="00E806DF" w:rsidRPr="00635354" w:rsidRDefault="00E806DF" w:rsidP="008B6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vAlign w:val="bottom"/>
          </w:tcPr>
          <w:p w14:paraId="5BCD02FB" w14:textId="77777777" w:rsidR="00E806DF" w:rsidRPr="00635354" w:rsidRDefault="00E806DF" w:rsidP="008B6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C2878" w:rsidRPr="00635354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559" w:type="dxa"/>
          </w:tcPr>
          <w:p w14:paraId="62F84EFE" w14:textId="77777777" w:rsidR="00E806DF" w:rsidRPr="00635354" w:rsidRDefault="009E5497" w:rsidP="004F5B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E806DF" w:rsidRPr="00635354" w14:paraId="7292F7AB" w14:textId="77777777" w:rsidTr="009E5497">
        <w:trPr>
          <w:trHeight w:val="365"/>
        </w:trPr>
        <w:tc>
          <w:tcPr>
            <w:tcW w:w="675" w:type="dxa"/>
            <w:vAlign w:val="bottom"/>
          </w:tcPr>
          <w:p w14:paraId="4663ECDA" w14:textId="77777777" w:rsidR="00E806DF" w:rsidRPr="00635354" w:rsidRDefault="00E806DF" w:rsidP="008B6D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vAlign w:val="bottom"/>
          </w:tcPr>
          <w:p w14:paraId="028231E7" w14:textId="3ABBE49C" w:rsidR="00E806DF" w:rsidRPr="00635354" w:rsidRDefault="00E806DF" w:rsidP="008B6D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 xml:space="preserve">Нанайская кукла </w:t>
            </w:r>
            <w:proofErr w:type="spellStart"/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Акоан</w:t>
            </w:r>
            <w:proofErr w:type="spellEnd"/>
          </w:p>
        </w:tc>
        <w:tc>
          <w:tcPr>
            <w:tcW w:w="992" w:type="dxa"/>
            <w:vAlign w:val="bottom"/>
          </w:tcPr>
          <w:p w14:paraId="57C12210" w14:textId="77777777" w:rsidR="00E806DF" w:rsidRPr="00635354" w:rsidRDefault="007C2878" w:rsidP="008B6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bottom"/>
          </w:tcPr>
          <w:p w14:paraId="2744B408" w14:textId="77777777" w:rsidR="00E806DF" w:rsidRPr="00635354" w:rsidRDefault="00E806DF" w:rsidP="008B6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vAlign w:val="bottom"/>
          </w:tcPr>
          <w:p w14:paraId="11BB56D3" w14:textId="77777777" w:rsidR="00E806DF" w:rsidRPr="00635354" w:rsidRDefault="00E806DF" w:rsidP="008B6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C2878" w:rsidRPr="00635354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559" w:type="dxa"/>
          </w:tcPr>
          <w:p w14:paraId="5AFE8DCE" w14:textId="77777777" w:rsidR="00E806DF" w:rsidRPr="00635354" w:rsidRDefault="009E5497" w:rsidP="004F5B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E806DF" w:rsidRPr="00635354" w14:paraId="30635368" w14:textId="77777777" w:rsidTr="009E5497">
        <w:tc>
          <w:tcPr>
            <w:tcW w:w="675" w:type="dxa"/>
            <w:vAlign w:val="bottom"/>
          </w:tcPr>
          <w:p w14:paraId="0B34412D" w14:textId="77777777" w:rsidR="00E806DF" w:rsidRPr="00635354" w:rsidRDefault="00E806DF" w:rsidP="008B6D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  <w:vAlign w:val="bottom"/>
          </w:tcPr>
          <w:p w14:paraId="6EB51E1B" w14:textId="553DF82E" w:rsidR="00E806DF" w:rsidRPr="00635354" w:rsidRDefault="00E806DF" w:rsidP="008B6D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Нанайские «лепешечки»</w:t>
            </w:r>
          </w:p>
        </w:tc>
        <w:tc>
          <w:tcPr>
            <w:tcW w:w="992" w:type="dxa"/>
            <w:vAlign w:val="bottom"/>
          </w:tcPr>
          <w:p w14:paraId="3550EBF1" w14:textId="77777777" w:rsidR="00E806DF" w:rsidRPr="00635354" w:rsidRDefault="007C2878" w:rsidP="008B6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bottom"/>
          </w:tcPr>
          <w:p w14:paraId="7C785962" w14:textId="091BCCCE" w:rsidR="00E806DF" w:rsidRPr="00635354" w:rsidRDefault="00120A67" w:rsidP="008B6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bottom"/>
          </w:tcPr>
          <w:p w14:paraId="300A06D4" w14:textId="54FEE297" w:rsidR="00E806DF" w:rsidRPr="00635354" w:rsidRDefault="009E5497" w:rsidP="008B6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0BB4C12B" w14:textId="77777777" w:rsidR="00E806DF" w:rsidRPr="00635354" w:rsidRDefault="009E5497" w:rsidP="004F5B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E806DF" w:rsidRPr="00635354" w14:paraId="18AC2D7A" w14:textId="77777777" w:rsidTr="0026016F">
        <w:trPr>
          <w:trHeight w:val="875"/>
        </w:trPr>
        <w:tc>
          <w:tcPr>
            <w:tcW w:w="675" w:type="dxa"/>
            <w:vAlign w:val="bottom"/>
          </w:tcPr>
          <w:p w14:paraId="6D838CE1" w14:textId="77777777" w:rsidR="00E806DF" w:rsidRPr="00635354" w:rsidRDefault="00E806DF" w:rsidP="008B6D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  <w:vAlign w:val="bottom"/>
          </w:tcPr>
          <w:p w14:paraId="6AC0743E" w14:textId="4566EFCD" w:rsidR="00E806DF" w:rsidRPr="00635354" w:rsidRDefault="00E806DF" w:rsidP="008B6D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Декоративное панно. Иллю</w:t>
            </w:r>
            <w:r w:rsidRPr="00635354">
              <w:rPr>
                <w:rFonts w:ascii="Times New Roman" w:hAnsi="Times New Roman" w:cs="Times New Roman"/>
                <w:sz w:val="24"/>
                <w:szCs w:val="24"/>
              </w:rPr>
              <w:softHyphen/>
              <w:t>страция нанайских сказок</w:t>
            </w:r>
          </w:p>
        </w:tc>
        <w:tc>
          <w:tcPr>
            <w:tcW w:w="992" w:type="dxa"/>
            <w:vAlign w:val="bottom"/>
          </w:tcPr>
          <w:p w14:paraId="74386CED" w14:textId="1D0BBA46" w:rsidR="00E806DF" w:rsidRPr="00635354" w:rsidRDefault="003372DA" w:rsidP="008B6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bottom"/>
          </w:tcPr>
          <w:p w14:paraId="33B7AA59" w14:textId="1F88385D" w:rsidR="00E806DF" w:rsidRPr="00635354" w:rsidRDefault="003372DA" w:rsidP="008B6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bottom"/>
          </w:tcPr>
          <w:p w14:paraId="280EE1B0" w14:textId="256B7B4F" w:rsidR="00E806DF" w:rsidRPr="00635354" w:rsidRDefault="0026016F" w:rsidP="008B6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5DF4F01B" w14:textId="77777777" w:rsidR="00E806DF" w:rsidRPr="00635354" w:rsidRDefault="009E5497" w:rsidP="004F5B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E806DF" w:rsidRPr="00635354" w14:paraId="0F7B6577" w14:textId="77777777" w:rsidTr="009E5497">
        <w:tc>
          <w:tcPr>
            <w:tcW w:w="675" w:type="dxa"/>
            <w:vAlign w:val="bottom"/>
          </w:tcPr>
          <w:p w14:paraId="205969DA" w14:textId="77777777" w:rsidR="00E806DF" w:rsidRPr="00635354" w:rsidRDefault="00E806DF" w:rsidP="008B6D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  <w:vAlign w:val="bottom"/>
          </w:tcPr>
          <w:p w14:paraId="213EA371" w14:textId="190A6550" w:rsidR="00E806DF" w:rsidRPr="00635354" w:rsidRDefault="00E806DF" w:rsidP="008B6D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 xml:space="preserve">Петроглифы </w:t>
            </w:r>
            <w:proofErr w:type="spellStart"/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Сикачи-Аляна</w:t>
            </w:r>
            <w:proofErr w:type="spellEnd"/>
          </w:p>
        </w:tc>
        <w:tc>
          <w:tcPr>
            <w:tcW w:w="992" w:type="dxa"/>
            <w:vAlign w:val="bottom"/>
          </w:tcPr>
          <w:p w14:paraId="7B10F852" w14:textId="77777777" w:rsidR="00E806DF" w:rsidRPr="00635354" w:rsidRDefault="007C2878" w:rsidP="008B6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bottom"/>
          </w:tcPr>
          <w:p w14:paraId="55134C90" w14:textId="77777777" w:rsidR="00E806DF" w:rsidRPr="00635354" w:rsidRDefault="00E806DF" w:rsidP="008B6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vAlign w:val="bottom"/>
          </w:tcPr>
          <w:p w14:paraId="606D0401" w14:textId="77777777" w:rsidR="00E806DF" w:rsidRPr="00635354" w:rsidRDefault="00E806DF" w:rsidP="008B6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E5497" w:rsidRPr="00635354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559" w:type="dxa"/>
          </w:tcPr>
          <w:p w14:paraId="513F9672" w14:textId="77777777" w:rsidR="00E806DF" w:rsidRPr="00635354" w:rsidRDefault="009E5497" w:rsidP="004F5B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E806DF" w:rsidRPr="00635354" w14:paraId="40E8F2BC" w14:textId="77777777" w:rsidTr="009E5497">
        <w:tc>
          <w:tcPr>
            <w:tcW w:w="675" w:type="dxa"/>
            <w:vAlign w:val="bottom"/>
          </w:tcPr>
          <w:p w14:paraId="0BF035BD" w14:textId="77777777" w:rsidR="00E806DF" w:rsidRPr="00635354" w:rsidRDefault="00E806DF" w:rsidP="008B6D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  <w:vAlign w:val="bottom"/>
          </w:tcPr>
          <w:p w14:paraId="194A4D48" w14:textId="3EDD7FBC" w:rsidR="00E806DF" w:rsidRPr="00635354" w:rsidRDefault="00E806DF" w:rsidP="008B6D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Нанайская традиционная вы</w:t>
            </w:r>
            <w:r w:rsidRPr="00635354">
              <w:rPr>
                <w:rFonts w:ascii="Times New Roman" w:hAnsi="Times New Roman" w:cs="Times New Roman"/>
                <w:sz w:val="24"/>
                <w:szCs w:val="24"/>
              </w:rPr>
              <w:softHyphen/>
              <w:t>шивка</w:t>
            </w:r>
          </w:p>
        </w:tc>
        <w:tc>
          <w:tcPr>
            <w:tcW w:w="992" w:type="dxa"/>
            <w:vAlign w:val="bottom"/>
          </w:tcPr>
          <w:p w14:paraId="528390C8" w14:textId="77777777" w:rsidR="00E806DF" w:rsidRPr="00635354" w:rsidRDefault="007C2878" w:rsidP="008B6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bottom"/>
          </w:tcPr>
          <w:p w14:paraId="1C562964" w14:textId="77777777" w:rsidR="00E806DF" w:rsidRPr="00635354" w:rsidRDefault="007C2878" w:rsidP="008B6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bottom"/>
          </w:tcPr>
          <w:p w14:paraId="307EA7E9" w14:textId="77777777" w:rsidR="00E806DF" w:rsidRPr="00635354" w:rsidRDefault="007C2878" w:rsidP="008B6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05FC7389" w14:textId="77777777" w:rsidR="00E806DF" w:rsidRPr="00635354" w:rsidRDefault="009E5497" w:rsidP="004F5B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9E5497" w:rsidRPr="00635354" w14:paraId="1991FA7E" w14:textId="77777777" w:rsidTr="0026016F">
        <w:trPr>
          <w:trHeight w:val="743"/>
        </w:trPr>
        <w:tc>
          <w:tcPr>
            <w:tcW w:w="675" w:type="dxa"/>
            <w:vAlign w:val="bottom"/>
          </w:tcPr>
          <w:p w14:paraId="43B4F754" w14:textId="77777777" w:rsidR="009E5497" w:rsidRPr="00635354" w:rsidRDefault="009E5497" w:rsidP="008B6D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11" w:type="dxa"/>
            <w:vAlign w:val="bottom"/>
          </w:tcPr>
          <w:p w14:paraId="108133FA" w14:textId="628E17AF" w:rsidR="009E5497" w:rsidRPr="00635354" w:rsidRDefault="009E5497" w:rsidP="008B6D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48C3">
              <w:rPr>
                <w:rFonts w:ascii="Times New Roman" w:hAnsi="Times New Roman" w:cs="Times New Roman"/>
                <w:sz w:val="24"/>
                <w:szCs w:val="24"/>
              </w:rPr>
              <w:t xml:space="preserve">«Приамурские узоры». </w:t>
            </w: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992" w:type="dxa"/>
            <w:vAlign w:val="bottom"/>
          </w:tcPr>
          <w:p w14:paraId="47B3A4DC" w14:textId="77777777" w:rsidR="009E5497" w:rsidRPr="00635354" w:rsidRDefault="009E5497" w:rsidP="008B6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bottom"/>
          </w:tcPr>
          <w:p w14:paraId="51C857C0" w14:textId="77777777" w:rsidR="009E5497" w:rsidRPr="00635354" w:rsidRDefault="009E5497" w:rsidP="008B6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bottom"/>
          </w:tcPr>
          <w:p w14:paraId="0DDB33B3" w14:textId="77777777" w:rsidR="009E5497" w:rsidRPr="00635354" w:rsidRDefault="009E5497" w:rsidP="008B6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14:paraId="2D5B106D" w14:textId="28C4AE52" w:rsidR="009E5497" w:rsidRPr="00635354" w:rsidRDefault="0026016F" w:rsidP="004F5B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презентация, выставка</w:t>
            </w:r>
          </w:p>
        </w:tc>
      </w:tr>
      <w:tr w:rsidR="00E806DF" w:rsidRPr="00635354" w14:paraId="04766FFE" w14:textId="77777777" w:rsidTr="009E5497">
        <w:trPr>
          <w:trHeight w:val="353"/>
        </w:trPr>
        <w:tc>
          <w:tcPr>
            <w:tcW w:w="4786" w:type="dxa"/>
            <w:gridSpan w:val="2"/>
            <w:vAlign w:val="bottom"/>
          </w:tcPr>
          <w:p w14:paraId="104385E6" w14:textId="77777777" w:rsidR="00E806DF" w:rsidRPr="00635354" w:rsidRDefault="00E806DF" w:rsidP="008B6DC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992" w:type="dxa"/>
            <w:vAlign w:val="bottom"/>
          </w:tcPr>
          <w:p w14:paraId="09747F08" w14:textId="3CBCC8DF" w:rsidR="00E806DF" w:rsidRPr="00635354" w:rsidRDefault="009E5497" w:rsidP="008B6D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372D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bottom"/>
          </w:tcPr>
          <w:p w14:paraId="553A0B67" w14:textId="6069CF3F" w:rsidR="00E806DF" w:rsidRPr="00635354" w:rsidRDefault="0026016F" w:rsidP="008B6D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14:paraId="2ED462C8" w14:textId="05B20CDD" w:rsidR="00E806DF" w:rsidRPr="00635354" w:rsidRDefault="00E806DF" w:rsidP="008B6D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6016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14:paraId="24DE6FDE" w14:textId="77777777" w:rsidR="00E806DF" w:rsidRPr="00635354" w:rsidRDefault="00E806DF" w:rsidP="008B6D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EB31CAB" w14:textId="6D3E6D8F" w:rsidR="003952BC" w:rsidRDefault="003952BC" w:rsidP="00635354">
      <w:pPr>
        <w:pStyle w:val="a5"/>
        <w:spacing w:before="0" w:beforeAutospacing="0" w:after="0" w:afterAutospacing="0" w:line="360" w:lineRule="auto"/>
        <w:ind w:firstLine="709"/>
        <w:jc w:val="both"/>
      </w:pPr>
    </w:p>
    <w:p w14:paraId="0EFDFD7D" w14:textId="77777777" w:rsidR="0029074B" w:rsidRPr="00635354" w:rsidRDefault="0029074B" w:rsidP="00635354">
      <w:pPr>
        <w:pStyle w:val="a5"/>
        <w:spacing w:before="0" w:beforeAutospacing="0" w:after="0" w:afterAutospacing="0" w:line="360" w:lineRule="auto"/>
        <w:ind w:firstLine="709"/>
        <w:jc w:val="both"/>
      </w:pPr>
    </w:p>
    <w:p w14:paraId="485FAB34" w14:textId="77777777" w:rsidR="003952BC" w:rsidRPr="00635354" w:rsidRDefault="003952BC" w:rsidP="00635354">
      <w:pPr>
        <w:pStyle w:val="a8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5354">
        <w:rPr>
          <w:rFonts w:ascii="Times New Roman" w:hAnsi="Times New Roman" w:cs="Times New Roman"/>
          <w:sz w:val="24"/>
          <w:szCs w:val="24"/>
        </w:rPr>
        <w:t>Содержание программы</w:t>
      </w:r>
    </w:p>
    <w:p w14:paraId="1937D6FD" w14:textId="77777777" w:rsidR="003952BC" w:rsidRPr="00635354" w:rsidRDefault="003952BC" w:rsidP="00635354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E3F6D5F" w14:textId="77777777" w:rsidR="003952BC" w:rsidRPr="00635354" w:rsidRDefault="003952BC" w:rsidP="0063535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5354">
        <w:rPr>
          <w:rFonts w:ascii="Times New Roman" w:hAnsi="Times New Roman" w:cs="Times New Roman"/>
          <w:b/>
          <w:sz w:val="24"/>
          <w:szCs w:val="24"/>
        </w:rPr>
        <w:t>Тема 1. Коренные жители Приамурья: быт, традиции, фольклор. Нанайское прикладное искусство. Изготовление нанайского орнамента (трафареты). Изготовление нанайского орнамента.</w:t>
      </w:r>
    </w:p>
    <w:p w14:paraId="3253979A" w14:textId="77777777" w:rsidR="003952BC" w:rsidRPr="00635354" w:rsidRDefault="003952BC" w:rsidP="00635354">
      <w:pPr>
        <w:pStyle w:val="a8"/>
        <w:spacing w:line="360" w:lineRule="auto"/>
        <w:ind w:firstLine="709"/>
        <w:jc w:val="both"/>
        <w:rPr>
          <w:rStyle w:val="c4"/>
          <w:rFonts w:ascii="Times New Roman" w:hAnsi="Times New Roman" w:cs="Times New Roman"/>
          <w:sz w:val="24"/>
          <w:szCs w:val="24"/>
        </w:rPr>
      </w:pPr>
      <w:r w:rsidRPr="00635354">
        <w:rPr>
          <w:rFonts w:ascii="Times New Roman" w:hAnsi="Times New Roman" w:cs="Times New Roman"/>
          <w:b/>
          <w:noProof/>
          <w:sz w:val="24"/>
          <w:szCs w:val="24"/>
        </w:rPr>
        <w:t>Теория</w:t>
      </w:r>
      <w:r w:rsidRPr="00635354">
        <w:rPr>
          <w:rFonts w:ascii="Times New Roman" w:hAnsi="Times New Roman" w:cs="Times New Roman"/>
          <w:noProof/>
          <w:sz w:val="24"/>
          <w:szCs w:val="24"/>
        </w:rPr>
        <w:t xml:space="preserve">: </w:t>
      </w:r>
      <w:r w:rsidRPr="00635354">
        <w:rPr>
          <w:rStyle w:val="c4"/>
          <w:rFonts w:ascii="Times New Roman" w:hAnsi="Times New Roman" w:cs="Times New Roman"/>
          <w:sz w:val="24"/>
          <w:szCs w:val="24"/>
        </w:rPr>
        <w:t xml:space="preserve">Беседа о коренных народах Приамурья: быт, традиции, занятия, культура. Прикладное искусство нанайцев как орнаментация интерьера, утвари, одежды и обуви. Орнамент как культурный код коренных народов Приамурья. </w:t>
      </w:r>
    </w:p>
    <w:p w14:paraId="4BEBAA5D" w14:textId="77777777" w:rsidR="003952BC" w:rsidRPr="00635354" w:rsidRDefault="003952BC" w:rsidP="0063535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5354">
        <w:rPr>
          <w:rFonts w:ascii="Times New Roman" w:hAnsi="Times New Roman" w:cs="Times New Roman"/>
          <w:b/>
          <w:sz w:val="24"/>
          <w:szCs w:val="24"/>
        </w:rPr>
        <w:t xml:space="preserve">Практика: </w:t>
      </w:r>
      <w:r w:rsidRPr="00635354">
        <w:rPr>
          <w:rFonts w:ascii="Times New Roman" w:hAnsi="Times New Roman" w:cs="Times New Roman"/>
          <w:sz w:val="24"/>
          <w:szCs w:val="24"/>
        </w:rPr>
        <w:t>Практическая работа «Весь мир - узор». Изготовление нанайского орнамента. Составление симметричной композиции на бумаге. Зооморфные, растительные, облаковидные, геометрические орнаменты.</w:t>
      </w:r>
    </w:p>
    <w:p w14:paraId="2AF38D33" w14:textId="77777777" w:rsidR="003952BC" w:rsidRPr="00635354" w:rsidRDefault="003952BC" w:rsidP="0063535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7CA814" w14:textId="77777777" w:rsidR="003952BC" w:rsidRPr="00635354" w:rsidRDefault="003952BC" w:rsidP="0063535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5354">
        <w:rPr>
          <w:rFonts w:ascii="Times New Roman" w:hAnsi="Times New Roman" w:cs="Times New Roman"/>
          <w:b/>
          <w:sz w:val="24"/>
          <w:szCs w:val="24"/>
        </w:rPr>
        <w:t xml:space="preserve">Тема 2. Амулеты из бересты и кожи. </w:t>
      </w:r>
    </w:p>
    <w:p w14:paraId="3548FD34" w14:textId="77777777" w:rsidR="003952BC" w:rsidRPr="00635354" w:rsidRDefault="003952BC" w:rsidP="0063535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35354">
        <w:rPr>
          <w:rFonts w:ascii="Times New Roman" w:hAnsi="Times New Roman" w:cs="Times New Roman"/>
          <w:b/>
          <w:noProof/>
          <w:sz w:val="24"/>
          <w:szCs w:val="24"/>
        </w:rPr>
        <w:t>Теория</w:t>
      </w:r>
      <w:r w:rsidRPr="00635354">
        <w:rPr>
          <w:rFonts w:ascii="Times New Roman" w:hAnsi="Times New Roman" w:cs="Times New Roman"/>
          <w:noProof/>
          <w:sz w:val="24"/>
          <w:szCs w:val="24"/>
        </w:rPr>
        <w:t xml:space="preserve">: Знакомство с основными техниками и приемами,материалами и инструментами при изготовлении амулетов из бересты и кожи. Современные материалы в традиционно-прикладном творчестве народов Приамурья. Тотемизм. Анемизм. Значение амулетов. Зооморфные мотивы в амурском орнаменте: изображение рыб, птиц, черепахи. Изображения листьев, цветов, деревьев. </w:t>
      </w:r>
    </w:p>
    <w:p w14:paraId="4C2689FC" w14:textId="3AC94CBD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35354">
        <w:rPr>
          <w:rFonts w:ascii="Times New Roman" w:hAnsi="Times New Roman" w:cs="Times New Roman"/>
          <w:b/>
          <w:noProof/>
          <w:sz w:val="24"/>
          <w:szCs w:val="24"/>
        </w:rPr>
        <w:t>Практика:</w:t>
      </w:r>
      <w:r w:rsidRPr="0063535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7150E">
        <w:rPr>
          <w:rFonts w:ascii="Times New Roman" w:hAnsi="Times New Roman" w:cs="Times New Roman"/>
          <w:noProof/>
          <w:sz w:val="24"/>
          <w:szCs w:val="24"/>
        </w:rPr>
        <w:t>И</w:t>
      </w:r>
      <w:r w:rsidRPr="00635354">
        <w:rPr>
          <w:rFonts w:ascii="Times New Roman" w:hAnsi="Times New Roman" w:cs="Times New Roman"/>
          <w:noProof/>
          <w:sz w:val="24"/>
          <w:szCs w:val="24"/>
        </w:rPr>
        <w:t xml:space="preserve">зготовление амулетов. </w:t>
      </w:r>
    </w:p>
    <w:p w14:paraId="7D885711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281352A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5354">
        <w:rPr>
          <w:rFonts w:ascii="Times New Roman" w:hAnsi="Times New Roman" w:cs="Times New Roman"/>
          <w:b/>
          <w:noProof/>
          <w:sz w:val="24"/>
          <w:szCs w:val="24"/>
        </w:rPr>
        <w:t xml:space="preserve">Тема 3. </w:t>
      </w:r>
      <w:r w:rsidRPr="00635354">
        <w:rPr>
          <w:rFonts w:ascii="Times New Roman" w:hAnsi="Times New Roman" w:cs="Times New Roman"/>
          <w:b/>
          <w:sz w:val="24"/>
          <w:szCs w:val="24"/>
        </w:rPr>
        <w:t xml:space="preserve">Нанайская кукла </w:t>
      </w:r>
      <w:proofErr w:type="spellStart"/>
      <w:r w:rsidRPr="00635354">
        <w:rPr>
          <w:rFonts w:ascii="Times New Roman" w:hAnsi="Times New Roman" w:cs="Times New Roman"/>
          <w:b/>
          <w:sz w:val="24"/>
          <w:szCs w:val="24"/>
        </w:rPr>
        <w:t>Акоан</w:t>
      </w:r>
      <w:proofErr w:type="spellEnd"/>
      <w:r w:rsidRPr="00635354">
        <w:rPr>
          <w:rFonts w:ascii="Times New Roman" w:hAnsi="Times New Roman" w:cs="Times New Roman"/>
          <w:b/>
          <w:sz w:val="24"/>
          <w:szCs w:val="24"/>
        </w:rPr>
        <w:t>.</w:t>
      </w:r>
    </w:p>
    <w:p w14:paraId="61E16E30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5354">
        <w:rPr>
          <w:rFonts w:ascii="Times New Roman" w:hAnsi="Times New Roman" w:cs="Times New Roman"/>
          <w:b/>
          <w:sz w:val="24"/>
          <w:szCs w:val="24"/>
        </w:rPr>
        <w:t>Теория</w:t>
      </w:r>
      <w:r w:rsidRPr="00635354">
        <w:rPr>
          <w:rFonts w:ascii="Times New Roman" w:hAnsi="Times New Roman" w:cs="Times New Roman"/>
          <w:sz w:val="24"/>
          <w:szCs w:val="24"/>
        </w:rPr>
        <w:t>: Вступительная беседа «Почему нанайская кукла называется «</w:t>
      </w:r>
      <w:proofErr w:type="spellStart"/>
      <w:r w:rsidRPr="00635354">
        <w:rPr>
          <w:rFonts w:ascii="Times New Roman" w:hAnsi="Times New Roman" w:cs="Times New Roman"/>
          <w:sz w:val="24"/>
          <w:szCs w:val="24"/>
        </w:rPr>
        <w:t>Акоан</w:t>
      </w:r>
      <w:proofErr w:type="spellEnd"/>
      <w:r w:rsidRPr="00635354">
        <w:rPr>
          <w:rFonts w:ascii="Times New Roman" w:hAnsi="Times New Roman" w:cs="Times New Roman"/>
          <w:sz w:val="24"/>
          <w:szCs w:val="24"/>
        </w:rPr>
        <w:t xml:space="preserve"> - спинка халата». Показ готовых кукол-</w:t>
      </w:r>
      <w:proofErr w:type="spellStart"/>
      <w:r w:rsidRPr="00635354">
        <w:rPr>
          <w:rFonts w:ascii="Times New Roman" w:hAnsi="Times New Roman" w:cs="Times New Roman"/>
          <w:sz w:val="24"/>
          <w:szCs w:val="24"/>
        </w:rPr>
        <w:t>акоан</w:t>
      </w:r>
      <w:proofErr w:type="spellEnd"/>
      <w:r w:rsidRPr="00635354">
        <w:rPr>
          <w:rFonts w:ascii="Times New Roman" w:hAnsi="Times New Roman" w:cs="Times New Roman"/>
          <w:sz w:val="24"/>
          <w:szCs w:val="24"/>
        </w:rPr>
        <w:t>, иллюстрации. Инструктаж по технике безопасности.</w:t>
      </w:r>
    </w:p>
    <w:p w14:paraId="204D10DD" w14:textId="5791C8A6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5354">
        <w:rPr>
          <w:rFonts w:ascii="Times New Roman" w:hAnsi="Times New Roman" w:cs="Times New Roman"/>
          <w:sz w:val="24"/>
          <w:szCs w:val="24"/>
        </w:rPr>
        <w:t>Практика: Изготовление кукол-</w:t>
      </w:r>
      <w:proofErr w:type="spellStart"/>
      <w:r w:rsidRPr="00635354">
        <w:rPr>
          <w:rFonts w:ascii="Times New Roman" w:hAnsi="Times New Roman" w:cs="Times New Roman"/>
          <w:sz w:val="24"/>
          <w:szCs w:val="24"/>
        </w:rPr>
        <w:t>акоан</w:t>
      </w:r>
      <w:proofErr w:type="spellEnd"/>
      <w:r w:rsidR="00B7150E">
        <w:rPr>
          <w:rFonts w:ascii="Times New Roman" w:hAnsi="Times New Roman" w:cs="Times New Roman"/>
          <w:sz w:val="24"/>
          <w:szCs w:val="24"/>
        </w:rPr>
        <w:t>.</w:t>
      </w:r>
      <w:r w:rsidRPr="00635354">
        <w:rPr>
          <w:rFonts w:ascii="Times New Roman" w:hAnsi="Times New Roman" w:cs="Times New Roman"/>
          <w:sz w:val="24"/>
          <w:szCs w:val="24"/>
        </w:rPr>
        <w:t>.</w:t>
      </w:r>
    </w:p>
    <w:p w14:paraId="478CB791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7C6B01E0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5354">
        <w:rPr>
          <w:rFonts w:ascii="Times New Roman" w:hAnsi="Times New Roman" w:cs="Times New Roman"/>
          <w:b/>
          <w:noProof/>
          <w:sz w:val="24"/>
          <w:szCs w:val="24"/>
        </w:rPr>
        <w:t>Тема 4. «</w:t>
      </w:r>
      <w:r w:rsidRPr="00635354">
        <w:rPr>
          <w:rFonts w:ascii="Times New Roman" w:hAnsi="Times New Roman" w:cs="Times New Roman"/>
          <w:b/>
          <w:sz w:val="24"/>
          <w:szCs w:val="24"/>
        </w:rPr>
        <w:t>Нанайские лепешечки».</w:t>
      </w:r>
    </w:p>
    <w:p w14:paraId="3033E42A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5354">
        <w:rPr>
          <w:rFonts w:ascii="Times New Roman" w:hAnsi="Times New Roman" w:cs="Times New Roman"/>
          <w:b/>
          <w:sz w:val="24"/>
          <w:szCs w:val="24"/>
        </w:rPr>
        <w:t>Теория:</w:t>
      </w:r>
      <w:r w:rsidRPr="00635354">
        <w:rPr>
          <w:rFonts w:ascii="Times New Roman" w:hAnsi="Times New Roman" w:cs="Times New Roman"/>
          <w:sz w:val="24"/>
          <w:szCs w:val="24"/>
        </w:rPr>
        <w:t xml:space="preserve"> Легенда о «Нанайской лепешечке». Знакомство с основными техниками и приемами, материалами и инструментами при изготовлении куклы «нанайская лепешечка».</w:t>
      </w:r>
    </w:p>
    <w:p w14:paraId="51C4E76A" w14:textId="2C5E4D28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35354">
        <w:rPr>
          <w:rFonts w:ascii="Times New Roman" w:hAnsi="Times New Roman" w:cs="Times New Roman"/>
          <w:b/>
          <w:noProof/>
          <w:sz w:val="24"/>
          <w:szCs w:val="24"/>
        </w:rPr>
        <w:t>Практика:</w:t>
      </w:r>
      <w:r w:rsidRPr="0063535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7150E">
        <w:rPr>
          <w:rFonts w:ascii="Times New Roman" w:hAnsi="Times New Roman" w:cs="Times New Roman"/>
          <w:noProof/>
          <w:sz w:val="24"/>
          <w:szCs w:val="24"/>
        </w:rPr>
        <w:t>И</w:t>
      </w:r>
      <w:r w:rsidRPr="00635354">
        <w:rPr>
          <w:rFonts w:ascii="Times New Roman" w:hAnsi="Times New Roman" w:cs="Times New Roman"/>
          <w:noProof/>
          <w:sz w:val="24"/>
          <w:szCs w:val="24"/>
        </w:rPr>
        <w:t>зготовление куклы.</w:t>
      </w:r>
    </w:p>
    <w:p w14:paraId="09EEA447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320F84F" w14:textId="77777777" w:rsidR="003952BC" w:rsidRPr="00635354" w:rsidRDefault="003952BC" w:rsidP="0090032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5354">
        <w:rPr>
          <w:rFonts w:ascii="Times New Roman" w:hAnsi="Times New Roman" w:cs="Times New Roman"/>
          <w:b/>
          <w:noProof/>
          <w:sz w:val="24"/>
          <w:szCs w:val="24"/>
        </w:rPr>
        <w:t xml:space="preserve">Тема 5. Декоративное </w:t>
      </w:r>
      <w:r w:rsidRPr="00635354">
        <w:rPr>
          <w:rFonts w:ascii="Times New Roman" w:hAnsi="Times New Roman" w:cs="Times New Roman"/>
          <w:b/>
          <w:sz w:val="24"/>
          <w:szCs w:val="24"/>
        </w:rPr>
        <w:t>панно. Иллюстрация нанайских легенд и сказок.</w:t>
      </w:r>
    </w:p>
    <w:p w14:paraId="42E2B13C" w14:textId="77777777" w:rsidR="003952BC" w:rsidRPr="00635354" w:rsidRDefault="003952BC" w:rsidP="009003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5354">
        <w:rPr>
          <w:rFonts w:ascii="Times New Roman" w:hAnsi="Times New Roman" w:cs="Times New Roman"/>
          <w:b/>
          <w:sz w:val="24"/>
          <w:szCs w:val="24"/>
        </w:rPr>
        <w:t>Теория:</w:t>
      </w:r>
      <w:r w:rsidRPr="00635354">
        <w:rPr>
          <w:rFonts w:ascii="Times New Roman" w:hAnsi="Times New Roman" w:cs="Times New Roman"/>
          <w:sz w:val="24"/>
          <w:szCs w:val="24"/>
        </w:rPr>
        <w:t xml:space="preserve"> Нанайская сказка «</w:t>
      </w:r>
      <w:proofErr w:type="spellStart"/>
      <w:r w:rsidRPr="00635354">
        <w:rPr>
          <w:rFonts w:ascii="Times New Roman" w:hAnsi="Times New Roman" w:cs="Times New Roman"/>
          <w:sz w:val="24"/>
          <w:szCs w:val="24"/>
        </w:rPr>
        <w:t>Айога</w:t>
      </w:r>
      <w:proofErr w:type="spellEnd"/>
      <w:r w:rsidRPr="00635354">
        <w:rPr>
          <w:rFonts w:ascii="Times New Roman" w:hAnsi="Times New Roman" w:cs="Times New Roman"/>
          <w:sz w:val="24"/>
          <w:szCs w:val="24"/>
        </w:rPr>
        <w:t>», легенда «О трех солнцах».</w:t>
      </w:r>
    </w:p>
    <w:p w14:paraId="0DB63007" w14:textId="23462DF0" w:rsidR="003952BC" w:rsidRPr="00635354" w:rsidRDefault="003952BC" w:rsidP="00900326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35354">
        <w:rPr>
          <w:rFonts w:ascii="Times New Roman" w:hAnsi="Times New Roman" w:cs="Times New Roman"/>
          <w:b/>
          <w:noProof/>
          <w:sz w:val="24"/>
          <w:szCs w:val="24"/>
        </w:rPr>
        <w:t>Практика:</w:t>
      </w:r>
      <w:r w:rsidR="00B7150E">
        <w:rPr>
          <w:rFonts w:ascii="Times New Roman" w:hAnsi="Times New Roman" w:cs="Times New Roman"/>
          <w:noProof/>
          <w:sz w:val="24"/>
          <w:szCs w:val="24"/>
        </w:rPr>
        <w:t>И</w:t>
      </w:r>
      <w:r w:rsidRPr="00635354">
        <w:rPr>
          <w:rFonts w:ascii="Times New Roman" w:hAnsi="Times New Roman" w:cs="Times New Roman"/>
          <w:noProof/>
          <w:sz w:val="24"/>
          <w:szCs w:val="24"/>
        </w:rPr>
        <w:t>зготовление панно по мотивам нанайских сказок и легенд.</w:t>
      </w:r>
    </w:p>
    <w:p w14:paraId="114F873D" w14:textId="169B04EB" w:rsidR="003952BC" w:rsidRPr="00635354" w:rsidRDefault="003952BC" w:rsidP="0090032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635354">
        <w:rPr>
          <w:rFonts w:ascii="Times New Roman" w:hAnsi="Times New Roman" w:cs="Times New Roman"/>
          <w:b/>
          <w:noProof/>
          <w:sz w:val="24"/>
          <w:szCs w:val="24"/>
        </w:rPr>
        <w:t xml:space="preserve">Тема  6. </w:t>
      </w:r>
      <w:r w:rsidRPr="00635354">
        <w:rPr>
          <w:rFonts w:ascii="Times New Roman" w:hAnsi="Times New Roman" w:cs="Times New Roman"/>
          <w:b/>
          <w:sz w:val="24"/>
          <w:szCs w:val="24"/>
        </w:rPr>
        <w:t>Петроглифы</w:t>
      </w:r>
      <w:r w:rsidRPr="006353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6353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Сикачи-Аляна</w:t>
      </w:r>
      <w:proofErr w:type="spellEnd"/>
      <w:r w:rsidRPr="006353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3303E99B" w14:textId="77777777" w:rsidR="003952BC" w:rsidRPr="00635354" w:rsidRDefault="003952BC" w:rsidP="0090032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635354">
        <w:rPr>
          <w:rFonts w:ascii="Times New Roman" w:hAnsi="Times New Roman" w:cs="Times New Roman"/>
          <w:b/>
          <w:sz w:val="24"/>
          <w:szCs w:val="24"/>
        </w:rPr>
        <w:t>Теория:</w:t>
      </w:r>
      <w:r w:rsidRPr="006353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Петрогли́фы</w:t>
      </w:r>
      <w:proofErr w:type="spellEnd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Сикачи</w:t>
      </w:r>
      <w:proofErr w:type="spellEnd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́-</w:t>
      </w:r>
      <w:proofErr w:type="spellStart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Аля́на</w:t>
      </w:r>
      <w:proofErr w:type="spellEnd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(Амурские петроглифы) — (наскальные изображения) возле нанайского села </w:t>
      </w:r>
      <w:proofErr w:type="spellStart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Сикачи-Алян</w:t>
      </w:r>
      <w:proofErr w:type="spellEnd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села Малышево (Хабаровский район Хабаровского края). культурно-историческое значение.</w:t>
      </w:r>
    </w:p>
    <w:p w14:paraId="3825ACDC" w14:textId="6F652721" w:rsidR="003952BC" w:rsidRPr="00635354" w:rsidRDefault="003952BC" w:rsidP="00900326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35354">
        <w:rPr>
          <w:rFonts w:ascii="Times New Roman" w:hAnsi="Times New Roman" w:cs="Times New Roman"/>
          <w:b/>
          <w:noProof/>
          <w:sz w:val="24"/>
          <w:szCs w:val="24"/>
        </w:rPr>
        <w:t>Практика</w:t>
      </w:r>
      <w:r w:rsidRPr="00635354">
        <w:rPr>
          <w:rFonts w:ascii="Times New Roman" w:hAnsi="Times New Roman" w:cs="Times New Roman"/>
          <w:noProof/>
          <w:sz w:val="24"/>
          <w:szCs w:val="24"/>
        </w:rPr>
        <w:t xml:space="preserve">: </w:t>
      </w:r>
      <w:r w:rsidR="00900326">
        <w:rPr>
          <w:rFonts w:ascii="Times New Roman" w:hAnsi="Times New Roman" w:cs="Times New Roman"/>
          <w:noProof/>
          <w:sz w:val="24"/>
          <w:szCs w:val="24"/>
        </w:rPr>
        <w:t>В</w:t>
      </w:r>
      <w:r w:rsidRPr="00635354">
        <w:rPr>
          <w:rFonts w:ascii="Times New Roman" w:hAnsi="Times New Roman" w:cs="Times New Roman"/>
          <w:noProof/>
          <w:sz w:val="24"/>
          <w:szCs w:val="24"/>
        </w:rPr>
        <w:t>оспроизведения петроглифов на ватмане, камнях-волунах.</w:t>
      </w:r>
    </w:p>
    <w:p w14:paraId="18654DB0" w14:textId="77777777" w:rsidR="003952BC" w:rsidRPr="00635354" w:rsidRDefault="003952BC" w:rsidP="00900326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16223A5" w14:textId="54185C73" w:rsidR="003952BC" w:rsidRPr="00635354" w:rsidRDefault="003952BC" w:rsidP="0090032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635354">
        <w:rPr>
          <w:rFonts w:ascii="Times New Roman" w:hAnsi="Times New Roman" w:cs="Times New Roman"/>
          <w:b/>
          <w:noProof/>
          <w:sz w:val="24"/>
          <w:szCs w:val="24"/>
        </w:rPr>
        <w:t>Тема  7. Нанайская традиционная вышивка</w:t>
      </w:r>
      <w:r w:rsidRPr="00635354">
        <w:rPr>
          <w:rFonts w:ascii="Times New Roman" w:hAnsi="Times New Roman" w:cs="Times New Roman"/>
          <w:b/>
          <w:sz w:val="24"/>
          <w:szCs w:val="24"/>
        </w:rPr>
        <w:t>.</w:t>
      </w:r>
    </w:p>
    <w:p w14:paraId="2CFE2817" w14:textId="77777777" w:rsidR="003952BC" w:rsidRPr="00635354" w:rsidRDefault="003952BC" w:rsidP="009003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5354">
        <w:rPr>
          <w:rFonts w:ascii="Times New Roman" w:hAnsi="Times New Roman" w:cs="Times New Roman"/>
          <w:b/>
          <w:sz w:val="24"/>
          <w:szCs w:val="24"/>
        </w:rPr>
        <w:t>Теория</w:t>
      </w:r>
      <w:r w:rsidRPr="00635354">
        <w:rPr>
          <w:rFonts w:ascii="Times New Roman" w:hAnsi="Times New Roman" w:cs="Times New Roman"/>
          <w:sz w:val="24"/>
          <w:szCs w:val="24"/>
        </w:rPr>
        <w:t>: Традиционная вышивка. Показ образцов швов. Инструктаж по технике безопасности.</w:t>
      </w:r>
    </w:p>
    <w:p w14:paraId="6F1D1FC5" w14:textId="647A3BC7" w:rsidR="003952BC" w:rsidRPr="00635354" w:rsidRDefault="003952BC" w:rsidP="009003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5354">
        <w:rPr>
          <w:rFonts w:ascii="Times New Roman" w:hAnsi="Times New Roman" w:cs="Times New Roman"/>
          <w:b/>
          <w:sz w:val="24"/>
          <w:szCs w:val="24"/>
        </w:rPr>
        <w:t>Практика</w:t>
      </w:r>
      <w:r w:rsidRPr="00635354">
        <w:rPr>
          <w:rFonts w:ascii="Times New Roman" w:hAnsi="Times New Roman" w:cs="Times New Roman"/>
          <w:sz w:val="24"/>
          <w:szCs w:val="24"/>
        </w:rPr>
        <w:t xml:space="preserve">: </w:t>
      </w:r>
      <w:r w:rsidR="00417FAB">
        <w:rPr>
          <w:rFonts w:ascii="Times New Roman" w:hAnsi="Times New Roman" w:cs="Times New Roman"/>
          <w:sz w:val="24"/>
          <w:szCs w:val="24"/>
        </w:rPr>
        <w:t>В</w:t>
      </w:r>
      <w:r w:rsidRPr="00635354">
        <w:rPr>
          <w:rFonts w:ascii="Times New Roman" w:hAnsi="Times New Roman" w:cs="Times New Roman"/>
          <w:sz w:val="24"/>
          <w:szCs w:val="24"/>
        </w:rPr>
        <w:t>ышивание нанайских традиционных узоров</w:t>
      </w:r>
      <w:r w:rsidR="00900326">
        <w:rPr>
          <w:rFonts w:ascii="Times New Roman" w:hAnsi="Times New Roman" w:cs="Times New Roman"/>
          <w:sz w:val="24"/>
          <w:szCs w:val="24"/>
        </w:rPr>
        <w:t xml:space="preserve">. </w:t>
      </w:r>
      <w:r w:rsidRPr="00635354">
        <w:rPr>
          <w:rFonts w:ascii="Times New Roman" w:hAnsi="Times New Roman" w:cs="Times New Roman"/>
          <w:sz w:val="24"/>
          <w:szCs w:val="24"/>
        </w:rPr>
        <w:t xml:space="preserve">Материалы: ткань белого </w:t>
      </w:r>
      <w:r w:rsidR="00900326" w:rsidRPr="00635354">
        <w:rPr>
          <w:rFonts w:ascii="Times New Roman" w:hAnsi="Times New Roman" w:cs="Times New Roman"/>
          <w:sz w:val="24"/>
          <w:szCs w:val="24"/>
        </w:rPr>
        <w:t>цвета, нитки</w:t>
      </w:r>
      <w:r w:rsidRPr="00635354">
        <w:rPr>
          <w:rFonts w:ascii="Times New Roman" w:hAnsi="Times New Roman" w:cs="Times New Roman"/>
          <w:sz w:val="24"/>
          <w:szCs w:val="24"/>
        </w:rPr>
        <w:t xml:space="preserve"> мулине.</w:t>
      </w:r>
      <w:r w:rsidR="00900326">
        <w:rPr>
          <w:rFonts w:ascii="Times New Roman" w:hAnsi="Times New Roman" w:cs="Times New Roman"/>
          <w:sz w:val="24"/>
          <w:szCs w:val="24"/>
        </w:rPr>
        <w:t xml:space="preserve"> </w:t>
      </w:r>
      <w:r w:rsidRPr="00635354">
        <w:rPr>
          <w:rFonts w:ascii="Times New Roman" w:hAnsi="Times New Roman" w:cs="Times New Roman"/>
          <w:sz w:val="24"/>
          <w:szCs w:val="24"/>
        </w:rPr>
        <w:t>Инструменты: иглы, ножницы.</w:t>
      </w:r>
    </w:p>
    <w:p w14:paraId="4B58CE5A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8F125A5" w14:textId="71516560" w:rsidR="00E806DF" w:rsidRDefault="009E5497" w:rsidP="0063535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5354">
        <w:rPr>
          <w:rFonts w:ascii="Times New Roman" w:hAnsi="Times New Roman" w:cs="Times New Roman"/>
          <w:b/>
          <w:sz w:val="24"/>
          <w:szCs w:val="24"/>
        </w:rPr>
        <w:t xml:space="preserve">Тема 8. </w:t>
      </w:r>
      <w:r w:rsidR="004448C3">
        <w:rPr>
          <w:rFonts w:ascii="Times New Roman" w:hAnsi="Times New Roman" w:cs="Times New Roman"/>
          <w:b/>
          <w:sz w:val="24"/>
          <w:szCs w:val="24"/>
        </w:rPr>
        <w:t>«Приамурские узоры»</w:t>
      </w:r>
      <w:r w:rsidR="004F5B01">
        <w:rPr>
          <w:rFonts w:ascii="Times New Roman" w:hAnsi="Times New Roman" w:cs="Times New Roman"/>
          <w:b/>
          <w:sz w:val="24"/>
          <w:szCs w:val="24"/>
        </w:rPr>
        <w:t>.</w:t>
      </w:r>
      <w:r w:rsidR="004448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35354">
        <w:rPr>
          <w:rFonts w:ascii="Times New Roman" w:hAnsi="Times New Roman" w:cs="Times New Roman"/>
          <w:b/>
          <w:sz w:val="24"/>
          <w:szCs w:val="24"/>
        </w:rPr>
        <w:t>Промежуточная аттестация.</w:t>
      </w:r>
    </w:p>
    <w:p w14:paraId="63974821" w14:textId="35AA1F50" w:rsidR="004448C3" w:rsidRDefault="00197DE6" w:rsidP="0063535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7E58">
        <w:rPr>
          <w:rFonts w:ascii="Times New Roman" w:hAnsi="Times New Roman" w:cs="Times New Roman"/>
          <w:bCs/>
          <w:sz w:val="24"/>
          <w:szCs w:val="24"/>
        </w:rPr>
        <w:t>Практика: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Подготовка к выставке творческих достижений. презентация работ обучающихся.</w:t>
      </w:r>
    </w:p>
    <w:p w14:paraId="08B1DDC2" w14:textId="77777777" w:rsidR="00E07E58" w:rsidRPr="00E07E58" w:rsidRDefault="00E07E58" w:rsidP="0063535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26F5585" w14:textId="77777777" w:rsidR="004448C3" w:rsidRPr="004448C3" w:rsidRDefault="004448C3" w:rsidP="004448C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shd w:val="clear" w:color="auto" w:fill="FFFFFF"/>
          <w:lang w:eastAsia="ru-RU"/>
        </w:rPr>
      </w:pPr>
      <w:r w:rsidRPr="004448C3">
        <w:rPr>
          <w:rFonts w:ascii="Times New Roman" w:eastAsia="Times New Roman" w:hAnsi="Times New Roman" w:cs="Times New Roman"/>
          <w:b/>
          <w:spacing w:val="-4"/>
          <w:sz w:val="24"/>
          <w:szCs w:val="24"/>
          <w:shd w:val="clear" w:color="auto" w:fill="FFFFFF"/>
          <w:lang w:eastAsia="ru-RU"/>
        </w:rPr>
        <w:t>1.4. Планируемые результаты</w:t>
      </w:r>
    </w:p>
    <w:p w14:paraId="1430B945" w14:textId="77777777" w:rsidR="004448C3" w:rsidRPr="004448C3" w:rsidRDefault="004448C3" w:rsidP="004448C3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shd w:val="clear" w:color="auto" w:fill="FFFFFF"/>
          <w:lang w:eastAsia="ru-RU"/>
        </w:rPr>
      </w:pPr>
      <w:r w:rsidRPr="004448C3">
        <w:rPr>
          <w:rFonts w:ascii="Times New Roman" w:eastAsia="Times New Roman" w:hAnsi="Times New Roman" w:cs="Times New Roman"/>
          <w:bCs/>
          <w:i/>
          <w:iCs/>
          <w:spacing w:val="-4"/>
          <w:sz w:val="24"/>
          <w:szCs w:val="24"/>
          <w:shd w:val="clear" w:color="auto" w:fill="FFFFFF"/>
          <w:lang w:eastAsia="ru-RU"/>
        </w:rPr>
        <w:t>предметные</w:t>
      </w:r>
      <w:r w:rsidRPr="004448C3">
        <w:rPr>
          <w:rFonts w:ascii="Times New Roman" w:eastAsia="Times New Roman" w:hAnsi="Times New Roman" w:cs="Times New Roman"/>
          <w:bCs/>
          <w:spacing w:val="-4"/>
          <w:sz w:val="24"/>
          <w:szCs w:val="24"/>
          <w:shd w:val="clear" w:color="auto" w:fill="FFFFFF"/>
          <w:lang w:eastAsia="ru-RU"/>
        </w:rPr>
        <w:t>:</w:t>
      </w:r>
    </w:p>
    <w:p w14:paraId="271EE072" w14:textId="77777777" w:rsidR="00E806DF" w:rsidRPr="00635354" w:rsidRDefault="00E806DF" w:rsidP="006353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5354">
        <w:rPr>
          <w:rFonts w:ascii="Times New Roman" w:hAnsi="Times New Roman" w:cs="Times New Roman"/>
          <w:sz w:val="24"/>
          <w:szCs w:val="24"/>
        </w:rPr>
        <w:t>обучающиеся:</w:t>
      </w:r>
    </w:p>
    <w:p w14:paraId="669544FC" w14:textId="77777777" w:rsidR="00E806DF" w:rsidRPr="00635354" w:rsidRDefault="00E806DF" w:rsidP="00635354">
      <w:pPr>
        <w:pStyle w:val="a5"/>
        <w:spacing w:before="0" w:beforeAutospacing="0" w:after="0" w:afterAutospacing="0" w:line="360" w:lineRule="auto"/>
        <w:ind w:firstLine="709"/>
        <w:jc w:val="both"/>
      </w:pPr>
      <w:r w:rsidRPr="00635354">
        <w:t>- имеют представление о декоративно-прикладном, орнаментальном искусстве и ремеслах коренных малочисленных народов Приамурья;</w:t>
      </w:r>
    </w:p>
    <w:p w14:paraId="07847402" w14:textId="77777777" w:rsidR="00E806DF" w:rsidRPr="00635354" w:rsidRDefault="00E806DF" w:rsidP="00635354">
      <w:pPr>
        <w:pStyle w:val="a5"/>
        <w:spacing w:before="0" w:beforeAutospacing="0" w:after="0" w:afterAutospacing="0" w:line="360" w:lineRule="auto"/>
        <w:ind w:firstLine="709"/>
        <w:jc w:val="both"/>
      </w:pPr>
      <w:r w:rsidRPr="00635354">
        <w:t>- ознакомлены с различными техниками выполнения орнамента;</w:t>
      </w:r>
    </w:p>
    <w:p w14:paraId="7F6318E2" w14:textId="77777777" w:rsidR="00E806DF" w:rsidRPr="00635354" w:rsidRDefault="00E806DF" w:rsidP="00635354">
      <w:pPr>
        <w:pStyle w:val="a5"/>
        <w:spacing w:before="0" w:beforeAutospacing="0" w:after="0" w:afterAutospacing="0" w:line="360" w:lineRule="auto"/>
        <w:ind w:firstLine="709"/>
        <w:jc w:val="both"/>
      </w:pPr>
      <w:r w:rsidRPr="00635354">
        <w:t>- изготовили амулет, куклу, панно, аппликацию.</w:t>
      </w:r>
    </w:p>
    <w:p w14:paraId="17BEA418" w14:textId="778DE48C" w:rsidR="00E806DF" w:rsidRPr="00635354" w:rsidRDefault="001D2B0C" w:rsidP="00635354">
      <w:pPr>
        <w:pStyle w:val="a5"/>
        <w:spacing w:before="0" w:beforeAutospacing="0" w:after="0" w:afterAutospacing="0" w:line="360" w:lineRule="auto"/>
        <w:ind w:firstLine="709"/>
        <w:jc w:val="both"/>
        <w:rPr>
          <w:i/>
        </w:rPr>
      </w:pPr>
      <w:r>
        <w:rPr>
          <w:i/>
        </w:rPr>
        <w:t>м</w:t>
      </w:r>
      <w:r w:rsidR="00E806DF" w:rsidRPr="00635354">
        <w:rPr>
          <w:i/>
        </w:rPr>
        <w:t>етапредметные:</w:t>
      </w:r>
    </w:p>
    <w:p w14:paraId="07A9E84A" w14:textId="77777777" w:rsidR="00E806DF" w:rsidRPr="00635354" w:rsidRDefault="00E806DF" w:rsidP="00635354">
      <w:pPr>
        <w:pStyle w:val="a5"/>
        <w:spacing w:before="0" w:beforeAutospacing="0" w:after="0" w:afterAutospacing="0" w:line="360" w:lineRule="auto"/>
        <w:ind w:firstLine="709"/>
        <w:jc w:val="both"/>
      </w:pPr>
      <w:r w:rsidRPr="00635354">
        <w:t>- умеют работать с материалами и инструментами, трафаретом, составлять несложную композицию;</w:t>
      </w:r>
    </w:p>
    <w:p w14:paraId="1C4121DF" w14:textId="77777777" w:rsidR="00E806DF" w:rsidRPr="00635354" w:rsidRDefault="00E806DF" w:rsidP="00635354">
      <w:pPr>
        <w:pStyle w:val="a5"/>
        <w:spacing w:before="0" w:beforeAutospacing="0" w:after="0" w:afterAutospacing="0" w:line="360" w:lineRule="auto"/>
        <w:ind w:firstLine="709"/>
        <w:jc w:val="both"/>
      </w:pPr>
      <w:r w:rsidRPr="00635354">
        <w:t>- умеют сотрудничать и позитивно общаться в процессе совместной деятельности;</w:t>
      </w:r>
    </w:p>
    <w:p w14:paraId="09BD2A54" w14:textId="3B8B1FF9" w:rsidR="00E806DF" w:rsidRPr="00635354" w:rsidRDefault="001D2B0C" w:rsidP="00635354">
      <w:pPr>
        <w:pStyle w:val="a5"/>
        <w:spacing w:before="0" w:beforeAutospacing="0" w:after="0" w:afterAutospacing="0" w:line="360" w:lineRule="auto"/>
        <w:ind w:firstLine="709"/>
        <w:jc w:val="both"/>
        <w:rPr>
          <w:i/>
        </w:rPr>
      </w:pPr>
      <w:r>
        <w:rPr>
          <w:i/>
        </w:rPr>
        <w:t>л</w:t>
      </w:r>
      <w:r w:rsidR="00E806DF" w:rsidRPr="00635354">
        <w:rPr>
          <w:i/>
        </w:rPr>
        <w:t>ичностные:</w:t>
      </w:r>
    </w:p>
    <w:p w14:paraId="5653515E" w14:textId="0BE650B4" w:rsidR="00E806DF" w:rsidRPr="00635354" w:rsidRDefault="00E806DF" w:rsidP="00635354">
      <w:pPr>
        <w:pStyle w:val="a5"/>
        <w:spacing w:before="0" w:beforeAutospacing="0" w:after="0" w:afterAutospacing="0" w:line="360" w:lineRule="auto"/>
        <w:ind w:firstLine="709"/>
        <w:jc w:val="both"/>
      </w:pPr>
      <w:r w:rsidRPr="00635354">
        <w:t xml:space="preserve">- </w:t>
      </w:r>
      <w:r w:rsidR="00DD69E1">
        <w:t xml:space="preserve">проявляют </w:t>
      </w:r>
      <w:r w:rsidR="00DD69E1" w:rsidRPr="00635354">
        <w:t>трудолюбие</w:t>
      </w:r>
      <w:r w:rsidRPr="00635354">
        <w:t xml:space="preserve"> и </w:t>
      </w:r>
      <w:r w:rsidR="004F5B01" w:rsidRPr="00635354">
        <w:t>аккуратность</w:t>
      </w:r>
      <w:r w:rsidR="004F5B01">
        <w:t xml:space="preserve">, </w:t>
      </w:r>
      <w:r w:rsidR="004F5B01" w:rsidRPr="00635354">
        <w:t>фантазию</w:t>
      </w:r>
      <w:r w:rsidRPr="00635354">
        <w:t xml:space="preserve"> и воображение;</w:t>
      </w:r>
    </w:p>
    <w:p w14:paraId="55657530" w14:textId="019A1044" w:rsidR="00E806DF" w:rsidRPr="00635354" w:rsidRDefault="00E806DF" w:rsidP="00635354">
      <w:pPr>
        <w:pStyle w:val="a5"/>
        <w:spacing w:before="0" w:beforeAutospacing="0" w:after="0" w:afterAutospacing="0" w:line="360" w:lineRule="auto"/>
        <w:ind w:firstLine="709"/>
        <w:jc w:val="both"/>
      </w:pPr>
      <w:r w:rsidRPr="00635354">
        <w:t xml:space="preserve">- </w:t>
      </w:r>
      <w:r w:rsidR="00DD69E1">
        <w:t>проявляют</w:t>
      </w:r>
      <w:r w:rsidRPr="00635354">
        <w:t xml:space="preserve"> уважение к культуре и искусству коренных народов Дальнего Востока.</w:t>
      </w:r>
    </w:p>
    <w:p w14:paraId="304D9DD0" w14:textId="77777777" w:rsidR="00E806DF" w:rsidRPr="00635354" w:rsidRDefault="00E806DF" w:rsidP="00635354">
      <w:pPr>
        <w:pStyle w:val="a5"/>
        <w:spacing w:before="0" w:beforeAutospacing="0" w:after="0" w:afterAutospacing="0" w:line="360" w:lineRule="auto"/>
        <w:ind w:firstLine="709"/>
        <w:jc w:val="both"/>
      </w:pPr>
      <w:r w:rsidRPr="00635354">
        <w:t xml:space="preserve">Обучающиеся познакомились бытом, традициями, фольклором, с коренных жителей Приамурья, нанайским прикладным искусством, петроглифами </w:t>
      </w:r>
      <w:proofErr w:type="spellStart"/>
      <w:r w:rsidRPr="00635354">
        <w:t>Сикачи-Аляна</w:t>
      </w:r>
      <w:proofErr w:type="spellEnd"/>
      <w:r w:rsidRPr="00635354">
        <w:t>.</w:t>
      </w:r>
    </w:p>
    <w:p w14:paraId="2CABF334" w14:textId="77777777" w:rsidR="00E806DF" w:rsidRPr="00635354" w:rsidRDefault="00E806DF" w:rsidP="00635354">
      <w:pPr>
        <w:pStyle w:val="a5"/>
        <w:spacing w:before="0" w:beforeAutospacing="0" w:after="0" w:afterAutospacing="0" w:line="360" w:lineRule="auto"/>
        <w:ind w:firstLine="709"/>
        <w:jc w:val="both"/>
      </w:pPr>
      <w:r w:rsidRPr="00635354">
        <w:t>Обучающиеся научились изготавливать:</w:t>
      </w:r>
    </w:p>
    <w:p w14:paraId="5B9DE609" w14:textId="77777777" w:rsidR="00E806DF" w:rsidRPr="00635354" w:rsidRDefault="00E806DF" w:rsidP="00635354">
      <w:pPr>
        <w:pStyle w:val="a5"/>
        <w:spacing w:before="0" w:beforeAutospacing="0" w:after="0" w:afterAutospacing="0" w:line="360" w:lineRule="auto"/>
        <w:ind w:firstLine="709"/>
        <w:jc w:val="both"/>
      </w:pPr>
      <w:r w:rsidRPr="00635354">
        <w:t>- амулеты из бересты и кожи (Черепаха. Рыбка);</w:t>
      </w:r>
    </w:p>
    <w:p w14:paraId="538EC06F" w14:textId="77777777" w:rsidR="00E806DF" w:rsidRPr="00635354" w:rsidRDefault="00E806DF" w:rsidP="00635354">
      <w:pPr>
        <w:pStyle w:val="a5"/>
        <w:spacing w:before="0" w:beforeAutospacing="0" w:after="0" w:afterAutospacing="0" w:line="360" w:lineRule="auto"/>
        <w:ind w:firstLine="709"/>
        <w:jc w:val="both"/>
      </w:pPr>
      <w:r w:rsidRPr="00635354">
        <w:t xml:space="preserve">- национальные игрушки «Нанай </w:t>
      </w:r>
      <w:proofErr w:type="spellStart"/>
      <w:r w:rsidRPr="00635354">
        <w:t>хупикэни</w:t>
      </w:r>
      <w:proofErr w:type="spellEnd"/>
      <w:r w:rsidRPr="00635354">
        <w:t xml:space="preserve">» из бумаги, </w:t>
      </w:r>
      <w:proofErr w:type="spellStart"/>
      <w:r w:rsidRPr="00635354">
        <w:t>экокожи</w:t>
      </w:r>
      <w:proofErr w:type="spellEnd"/>
      <w:r w:rsidRPr="00635354">
        <w:t xml:space="preserve">, традиционных нанайских материалов; </w:t>
      </w:r>
    </w:p>
    <w:p w14:paraId="26794202" w14:textId="77777777" w:rsidR="00E806DF" w:rsidRPr="00635354" w:rsidRDefault="00E806DF" w:rsidP="00635354">
      <w:pPr>
        <w:pStyle w:val="a5"/>
        <w:spacing w:before="0" w:beforeAutospacing="0" w:after="0" w:afterAutospacing="0" w:line="360" w:lineRule="auto"/>
        <w:ind w:firstLine="709"/>
        <w:jc w:val="both"/>
      </w:pPr>
      <w:r w:rsidRPr="00635354">
        <w:t xml:space="preserve">- нанайскую куклу </w:t>
      </w:r>
      <w:proofErr w:type="spellStart"/>
      <w:r w:rsidRPr="00635354">
        <w:t>Акоан</w:t>
      </w:r>
      <w:proofErr w:type="spellEnd"/>
      <w:r w:rsidRPr="00635354">
        <w:t>;</w:t>
      </w:r>
    </w:p>
    <w:p w14:paraId="14E61ED8" w14:textId="77777777" w:rsidR="00E806DF" w:rsidRPr="00635354" w:rsidRDefault="00E806DF" w:rsidP="00635354">
      <w:pPr>
        <w:pStyle w:val="a5"/>
        <w:spacing w:before="0" w:beforeAutospacing="0" w:after="0" w:afterAutospacing="0" w:line="360" w:lineRule="auto"/>
        <w:ind w:firstLine="709"/>
        <w:jc w:val="both"/>
      </w:pPr>
      <w:r w:rsidRPr="00635354">
        <w:t xml:space="preserve"> - нанайские «лепешечки»;</w:t>
      </w:r>
    </w:p>
    <w:p w14:paraId="5B3A0F52" w14:textId="77777777" w:rsidR="00E806DF" w:rsidRPr="00635354" w:rsidRDefault="00E806DF" w:rsidP="00635354">
      <w:pPr>
        <w:pStyle w:val="a5"/>
        <w:spacing w:before="0" w:beforeAutospacing="0" w:after="0" w:afterAutospacing="0" w:line="360" w:lineRule="auto"/>
        <w:ind w:firstLine="709"/>
        <w:jc w:val="both"/>
      </w:pPr>
      <w:r w:rsidRPr="00635354">
        <w:t xml:space="preserve"> - декоративное панно на темы нанайских сказок и легенд.</w:t>
      </w:r>
    </w:p>
    <w:p w14:paraId="5D6AA83C" w14:textId="615FE463" w:rsidR="00E806DF" w:rsidRDefault="00E806DF" w:rsidP="00635354">
      <w:pPr>
        <w:pStyle w:val="a5"/>
        <w:spacing w:before="0" w:beforeAutospacing="0" w:after="0" w:afterAutospacing="0" w:line="360" w:lineRule="auto"/>
        <w:ind w:firstLine="709"/>
        <w:jc w:val="both"/>
      </w:pPr>
      <w:r w:rsidRPr="00635354">
        <w:t>- освоили основные узоры нанайской традиционной вышивки.</w:t>
      </w:r>
    </w:p>
    <w:p w14:paraId="6D6EE4E4" w14:textId="77777777" w:rsidR="00F227E3" w:rsidRDefault="00F227E3" w:rsidP="00F227E3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</w:p>
    <w:p w14:paraId="4C1F071F" w14:textId="3E20050F" w:rsidR="00F227E3" w:rsidRPr="00F227E3" w:rsidRDefault="00F227E3" w:rsidP="00F227E3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F227E3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2. Комплекс организационно-педагогических условий</w:t>
      </w:r>
    </w:p>
    <w:p w14:paraId="5D610873" w14:textId="77777777" w:rsidR="00F227E3" w:rsidRPr="00F227E3" w:rsidRDefault="00F227E3" w:rsidP="00F227E3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F227E3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2.1. Формы аттестации (контроля)</w:t>
      </w:r>
    </w:p>
    <w:p w14:paraId="0F2DEC06" w14:textId="3483F817" w:rsidR="00BB430A" w:rsidRPr="007E511B" w:rsidRDefault="00BB430A" w:rsidP="00BB430A">
      <w:pPr>
        <w:pStyle w:val="20"/>
        <w:shd w:val="clear" w:color="auto" w:fill="auto"/>
        <w:tabs>
          <w:tab w:val="left" w:pos="851"/>
          <w:tab w:val="left" w:pos="993"/>
          <w:tab w:val="left" w:pos="1276"/>
          <w:tab w:val="left" w:pos="1560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7E511B">
        <w:rPr>
          <w:spacing w:val="-4"/>
          <w:sz w:val="24"/>
          <w:szCs w:val="24"/>
        </w:rPr>
        <w:t>Освоение дополнительной общеобразовательной</w:t>
      </w:r>
      <w:r w:rsidRPr="007E511B">
        <w:rPr>
          <w:sz w:val="24"/>
          <w:szCs w:val="24"/>
        </w:rPr>
        <w:t xml:space="preserve"> общеразвивающей программы сопровождается текущим контролем успеваемости и промежуточной аттестацией обучающихся.</w:t>
      </w:r>
      <w:r>
        <w:rPr>
          <w:sz w:val="24"/>
          <w:szCs w:val="24"/>
        </w:rPr>
        <w:t xml:space="preserve"> </w:t>
      </w:r>
      <w:r w:rsidRPr="00066824">
        <w:rPr>
          <w:i/>
          <w:iCs/>
          <w:sz w:val="24"/>
          <w:szCs w:val="24"/>
        </w:rPr>
        <w:t>Текущий контроль</w:t>
      </w:r>
      <w:r w:rsidRPr="007E511B">
        <w:rPr>
          <w:sz w:val="24"/>
          <w:szCs w:val="24"/>
        </w:rPr>
        <w:t xml:space="preserve"> успеваемости обучающихся — это систематическая проверка образовательных достижений обучающихся, проводимая педагогом в ходе занятий в соответствии с учебным планом с целью установления фактического уровня знаний, умений и навыков обучающихся, предусмотренных образовательной программой.</w:t>
      </w:r>
    </w:p>
    <w:p w14:paraId="6FC4665D" w14:textId="77777777" w:rsidR="00BB430A" w:rsidRPr="007E511B" w:rsidRDefault="00BB430A" w:rsidP="00BB430A">
      <w:pPr>
        <w:pStyle w:val="20"/>
        <w:shd w:val="clear" w:color="auto" w:fill="auto"/>
        <w:tabs>
          <w:tab w:val="left" w:pos="851"/>
          <w:tab w:val="left" w:pos="993"/>
          <w:tab w:val="left" w:pos="1276"/>
          <w:tab w:val="left" w:pos="1560"/>
        </w:tabs>
        <w:spacing w:line="360" w:lineRule="auto"/>
        <w:ind w:right="23" w:firstLine="709"/>
        <w:jc w:val="both"/>
        <w:rPr>
          <w:sz w:val="24"/>
          <w:szCs w:val="24"/>
        </w:rPr>
      </w:pPr>
      <w:r w:rsidRPr="00066824">
        <w:rPr>
          <w:i/>
          <w:iCs/>
          <w:sz w:val="24"/>
          <w:szCs w:val="24"/>
        </w:rPr>
        <w:t>Промежуточная аттестация</w:t>
      </w:r>
      <w:r w:rsidRPr="007E511B">
        <w:rPr>
          <w:sz w:val="24"/>
          <w:szCs w:val="24"/>
        </w:rPr>
        <w:t xml:space="preserve"> - комплексная оценка результата образовательной деятельности по дополнительной общеобразовательной общеразвивающей программе на промежуточном или завершающем этапе реализации программы.</w:t>
      </w:r>
    </w:p>
    <w:p w14:paraId="5C97E2DD" w14:textId="77777777" w:rsidR="00BB430A" w:rsidRPr="007E511B" w:rsidRDefault="00BB430A" w:rsidP="00BB430A">
      <w:pPr>
        <w:pStyle w:val="20"/>
        <w:shd w:val="clear" w:color="auto" w:fill="auto"/>
        <w:tabs>
          <w:tab w:val="left" w:pos="851"/>
          <w:tab w:val="left" w:pos="993"/>
          <w:tab w:val="left" w:pos="1276"/>
          <w:tab w:val="left" w:pos="1560"/>
        </w:tabs>
        <w:spacing w:line="360" w:lineRule="auto"/>
        <w:ind w:right="23" w:firstLine="709"/>
        <w:jc w:val="both"/>
        <w:rPr>
          <w:sz w:val="24"/>
          <w:szCs w:val="24"/>
        </w:rPr>
      </w:pPr>
      <w:r w:rsidRPr="007E511B">
        <w:rPr>
          <w:sz w:val="24"/>
          <w:szCs w:val="24"/>
        </w:rPr>
        <w:t xml:space="preserve"> Выставление оценок по итогам текущего контроля успеваемости и промежуточной аттестации обучающихся по программе не предусмотрено.</w:t>
      </w:r>
    </w:p>
    <w:p w14:paraId="49E71379" w14:textId="77777777" w:rsidR="00BB430A" w:rsidRPr="00FC5C02" w:rsidRDefault="00BB430A" w:rsidP="00BB430A">
      <w:pPr>
        <w:widowControl w:val="0"/>
        <w:tabs>
          <w:tab w:val="left" w:pos="611"/>
          <w:tab w:val="left" w:pos="851"/>
          <w:tab w:val="left" w:pos="993"/>
        </w:tabs>
        <w:spacing w:after="0" w:line="360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C5C0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Текущий контроль успеваемости обучающихся проводится в течение всего периода обучения по программе в целях:</w:t>
      </w:r>
    </w:p>
    <w:p w14:paraId="40E2E4F8" w14:textId="77777777" w:rsidR="00BB430A" w:rsidRPr="00FC5C02" w:rsidRDefault="00BB430A" w:rsidP="00BB430A">
      <w:pPr>
        <w:widowControl w:val="0"/>
        <w:tabs>
          <w:tab w:val="left" w:pos="611"/>
          <w:tab w:val="left" w:pos="851"/>
          <w:tab w:val="left" w:pos="993"/>
        </w:tabs>
        <w:spacing w:after="0" w:line="360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C5C0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 поддержания учебной дисциплины;</w:t>
      </w:r>
    </w:p>
    <w:p w14:paraId="5B76DA08" w14:textId="77777777" w:rsidR="00BB430A" w:rsidRPr="00FC5C02" w:rsidRDefault="00BB430A" w:rsidP="00BB430A">
      <w:pPr>
        <w:widowControl w:val="0"/>
        <w:tabs>
          <w:tab w:val="left" w:pos="611"/>
          <w:tab w:val="left" w:pos="851"/>
          <w:tab w:val="left" w:pos="993"/>
        </w:tabs>
        <w:spacing w:after="0" w:line="360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C5C0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 контроля уровня достижения обучающимися результатов, предусмотренных образовательной программой;</w:t>
      </w:r>
    </w:p>
    <w:p w14:paraId="799739DF" w14:textId="77777777" w:rsidR="00BB430A" w:rsidRPr="00FC5C02" w:rsidRDefault="00BB430A" w:rsidP="00BB430A">
      <w:pPr>
        <w:widowControl w:val="0"/>
        <w:tabs>
          <w:tab w:val="left" w:pos="851"/>
          <w:tab w:val="left" w:pos="993"/>
        </w:tabs>
        <w:spacing w:after="0" w:line="360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C5C0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 оценки соответствия результатов освоения дополнительных общеобразовательных общеразвивающих программ прогнозируемым результатам;</w:t>
      </w:r>
    </w:p>
    <w:p w14:paraId="39941F77" w14:textId="77777777" w:rsidR="00BB430A" w:rsidRPr="00FC5C02" w:rsidRDefault="00BB430A" w:rsidP="00BB430A">
      <w:pPr>
        <w:widowControl w:val="0"/>
        <w:tabs>
          <w:tab w:val="left" w:pos="851"/>
          <w:tab w:val="left" w:pos="993"/>
        </w:tabs>
        <w:spacing w:after="0" w:line="360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C5C0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 проведения обучающимися самооценки, оценки его работы педагогом дополнительного образования с целью возможного улучшения образовательного процесса.</w:t>
      </w:r>
    </w:p>
    <w:p w14:paraId="0287F106" w14:textId="77777777" w:rsidR="00BB430A" w:rsidRPr="008B2129" w:rsidRDefault="00BB430A" w:rsidP="00BB430A">
      <w:pPr>
        <w:widowControl w:val="0"/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B212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Целями проведения промежуточной аттестации являются:</w:t>
      </w:r>
    </w:p>
    <w:p w14:paraId="34363006" w14:textId="77777777" w:rsidR="00BB430A" w:rsidRPr="008B2129" w:rsidRDefault="00BB430A" w:rsidP="00BB430A">
      <w:pPr>
        <w:widowControl w:val="0"/>
        <w:numPr>
          <w:ilvl w:val="0"/>
          <w:numId w:val="20"/>
        </w:numPr>
        <w:tabs>
          <w:tab w:val="left" w:pos="851"/>
          <w:tab w:val="left" w:pos="993"/>
        </w:tabs>
        <w:spacing w:after="0" w:line="360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B212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объективное установление фактического уровня освоения образовательной программы и достижения результатов освоения образовательной программы за период обучения;</w:t>
      </w:r>
    </w:p>
    <w:p w14:paraId="1DDD1C8B" w14:textId="77777777" w:rsidR="00BB430A" w:rsidRPr="008B2129" w:rsidRDefault="00BB430A" w:rsidP="00BB430A">
      <w:pPr>
        <w:widowControl w:val="0"/>
        <w:numPr>
          <w:ilvl w:val="0"/>
          <w:numId w:val="20"/>
        </w:numPr>
        <w:tabs>
          <w:tab w:val="left" w:pos="851"/>
          <w:tab w:val="left" w:pos="993"/>
        </w:tabs>
        <w:spacing w:after="0" w:line="360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B212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соотнесение этого уровня с требованиями прогнозируемых результатов образовательной программы;</w:t>
      </w:r>
    </w:p>
    <w:p w14:paraId="469CBA1E" w14:textId="77777777" w:rsidR="00BB430A" w:rsidRPr="00297D42" w:rsidRDefault="00BB430A" w:rsidP="00BB430A">
      <w:pPr>
        <w:widowControl w:val="0"/>
        <w:numPr>
          <w:ilvl w:val="0"/>
          <w:numId w:val="20"/>
        </w:numPr>
        <w:tabs>
          <w:tab w:val="left" w:pos="851"/>
          <w:tab w:val="left" w:pos="993"/>
        </w:tabs>
        <w:spacing w:after="0" w:line="360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B212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297D4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оценка достижений конкретного обучающегося, позволяющая выявить пробелы в освоении им образовательной программы и учитывать индивидуальные потребности обучающегося в осуществлении образовательной деятельности;</w:t>
      </w:r>
    </w:p>
    <w:p w14:paraId="059CDE87" w14:textId="77777777" w:rsidR="00BB430A" w:rsidRPr="00297D42" w:rsidRDefault="00BB430A" w:rsidP="00BB430A">
      <w:pPr>
        <w:widowControl w:val="0"/>
        <w:numPr>
          <w:ilvl w:val="0"/>
          <w:numId w:val="20"/>
        </w:numPr>
        <w:tabs>
          <w:tab w:val="left" w:pos="851"/>
          <w:tab w:val="left" w:pos="993"/>
        </w:tabs>
        <w:spacing w:after="0" w:line="360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97D4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оценка динамики индивидуальных образовательных достижений, продвижения в достижении планируемых результатов освоения образовательной программы.</w:t>
      </w:r>
    </w:p>
    <w:p w14:paraId="26931ABF" w14:textId="763FD1E8" w:rsidR="003A19E1" w:rsidRPr="00297D42" w:rsidRDefault="003A19E1" w:rsidP="003A19E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97D42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Формы отслеживания и фиксации результатов:</w:t>
      </w:r>
      <w:r w:rsidRPr="00297D4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297D4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журнал учебных </w:t>
      </w:r>
      <w:r w:rsidR="00417FAB" w:rsidRPr="00297D42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занятий, материалы</w:t>
      </w:r>
      <w:r w:rsidRPr="00297D4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анкетирования, аналитические материалы, фотографии.</w:t>
      </w:r>
    </w:p>
    <w:p w14:paraId="217BE298" w14:textId="2EA81A84" w:rsidR="00E806DF" w:rsidRPr="00297D42" w:rsidRDefault="00E806DF" w:rsidP="007530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</w:pPr>
      <w:r w:rsidRPr="00297D42">
        <w:rPr>
          <w:rFonts w:ascii="Times New Roman" w:eastAsia="Times New Roman" w:hAnsi="Times New Roman" w:cs="Times New Roman"/>
          <w:bCs/>
          <w:i/>
          <w:iCs/>
          <w:spacing w:val="-4"/>
          <w:sz w:val="24"/>
          <w:szCs w:val="24"/>
        </w:rPr>
        <w:t xml:space="preserve">Способы определения </w:t>
      </w:r>
      <w:r w:rsidR="00753013" w:rsidRPr="00297D42">
        <w:rPr>
          <w:rFonts w:ascii="Times New Roman" w:eastAsia="Times New Roman" w:hAnsi="Times New Roman" w:cs="Times New Roman"/>
          <w:bCs/>
          <w:i/>
          <w:iCs/>
          <w:spacing w:val="-4"/>
          <w:sz w:val="24"/>
          <w:szCs w:val="24"/>
        </w:rPr>
        <w:t xml:space="preserve">результативности: </w:t>
      </w:r>
      <w:r w:rsidR="00753013" w:rsidRPr="00297D42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>педагогическое</w:t>
      </w:r>
      <w:r w:rsidRPr="00297D42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 наблюдение</w:t>
      </w:r>
      <w:r w:rsidR="00753013" w:rsidRPr="00297D42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>, выполнение алгоритма творческих работ.</w:t>
      </w:r>
    </w:p>
    <w:p w14:paraId="28B09466" w14:textId="57F05801" w:rsidR="00E806DF" w:rsidRPr="00635354" w:rsidRDefault="00E806DF" w:rsidP="0063535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297D42">
        <w:rPr>
          <w:rFonts w:ascii="Times New Roman" w:eastAsia="Times New Roman" w:hAnsi="Times New Roman" w:cs="Times New Roman"/>
          <w:bCs/>
          <w:i/>
          <w:iCs/>
          <w:spacing w:val="-4"/>
          <w:sz w:val="24"/>
          <w:szCs w:val="24"/>
        </w:rPr>
        <w:t>Формой подведения итогов</w:t>
      </w:r>
      <w:r w:rsidRPr="00753013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</w:rPr>
        <w:t xml:space="preserve"> </w:t>
      </w:r>
      <w:r w:rsidRPr="0075301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является </w:t>
      </w:r>
      <w:r w:rsidRPr="00635354">
        <w:rPr>
          <w:rFonts w:ascii="Times New Roman" w:eastAsia="Times New Roman" w:hAnsi="Times New Roman" w:cs="Times New Roman"/>
          <w:spacing w:val="-4"/>
          <w:sz w:val="24"/>
          <w:szCs w:val="24"/>
        </w:rPr>
        <w:t>презентация работ обучающихся</w:t>
      </w:r>
      <w:r w:rsidR="00753013">
        <w:rPr>
          <w:rFonts w:ascii="Times New Roman" w:eastAsia="Times New Roman" w:hAnsi="Times New Roman" w:cs="Times New Roman"/>
          <w:spacing w:val="-4"/>
          <w:sz w:val="24"/>
          <w:szCs w:val="24"/>
        </w:rPr>
        <w:t>, выставка достижений</w:t>
      </w:r>
      <w:r w:rsidR="00773B15">
        <w:rPr>
          <w:rFonts w:ascii="Times New Roman" w:eastAsia="Times New Roman" w:hAnsi="Times New Roman" w:cs="Times New Roman"/>
          <w:spacing w:val="-4"/>
          <w:sz w:val="24"/>
          <w:szCs w:val="24"/>
        </w:rPr>
        <w:t>.</w:t>
      </w:r>
    </w:p>
    <w:p w14:paraId="28F9CDFB" w14:textId="538B6CCF" w:rsidR="00773B15" w:rsidRDefault="00773B15" w:rsidP="00773B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773B15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2.2. Оценочные материалы</w:t>
      </w:r>
    </w:p>
    <w:p w14:paraId="26DA303F" w14:textId="1D27E70E" w:rsidR="0078704D" w:rsidRPr="0078704D" w:rsidRDefault="0078704D" w:rsidP="007870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</w:pPr>
      <w:r w:rsidRPr="0078704D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>Формы текущего контроля успеваемости – устная проверка знаний, практическая работа, творческая работа, тестовые задания, Методы текущего контроля: наблюдение, беседа, тестирование, анкетирование, игра и др.</w:t>
      </w:r>
    </w:p>
    <w:p w14:paraId="52E3E84F" w14:textId="77777777" w:rsidR="00BB430A" w:rsidRPr="008B2129" w:rsidRDefault="00BB430A" w:rsidP="00BB430A">
      <w:pPr>
        <w:widowControl w:val="0"/>
        <w:tabs>
          <w:tab w:val="left" w:pos="851"/>
          <w:tab w:val="left" w:pos="993"/>
        </w:tabs>
        <w:spacing w:after="0" w:line="360" w:lineRule="auto"/>
        <w:ind w:right="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B212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Формами промежуточной аттестации являются: просмотр работ, выставка, презентация </w:t>
      </w:r>
      <w:r w:rsidRPr="007E51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достижений, творческий</w:t>
      </w:r>
      <w:r w:rsidRPr="008B212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конкурс.</w:t>
      </w:r>
    </w:p>
    <w:p w14:paraId="0C53FE03" w14:textId="77777777" w:rsidR="00BB430A" w:rsidRPr="008B2129" w:rsidRDefault="00BB430A" w:rsidP="00BB430A">
      <w:pPr>
        <w:widowControl w:val="0"/>
        <w:shd w:val="clear" w:color="auto" w:fill="FFFFFF"/>
        <w:tabs>
          <w:tab w:val="left" w:pos="562"/>
          <w:tab w:val="left" w:pos="851"/>
          <w:tab w:val="left" w:pos="993"/>
        </w:tabs>
        <w:spacing w:after="0" w:line="360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B212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 промежуточной аттестации используется дифференцированная система оценивания по уровням: высокий, средний, низкий.</w:t>
      </w:r>
    </w:p>
    <w:p w14:paraId="0D446E5E" w14:textId="77777777" w:rsidR="00BB430A" w:rsidRPr="00103B1B" w:rsidRDefault="00BB430A" w:rsidP="00BB430A">
      <w:pPr>
        <w:widowControl w:val="0"/>
        <w:tabs>
          <w:tab w:val="left" w:pos="562"/>
          <w:tab w:val="left" w:pos="851"/>
          <w:tab w:val="left" w:pos="993"/>
        </w:tabs>
        <w:spacing w:after="0" w:line="360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03B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Промежуточная аттестация обучающихся осуществляется с фиксацией достижений по итогам освоения программы на основании следующих критериев:</w:t>
      </w:r>
    </w:p>
    <w:p w14:paraId="154AC53F" w14:textId="77777777" w:rsidR="00BB430A" w:rsidRPr="00103B1B" w:rsidRDefault="00BB430A" w:rsidP="00BB430A">
      <w:pPr>
        <w:widowControl w:val="0"/>
        <w:shd w:val="clear" w:color="auto" w:fill="FFFFFF"/>
        <w:tabs>
          <w:tab w:val="left" w:pos="851"/>
          <w:tab w:val="left" w:pos="993"/>
        </w:tabs>
        <w:spacing w:after="0" w:line="360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03B1B">
        <w:rPr>
          <w:rFonts w:ascii="Times New Roman" w:eastAsia="Times New Roman" w:hAnsi="Times New Roman" w:cs="Times New Roman"/>
          <w:i/>
          <w:iCs/>
          <w:sz w:val="24"/>
          <w:szCs w:val="24"/>
          <w:lang w:eastAsia="ru-RU" w:bidi="ru-RU"/>
        </w:rPr>
        <w:t xml:space="preserve">высокий уровень (мастер) - </w:t>
      </w:r>
      <w:r w:rsidRPr="00103B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обучающийся самостоятельно выполняет практические задания с элементами творчества, видит весь спектр возможных решений, умеет выбрать наиболее подходящее, эффективное;  демонстрирует хорошие показатели при диагностике предметных, метапредметных и личностных результатов; принимает активное участие в большинстве предлагаемых мероприятий (игры, конкурсы, соревнования, проекты, выставки и т.д.); </w:t>
      </w:r>
      <w:bookmarkStart w:id="1" w:name="_Hlk126965529"/>
      <w:r w:rsidRPr="00103B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проявляет инициа</w:t>
      </w:r>
      <w:r w:rsidRPr="00103B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тиву и от</w:t>
      </w:r>
      <w:r w:rsidRPr="00103B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ветствен</w:t>
      </w:r>
      <w:r w:rsidRPr="00103B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ность, оказывает помощь другим участникам программы; умеет рабо</w:t>
      </w:r>
      <w:r w:rsidRPr="00103B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тать в ко</w:t>
      </w:r>
      <w:r w:rsidRPr="00103B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манде.</w:t>
      </w:r>
    </w:p>
    <w:bookmarkEnd w:id="1"/>
    <w:p w14:paraId="707DC518" w14:textId="77777777" w:rsidR="00BB430A" w:rsidRPr="00103B1B" w:rsidRDefault="00BB430A" w:rsidP="00BB430A">
      <w:pPr>
        <w:widowControl w:val="0"/>
        <w:shd w:val="clear" w:color="auto" w:fill="FFFFFF"/>
        <w:tabs>
          <w:tab w:val="left" w:pos="851"/>
          <w:tab w:val="left" w:pos="993"/>
        </w:tabs>
        <w:spacing w:after="0" w:line="360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03B1B">
        <w:rPr>
          <w:rFonts w:ascii="Times New Roman" w:eastAsia="Times New Roman" w:hAnsi="Times New Roman" w:cs="Times New Roman"/>
          <w:i/>
          <w:iCs/>
          <w:sz w:val="24"/>
          <w:szCs w:val="24"/>
          <w:lang w:eastAsia="ru-RU" w:bidi="ru-RU"/>
        </w:rPr>
        <w:t>средний уровень</w:t>
      </w:r>
      <w:r w:rsidRPr="00103B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103B1B">
        <w:rPr>
          <w:rFonts w:ascii="Times New Roman" w:eastAsia="Times New Roman" w:hAnsi="Times New Roman" w:cs="Times New Roman"/>
          <w:i/>
          <w:iCs/>
          <w:sz w:val="24"/>
          <w:szCs w:val="24"/>
          <w:lang w:eastAsia="ru-RU" w:bidi="ru-RU"/>
        </w:rPr>
        <w:t xml:space="preserve">(стажёр) - </w:t>
      </w:r>
      <w:r w:rsidRPr="00103B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обучающийся осуществляет деятельность, связанную с овладением учебными умениями при наличии инструктажа и контроля педагога, по образцу (алгоритму); демонстрирует средние показатели при диагностике предметных, метапредметных и личностных результатов; принимает активное участие в предлагаемых мероприятий, конкурсах и </w:t>
      </w:r>
      <w:r w:rsidRPr="008A7A4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соревнованиях; проявляет</w:t>
      </w:r>
      <w:r w:rsidRPr="00103B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инициа</w:t>
      </w:r>
      <w:r w:rsidRPr="00103B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тиву и от</w:t>
      </w:r>
      <w:r w:rsidRPr="00103B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ветствен</w:t>
      </w:r>
      <w:r w:rsidRPr="00103B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ность; умеет рабо</w:t>
      </w:r>
      <w:r w:rsidRPr="00103B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тать в ко</w:t>
      </w:r>
      <w:r w:rsidRPr="00103B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манде.</w:t>
      </w:r>
    </w:p>
    <w:p w14:paraId="23FF274D" w14:textId="77777777" w:rsidR="00BB430A" w:rsidRPr="00103B1B" w:rsidRDefault="00BB430A" w:rsidP="00BB430A">
      <w:pPr>
        <w:widowControl w:val="0"/>
        <w:numPr>
          <w:ilvl w:val="0"/>
          <w:numId w:val="20"/>
        </w:numPr>
        <w:tabs>
          <w:tab w:val="left" w:pos="851"/>
          <w:tab w:val="left" w:pos="993"/>
        </w:tabs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03B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103B1B">
        <w:rPr>
          <w:rFonts w:ascii="Times New Roman" w:eastAsia="Times New Roman" w:hAnsi="Times New Roman" w:cs="Times New Roman"/>
          <w:i/>
          <w:iCs/>
          <w:sz w:val="24"/>
          <w:szCs w:val="24"/>
          <w:lang w:eastAsia="ru-RU" w:bidi="ru-RU"/>
        </w:rPr>
        <w:t>низкий уровень (ученик)</w:t>
      </w:r>
      <w:r w:rsidRPr="00103B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- обучающийся испытывает серьёзные затруднения при самостоятельной работе, выполняет задания при помощи педагога; демонстрирует низкие показатели при диагностике предметных, метапредметных и личностных результатов, имеет минималь</w:t>
      </w:r>
      <w:r w:rsidRPr="00103B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ный объем знаний; участвуя в реше</w:t>
      </w:r>
      <w:r w:rsidRPr="00103B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нии учебных задач, самосто</w:t>
      </w:r>
      <w:r w:rsidRPr="00103B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ятель</w:t>
      </w:r>
      <w:r w:rsidRPr="00103B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ности и инициативы не прояв</w:t>
      </w:r>
      <w:r w:rsidRPr="00103B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ляет.</w:t>
      </w:r>
    </w:p>
    <w:p w14:paraId="3F9EFE80" w14:textId="77777777" w:rsidR="001D343E" w:rsidRDefault="001D343E" w:rsidP="001D343E">
      <w:pPr>
        <w:widowControl w:val="0"/>
        <w:tabs>
          <w:tab w:val="left" w:pos="851"/>
          <w:tab w:val="left" w:pos="993"/>
        </w:tabs>
        <w:spacing w:after="0" w:line="240" w:lineRule="auto"/>
        <w:ind w:right="420" w:firstLine="709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 w:bidi="ru-RU"/>
        </w:rPr>
      </w:pPr>
    </w:p>
    <w:p w14:paraId="1EF2ABC6" w14:textId="201E25DB" w:rsidR="001D343E" w:rsidRPr="001D343E" w:rsidRDefault="001D343E" w:rsidP="001D343E">
      <w:pPr>
        <w:widowControl w:val="0"/>
        <w:tabs>
          <w:tab w:val="left" w:pos="851"/>
          <w:tab w:val="left" w:pos="993"/>
        </w:tabs>
        <w:spacing w:after="0" w:line="240" w:lineRule="auto"/>
        <w:ind w:right="420" w:firstLine="709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 w:bidi="ru-RU"/>
        </w:rPr>
      </w:pPr>
      <w:r w:rsidRPr="001D343E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 w:bidi="ru-RU"/>
        </w:rPr>
        <w:t xml:space="preserve">Ведомость </w:t>
      </w:r>
    </w:p>
    <w:p w14:paraId="5EB485D2" w14:textId="77777777" w:rsidR="001D343E" w:rsidRPr="001D343E" w:rsidRDefault="001D343E" w:rsidP="001D343E">
      <w:pPr>
        <w:widowControl w:val="0"/>
        <w:tabs>
          <w:tab w:val="left" w:pos="851"/>
          <w:tab w:val="left" w:pos="993"/>
        </w:tabs>
        <w:spacing w:after="0" w:line="240" w:lineRule="auto"/>
        <w:ind w:right="420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1D343E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результатов промежуточной аттестации обучающихся </w:t>
      </w:r>
    </w:p>
    <w:p w14:paraId="4E7EC0A6" w14:textId="77777777" w:rsidR="001D343E" w:rsidRPr="001D343E" w:rsidRDefault="001D343E" w:rsidP="001D343E">
      <w:pPr>
        <w:widowControl w:val="0"/>
        <w:tabs>
          <w:tab w:val="left" w:pos="851"/>
          <w:tab w:val="left" w:pos="993"/>
        </w:tabs>
        <w:spacing w:after="0" w:line="240" w:lineRule="auto"/>
        <w:ind w:right="420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1D343E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КГБНОУ КДЦ Созвездие</w:t>
      </w:r>
    </w:p>
    <w:p w14:paraId="6FB187B4" w14:textId="77777777" w:rsidR="001D343E" w:rsidRPr="001D343E" w:rsidRDefault="001D343E" w:rsidP="001D343E">
      <w:pPr>
        <w:widowControl w:val="0"/>
        <w:tabs>
          <w:tab w:val="left" w:pos="851"/>
          <w:tab w:val="left" w:pos="993"/>
          <w:tab w:val="left" w:leader="underscore" w:pos="9291"/>
        </w:tabs>
        <w:spacing w:after="0" w:line="240" w:lineRule="auto"/>
        <w:ind w:left="2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08AFF7B5" w14:textId="77777777" w:rsidR="001D343E" w:rsidRPr="001D343E" w:rsidRDefault="001D343E" w:rsidP="001D343E">
      <w:pPr>
        <w:widowControl w:val="0"/>
        <w:tabs>
          <w:tab w:val="left" w:pos="851"/>
          <w:tab w:val="left" w:pos="993"/>
          <w:tab w:val="left" w:leader="underscore" w:pos="929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D343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Объединение:</w:t>
      </w:r>
      <w:r w:rsidRPr="001D343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</w:p>
    <w:p w14:paraId="61BEA335" w14:textId="77777777" w:rsidR="001D343E" w:rsidRPr="001D343E" w:rsidRDefault="001D343E" w:rsidP="001D343E">
      <w:pPr>
        <w:widowControl w:val="0"/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D343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Дополнительная общеобразовательная программа и срок ее реализации:</w:t>
      </w:r>
    </w:p>
    <w:p w14:paraId="69881AE4" w14:textId="77777777" w:rsidR="001D343E" w:rsidRPr="001D343E" w:rsidRDefault="001D343E" w:rsidP="001D343E">
      <w:pPr>
        <w:widowControl w:val="0"/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D343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__________________________________________________________________</w:t>
      </w:r>
    </w:p>
    <w:p w14:paraId="257C9996" w14:textId="77777777" w:rsidR="001D343E" w:rsidRPr="001D343E" w:rsidRDefault="001D343E" w:rsidP="001D343E">
      <w:pPr>
        <w:widowControl w:val="0"/>
        <w:tabs>
          <w:tab w:val="left" w:pos="851"/>
          <w:tab w:val="left" w:pos="993"/>
          <w:tab w:val="right" w:pos="5198"/>
          <w:tab w:val="center" w:pos="596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D343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Смена_____________________________________________________________</w:t>
      </w:r>
    </w:p>
    <w:p w14:paraId="381CD387" w14:textId="77777777" w:rsidR="001D343E" w:rsidRPr="001D343E" w:rsidRDefault="001D343E" w:rsidP="001D343E">
      <w:pPr>
        <w:widowControl w:val="0"/>
        <w:tabs>
          <w:tab w:val="left" w:pos="851"/>
          <w:tab w:val="left" w:pos="993"/>
          <w:tab w:val="left" w:leader="underscore" w:pos="929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D343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ФИО педагога:</w:t>
      </w:r>
      <w:r w:rsidRPr="001D343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</w:p>
    <w:p w14:paraId="44EBB92F" w14:textId="77777777" w:rsidR="001D343E" w:rsidRPr="001D343E" w:rsidRDefault="001D343E" w:rsidP="001D343E">
      <w:pPr>
        <w:widowControl w:val="0"/>
        <w:tabs>
          <w:tab w:val="left" w:pos="851"/>
          <w:tab w:val="left" w:pos="993"/>
          <w:tab w:val="left" w:leader="underscore" w:pos="929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D343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Дата проведения аттестации:</w:t>
      </w:r>
      <w:r w:rsidRPr="001D343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</w:p>
    <w:p w14:paraId="222C236E" w14:textId="77777777" w:rsidR="001D343E" w:rsidRPr="001D343E" w:rsidRDefault="001D343E" w:rsidP="001D343E">
      <w:pPr>
        <w:widowControl w:val="0"/>
        <w:tabs>
          <w:tab w:val="left" w:pos="851"/>
          <w:tab w:val="left" w:pos="993"/>
          <w:tab w:val="left" w:leader="underscore" w:pos="929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D343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Форма проведения промежуточной аттестации:</w:t>
      </w:r>
      <w:r w:rsidRPr="001D343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</w:p>
    <w:p w14:paraId="12580742" w14:textId="77777777" w:rsidR="001D343E" w:rsidRPr="001D343E" w:rsidRDefault="001D343E" w:rsidP="001D343E">
      <w:pPr>
        <w:framePr w:w="9336" w:wrap="notBeside" w:vAnchor="text" w:hAnchor="text" w:xAlign="center" w:y="1"/>
        <w:widowControl w:val="0"/>
        <w:tabs>
          <w:tab w:val="left" w:pos="851"/>
          <w:tab w:val="left" w:pos="993"/>
        </w:tabs>
        <w:spacing w:after="0" w:line="240" w:lineRule="auto"/>
        <w:rPr>
          <w:rFonts w:ascii="Courier New" w:eastAsia="Courier New" w:hAnsi="Courier New" w:cs="Courier New"/>
          <w:sz w:val="24"/>
          <w:szCs w:val="24"/>
          <w:lang w:eastAsia="ru-RU" w:bidi="ru-RU"/>
        </w:rPr>
      </w:pPr>
    </w:p>
    <w:p w14:paraId="561B2FB7" w14:textId="77777777" w:rsidR="001D343E" w:rsidRPr="001D343E" w:rsidRDefault="001D343E" w:rsidP="001D343E">
      <w:pPr>
        <w:framePr w:w="9336" w:wrap="notBeside" w:vAnchor="text" w:hAnchor="text" w:xAlign="center" w:y="1"/>
        <w:widowControl w:val="0"/>
        <w:tabs>
          <w:tab w:val="left" w:pos="851"/>
          <w:tab w:val="left" w:pos="993"/>
        </w:tabs>
        <w:spacing w:after="0" w:line="240" w:lineRule="auto"/>
        <w:ind w:firstLine="709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D343E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РЕЗУЛЬТАТЫ ПРОМЕЖУТОЧНОЙ АТТЕСТАЦИИ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4081"/>
        <w:gridCol w:w="1416"/>
        <w:gridCol w:w="1560"/>
        <w:gridCol w:w="1570"/>
      </w:tblGrid>
      <w:tr w:rsidR="001D343E" w:rsidRPr="001D343E" w14:paraId="3CF0E7C6" w14:textId="77777777" w:rsidTr="00FD6078">
        <w:trPr>
          <w:trHeight w:hRule="exact" w:val="64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0256EB" w14:textId="77777777" w:rsidR="001D343E" w:rsidRPr="001D343E" w:rsidRDefault="001D343E" w:rsidP="001D343E">
            <w:pPr>
              <w:framePr w:w="9336" w:wrap="notBeside" w:vAnchor="text" w:hAnchor="text" w:xAlign="center" w:y="1"/>
              <w:widowControl w:val="0"/>
              <w:tabs>
                <w:tab w:val="left" w:pos="851"/>
                <w:tab w:val="left" w:pos="993"/>
              </w:tabs>
              <w:spacing w:after="0" w:line="240" w:lineRule="auto"/>
              <w:ind w:left="1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1D343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№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CD749A" w14:textId="77777777" w:rsidR="001D343E" w:rsidRPr="001D343E" w:rsidRDefault="001D343E" w:rsidP="001D343E">
            <w:pPr>
              <w:framePr w:w="9336" w:wrap="notBeside" w:vAnchor="text" w:hAnchor="text" w:xAlign="center" w:y="1"/>
              <w:widowControl w:val="0"/>
              <w:tabs>
                <w:tab w:val="left" w:pos="851"/>
                <w:tab w:val="left" w:pos="993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1D343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Фамилия, имя ребенка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FEFBE8" w14:textId="77777777" w:rsidR="001D343E" w:rsidRPr="001D343E" w:rsidRDefault="001D343E" w:rsidP="001D343E">
            <w:pPr>
              <w:framePr w:w="9336" w:wrap="notBeside" w:vAnchor="text" w:hAnchor="text" w:xAlign="center" w:y="1"/>
              <w:widowControl w:val="0"/>
              <w:tabs>
                <w:tab w:val="left" w:pos="851"/>
                <w:tab w:val="left" w:pos="993"/>
              </w:tabs>
              <w:spacing w:after="0" w:line="240" w:lineRule="auto"/>
              <w:ind w:left="158"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1D343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Высокий</w:t>
            </w:r>
          </w:p>
          <w:p w14:paraId="5512C374" w14:textId="77777777" w:rsidR="001D343E" w:rsidRPr="001D343E" w:rsidRDefault="001D343E" w:rsidP="001D343E">
            <w:pPr>
              <w:framePr w:w="9336" w:wrap="notBeside" w:vAnchor="text" w:hAnchor="text" w:xAlign="center" w:y="1"/>
              <w:widowControl w:val="0"/>
              <w:tabs>
                <w:tab w:val="left" w:pos="851"/>
                <w:tab w:val="left" w:pos="993"/>
              </w:tabs>
              <w:spacing w:after="0" w:line="240" w:lineRule="auto"/>
              <w:ind w:left="158"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1D343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уровень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E1209E" w14:textId="77777777" w:rsidR="001D343E" w:rsidRPr="001D343E" w:rsidRDefault="001D343E" w:rsidP="001D343E">
            <w:pPr>
              <w:framePr w:w="9336" w:wrap="notBeside" w:vAnchor="text" w:hAnchor="text" w:xAlign="center" w:y="1"/>
              <w:widowControl w:val="0"/>
              <w:tabs>
                <w:tab w:val="left" w:pos="851"/>
                <w:tab w:val="left" w:pos="993"/>
              </w:tabs>
              <w:spacing w:after="0" w:line="240" w:lineRule="auto"/>
              <w:ind w:left="158" w:right="280"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1D343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Средний</w:t>
            </w:r>
          </w:p>
          <w:p w14:paraId="16AD2152" w14:textId="77777777" w:rsidR="001D343E" w:rsidRPr="001D343E" w:rsidRDefault="001D343E" w:rsidP="001D343E">
            <w:pPr>
              <w:framePr w:w="9336" w:wrap="notBeside" w:vAnchor="text" w:hAnchor="text" w:xAlign="center" w:y="1"/>
              <w:widowControl w:val="0"/>
              <w:tabs>
                <w:tab w:val="left" w:pos="851"/>
                <w:tab w:val="left" w:pos="993"/>
              </w:tabs>
              <w:spacing w:after="0" w:line="240" w:lineRule="auto"/>
              <w:ind w:left="158"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1D343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уровень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E40B0D" w14:textId="77777777" w:rsidR="001D343E" w:rsidRPr="001D343E" w:rsidRDefault="001D343E" w:rsidP="001D343E">
            <w:pPr>
              <w:framePr w:w="9336" w:wrap="notBeside" w:vAnchor="text" w:hAnchor="text" w:xAlign="center" w:y="1"/>
              <w:widowControl w:val="0"/>
              <w:tabs>
                <w:tab w:val="left" w:pos="851"/>
                <w:tab w:val="left" w:pos="993"/>
              </w:tabs>
              <w:spacing w:after="0" w:line="240" w:lineRule="auto"/>
              <w:ind w:left="158"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1D343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Низкий</w:t>
            </w:r>
          </w:p>
          <w:p w14:paraId="6988B767" w14:textId="77777777" w:rsidR="001D343E" w:rsidRPr="001D343E" w:rsidRDefault="001D343E" w:rsidP="001D343E">
            <w:pPr>
              <w:framePr w:w="9336" w:wrap="notBeside" w:vAnchor="text" w:hAnchor="text" w:xAlign="center" w:y="1"/>
              <w:widowControl w:val="0"/>
              <w:tabs>
                <w:tab w:val="left" w:pos="851"/>
                <w:tab w:val="left" w:pos="993"/>
              </w:tabs>
              <w:spacing w:after="0" w:line="240" w:lineRule="auto"/>
              <w:ind w:left="158"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1D343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уровень</w:t>
            </w:r>
          </w:p>
        </w:tc>
      </w:tr>
      <w:tr w:rsidR="001D343E" w:rsidRPr="001D343E" w14:paraId="1996E52D" w14:textId="77777777" w:rsidTr="00FD6078">
        <w:trPr>
          <w:trHeight w:hRule="exact" w:val="28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F86C5A" w14:textId="77777777" w:rsidR="001D343E" w:rsidRPr="001D343E" w:rsidRDefault="001D343E" w:rsidP="001D343E">
            <w:pPr>
              <w:framePr w:w="9336" w:wrap="notBeside" w:vAnchor="text" w:hAnchor="text" w:xAlign="center" w:y="1"/>
              <w:widowControl w:val="0"/>
              <w:tabs>
                <w:tab w:val="left" w:pos="851"/>
                <w:tab w:val="left" w:pos="993"/>
              </w:tabs>
              <w:spacing w:after="0"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D3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616EDE" w14:textId="77777777" w:rsidR="001D343E" w:rsidRPr="001D343E" w:rsidRDefault="001D343E" w:rsidP="001D343E">
            <w:pPr>
              <w:framePr w:w="9336" w:wrap="notBeside" w:vAnchor="text" w:hAnchor="text" w:xAlign="center" w:y="1"/>
              <w:widowControl w:val="0"/>
              <w:tabs>
                <w:tab w:val="left" w:pos="851"/>
                <w:tab w:val="left" w:pos="993"/>
              </w:tabs>
              <w:spacing w:after="0" w:line="240" w:lineRule="auto"/>
              <w:ind w:firstLine="709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E72101" w14:textId="77777777" w:rsidR="001D343E" w:rsidRPr="001D343E" w:rsidRDefault="001D343E" w:rsidP="001D343E">
            <w:pPr>
              <w:framePr w:w="9336" w:wrap="notBeside" w:vAnchor="text" w:hAnchor="text" w:xAlign="center" w:y="1"/>
              <w:widowControl w:val="0"/>
              <w:tabs>
                <w:tab w:val="left" w:pos="851"/>
                <w:tab w:val="left" w:pos="993"/>
              </w:tabs>
              <w:spacing w:after="0" w:line="240" w:lineRule="auto"/>
              <w:ind w:firstLine="709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E9E6F2" w14:textId="77777777" w:rsidR="001D343E" w:rsidRPr="001D343E" w:rsidRDefault="001D343E" w:rsidP="001D343E">
            <w:pPr>
              <w:framePr w:w="9336" w:wrap="notBeside" w:vAnchor="text" w:hAnchor="text" w:xAlign="center" w:y="1"/>
              <w:widowControl w:val="0"/>
              <w:tabs>
                <w:tab w:val="left" w:pos="851"/>
                <w:tab w:val="left" w:pos="993"/>
              </w:tabs>
              <w:spacing w:after="0" w:line="240" w:lineRule="auto"/>
              <w:ind w:firstLine="709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4DCBF9" w14:textId="77777777" w:rsidR="001D343E" w:rsidRPr="001D343E" w:rsidRDefault="001D343E" w:rsidP="001D343E">
            <w:pPr>
              <w:framePr w:w="9336" w:wrap="notBeside" w:vAnchor="text" w:hAnchor="text" w:xAlign="center" w:y="1"/>
              <w:widowControl w:val="0"/>
              <w:tabs>
                <w:tab w:val="left" w:pos="851"/>
                <w:tab w:val="left" w:pos="993"/>
              </w:tabs>
              <w:spacing w:after="0" w:line="240" w:lineRule="auto"/>
              <w:ind w:firstLine="709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1D343E" w:rsidRPr="001D343E" w14:paraId="1C24482D" w14:textId="77777777" w:rsidTr="00FD6078">
        <w:trPr>
          <w:trHeight w:hRule="exact" w:val="288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E2C165" w14:textId="77777777" w:rsidR="001D343E" w:rsidRPr="001D343E" w:rsidRDefault="001D343E" w:rsidP="001D343E">
            <w:pPr>
              <w:framePr w:w="9336" w:wrap="notBeside" w:vAnchor="text" w:hAnchor="text" w:xAlign="center" w:y="1"/>
              <w:widowControl w:val="0"/>
              <w:tabs>
                <w:tab w:val="left" w:pos="851"/>
                <w:tab w:val="left" w:pos="993"/>
              </w:tabs>
              <w:spacing w:after="0"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D343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22158F" w14:textId="77777777" w:rsidR="001D343E" w:rsidRPr="001D343E" w:rsidRDefault="001D343E" w:rsidP="001D343E">
            <w:pPr>
              <w:framePr w:w="9336" w:wrap="notBeside" w:vAnchor="text" w:hAnchor="text" w:xAlign="center" w:y="1"/>
              <w:widowControl w:val="0"/>
              <w:tabs>
                <w:tab w:val="left" w:pos="851"/>
                <w:tab w:val="left" w:pos="993"/>
              </w:tabs>
              <w:spacing w:after="0" w:line="240" w:lineRule="auto"/>
              <w:ind w:firstLine="709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A1EEEE" w14:textId="77777777" w:rsidR="001D343E" w:rsidRPr="001D343E" w:rsidRDefault="001D343E" w:rsidP="001D343E">
            <w:pPr>
              <w:framePr w:w="9336" w:wrap="notBeside" w:vAnchor="text" w:hAnchor="text" w:xAlign="center" w:y="1"/>
              <w:widowControl w:val="0"/>
              <w:tabs>
                <w:tab w:val="left" w:pos="851"/>
                <w:tab w:val="left" w:pos="993"/>
              </w:tabs>
              <w:spacing w:after="0" w:line="240" w:lineRule="auto"/>
              <w:ind w:firstLine="709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581473" w14:textId="77777777" w:rsidR="001D343E" w:rsidRPr="001D343E" w:rsidRDefault="001D343E" w:rsidP="001D343E">
            <w:pPr>
              <w:framePr w:w="9336" w:wrap="notBeside" w:vAnchor="text" w:hAnchor="text" w:xAlign="center" w:y="1"/>
              <w:widowControl w:val="0"/>
              <w:tabs>
                <w:tab w:val="left" w:pos="851"/>
                <w:tab w:val="left" w:pos="993"/>
              </w:tabs>
              <w:spacing w:after="0" w:line="240" w:lineRule="auto"/>
              <w:ind w:firstLine="709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156083" w14:textId="77777777" w:rsidR="001D343E" w:rsidRPr="001D343E" w:rsidRDefault="001D343E" w:rsidP="001D343E">
            <w:pPr>
              <w:framePr w:w="9336" w:wrap="notBeside" w:vAnchor="text" w:hAnchor="text" w:xAlign="center" w:y="1"/>
              <w:widowControl w:val="0"/>
              <w:tabs>
                <w:tab w:val="left" w:pos="851"/>
                <w:tab w:val="left" w:pos="993"/>
              </w:tabs>
              <w:spacing w:after="0" w:line="240" w:lineRule="auto"/>
              <w:ind w:firstLine="709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1D343E" w:rsidRPr="001D343E" w14:paraId="7C43B80D" w14:textId="77777777" w:rsidTr="00FD6078">
        <w:trPr>
          <w:trHeight w:hRule="exact" w:val="288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F19DDF" w14:textId="77777777" w:rsidR="001D343E" w:rsidRPr="001D343E" w:rsidRDefault="001D343E" w:rsidP="001D343E">
            <w:pPr>
              <w:framePr w:w="9336" w:wrap="notBeside" w:vAnchor="text" w:hAnchor="text" w:xAlign="center" w:y="1"/>
              <w:widowControl w:val="0"/>
              <w:tabs>
                <w:tab w:val="left" w:pos="851"/>
                <w:tab w:val="left" w:pos="993"/>
              </w:tabs>
              <w:spacing w:after="0"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D343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3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423E57" w14:textId="77777777" w:rsidR="001D343E" w:rsidRPr="001D343E" w:rsidRDefault="001D343E" w:rsidP="001D343E">
            <w:pPr>
              <w:framePr w:w="9336" w:wrap="notBeside" w:vAnchor="text" w:hAnchor="text" w:xAlign="center" w:y="1"/>
              <w:widowControl w:val="0"/>
              <w:tabs>
                <w:tab w:val="left" w:pos="851"/>
                <w:tab w:val="left" w:pos="993"/>
              </w:tabs>
              <w:spacing w:after="0" w:line="240" w:lineRule="auto"/>
              <w:ind w:firstLine="709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5E70A2" w14:textId="77777777" w:rsidR="001D343E" w:rsidRPr="001D343E" w:rsidRDefault="001D343E" w:rsidP="001D343E">
            <w:pPr>
              <w:framePr w:w="9336" w:wrap="notBeside" w:vAnchor="text" w:hAnchor="text" w:xAlign="center" w:y="1"/>
              <w:widowControl w:val="0"/>
              <w:tabs>
                <w:tab w:val="left" w:pos="851"/>
                <w:tab w:val="left" w:pos="993"/>
              </w:tabs>
              <w:spacing w:after="0" w:line="240" w:lineRule="auto"/>
              <w:ind w:firstLine="709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13FFC0" w14:textId="77777777" w:rsidR="001D343E" w:rsidRPr="001D343E" w:rsidRDefault="001D343E" w:rsidP="001D343E">
            <w:pPr>
              <w:framePr w:w="9336" w:wrap="notBeside" w:vAnchor="text" w:hAnchor="text" w:xAlign="center" w:y="1"/>
              <w:widowControl w:val="0"/>
              <w:tabs>
                <w:tab w:val="left" w:pos="851"/>
                <w:tab w:val="left" w:pos="993"/>
              </w:tabs>
              <w:spacing w:after="0" w:line="240" w:lineRule="auto"/>
              <w:ind w:firstLine="709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4716D6" w14:textId="77777777" w:rsidR="001D343E" w:rsidRPr="001D343E" w:rsidRDefault="001D343E" w:rsidP="001D343E">
            <w:pPr>
              <w:framePr w:w="9336" w:wrap="notBeside" w:vAnchor="text" w:hAnchor="text" w:xAlign="center" w:y="1"/>
              <w:widowControl w:val="0"/>
              <w:tabs>
                <w:tab w:val="left" w:pos="851"/>
                <w:tab w:val="left" w:pos="993"/>
              </w:tabs>
              <w:spacing w:after="0" w:line="240" w:lineRule="auto"/>
              <w:ind w:firstLine="709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1D343E" w:rsidRPr="001D343E" w14:paraId="1581DBEA" w14:textId="77777777" w:rsidTr="00FD6078">
        <w:trPr>
          <w:trHeight w:hRule="exact" w:val="28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F8C049" w14:textId="77777777" w:rsidR="001D343E" w:rsidRPr="001D343E" w:rsidRDefault="001D343E" w:rsidP="001D343E">
            <w:pPr>
              <w:framePr w:w="9336" w:wrap="notBeside" w:vAnchor="text" w:hAnchor="text" w:xAlign="center" w:y="1"/>
              <w:widowControl w:val="0"/>
              <w:tabs>
                <w:tab w:val="left" w:pos="851"/>
                <w:tab w:val="left" w:pos="993"/>
              </w:tabs>
              <w:spacing w:after="0"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D343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4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F5A122" w14:textId="77777777" w:rsidR="001D343E" w:rsidRPr="001D343E" w:rsidRDefault="001D343E" w:rsidP="001D343E">
            <w:pPr>
              <w:framePr w:w="9336" w:wrap="notBeside" w:vAnchor="text" w:hAnchor="text" w:xAlign="center" w:y="1"/>
              <w:widowControl w:val="0"/>
              <w:tabs>
                <w:tab w:val="left" w:pos="851"/>
                <w:tab w:val="left" w:pos="993"/>
              </w:tabs>
              <w:spacing w:after="0" w:line="240" w:lineRule="auto"/>
              <w:ind w:firstLine="709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3395C7" w14:textId="77777777" w:rsidR="001D343E" w:rsidRPr="001D343E" w:rsidRDefault="001D343E" w:rsidP="001D343E">
            <w:pPr>
              <w:framePr w:w="9336" w:wrap="notBeside" w:vAnchor="text" w:hAnchor="text" w:xAlign="center" w:y="1"/>
              <w:widowControl w:val="0"/>
              <w:tabs>
                <w:tab w:val="left" w:pos="851"/>
                <w:tab w:val="left" w:pos="993"/>
              </w:tabs>
              <w:spacing w:after="0" w:line="240" w:lineRule="auto"/>
              <w:ind w:firstLine="709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05DA04" w14:textId="77777777" w:rsidR="001D343E" w:rsidRPr="001D343E" w:rsidRDefault="001D343E" w:rsidP="001D343E">
            <w:pPr>
              <w:framePr w:w="9336" w:wrap="notBeside" w:vAnchor="text" w:hAnchor="text" w:xAlign="center" w:y="1"/>
              <w:widowControl w:val="0"/>
              <w:tabs>
                <w:tab w:val="left" w:pos="851"/>
                <w:tab w:val="left" w:pos="993"/>
              </w:tabs>
              <w:spacing w:after="0" w:line="240" w:lineRule="auto"/>
              <w:ind w:firstLine="709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89CCC7" w14:textId="77777777" w:rsidR="001D343E" w:rsidRPr="001D343E" w:rsidRDefault="001D343E" w:rsidP="001D343E">
            <w:pPr>
              <w:framePr w:w="9336" w:wrap="notBeside" w:vAnchor="text" w:hAnchor="text" w:xAlign="center" w:y="1"/>
              <w:widowControl w:val="0"/>
              <w:tabs>
                <w:tab w:val="left" w:pos="851"/>
                <w:tab w:val="left" w:pos="993"/>
              </w:tabs>
              <w:spacing w:after="0" w:line="240" w:lineRule="auto"/>
              <w:ind w:firstLine="709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1D343E" w:rsidRPr="001D343E" w14:paraId="372B5C59" w14:textId="77777777" w:rsidTr="00FD6078">
        <w:trPr>
          <w:trHeight w:hRule="exact" w:val="288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DE6FE2" w14:textId="77777777" w:rsidR="001D343E" w:rsidRPr="001D343E" w:rsidRDefault="001D343E" w:rsidP="001D343E">
            <w:pPr>
              <w:framePr w:w="9336" w:wrap="notBeside" w:vAnchor="text" w:hAnchor="text" w:xAlign="center" w:y="1"/>
              <w:widowControl w:val="0"/>
              <w:tabs>
                <w:tab w:val="left" w:pos="851"/>
                <w:tab w:val="left" w:pos="993"/>
              </w:tabs>
              <w:spacing w:after="0"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D343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5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76FCB4" w14:textId="77777777" w:rsidR="001D343E" w:rsidRPr="001D343E" w:rsidRDefault="001D343E" w:rsidP="001D343E">
            <w:pPr>
              <w:framePr w:w="9336" w:wrap="notBeside" w:vAnchor="text" w:hAnchor="text" w:xAlign="center" w:y="1"/>
              <w:widowControl w:val="0"/>
              <w:tabs>
                <w:tab w:val="left" w:pos="851"/>
                <w:tab w:val="left" w:pos="993"/>
              </w:tabs>
              <w:spacing w:after="0" w:line="240" w:lineRule="auto"/>
              <w:ind w:firstLine="709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C969CC" w14:textId="77777777" w:rsidR="001D343E" w:rsidRPr="001D343E" w:rsidRDefault="001D343E" w:rsidP="001D343E">
            <w:pPr>
              <w:framePr w:w="9336" w:wrap="notBeside" w:vAnchor="text" w:hAnchor="text" w:xAlign="center" w:y="1"/>
              <w:widowControl w:val="0"/>
              <w:tabs>
                <w:tab w:val="left" w:pos="851"/>
                <w:tab w:val="left" w:pos="993"/>
              </w:tabs>
              <w:spacing w:after="0" w:line="240" w:lineRule="auto"/>
              <w:ind w:firstLine="709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EC79E0" w14:textId="77777777" w:rsidR="001D343E" w:rsidRPr="001D343E" w:rsidRDefault="001D343E" w:rsidP="001D343E">
            <w:pPr>
              <w:framePr w:w="9336" w:wrap="notBeside" w:vAnchor="text" w:hAnchor="text" w:xAlign="center" w:y="1"/>
              <w:widowControl w:val="0"/>
              <w:tabs>
                <w:tab w:val="left" w:pos="851"/>
                <w:tab w:val="left" w:pos="993"/>
              </w:tabs>
              <w:spacing w:after="0" w:line="240" w:lineRule="auto"/>
              <w:ind w:firstLine="709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0C33C8" w14:textId="77777777" w:rsidR="001D343E" w:rsidRPr="001D343E" w:rsidRDefault="001D343E" w:rsidP="001D343E">
            <w:pPr>
              <w:framePr w:w="9336" w:wrap="notBeside" w:vAnchor="text" w:hAnchor="text" w:xAlign="center" w:y="1"/>
              <w:widowControl w:val="0"/>
              <w:tabs>
                <w:tab w:val="left" w:pos="851"/>
                <w:tab w:val="left" w:pos="993"/>
              </w:tabs>
              <w:spacing w:after="0" w:line="240" w:lineRule="auto"/>
              <w:ind w:firstLine="709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1D343E" w:rsidRPr="001D343E" w14:paraId="1277B7CC" w14:textId="77777777" w:rsidTr="00FD6078">
        <w:trPr>
          <w:trHeight w:hRule="exact" w:val="29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8280E6" w14:textId="77777777" w:rsidR="001D343E" w:rsidRPr="001D343E" w:rsidRDefault="001D343E" w:rsidP="001D343E">
            <w:pPr>
              <w:framePr w:w="9336" w:wrap="notBeside" w:vAnchor="text" w:hAnchor="text" w:xAlign="center" w:y="1"/>
              <w:widowControl w:val="0"/>
              <w:tabs>
                <w:tab w:val="left" w:pos="851"/>
                <w:tab w:val="left" w:pos="993"/>
              </w:tabs>
              <w:spacing w:after="0" w:line="240" w:lineRule="auto"/>
              <w:ind w:firstLine="709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97C4BB" w14:textId="77777777" w:rsidR="001D343E" w:rsidRPr="001D343E" w:rsidRDefault="001D343E" w:rsidP="001D343E">
            <w:pPr>
              <w:framePr w:w="9336" w:wrap="notBeside" w:vAnchor="text" w:hAnchor="text" w:xAlign="center" w:y="1"/>
              <w:widowControl w:val="0"/>
              <w:tabs>
                <w:tab w:val="left" w:pos="851"/>
                <w:tab w:val="left" w:pos="993"/>
              </w:tabs>
              <w:spacing w:after="0" w:line="240" w:lineRule="auto"/>
              <w:ind w:firstLine="709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631738" w14:textId="77777777" w:rsidR="001D343E" w:rsidRPr="001D343E" w:rsidRDefault="001D343E" w:rsidP="001D343E">
            <w:pPr>
              <w:framePr w:w="9336" w:wrap="notBeside" w:vAnchor="text" w:hAnchor="text" w:xAlign="center" w:y="1"/>
              <w:widowControl w:val="0"/>
              <w:tabs>
                <w:tab w:val="left" w:pos="851"/>
                <w:tab w:val="left" w:pos="993"/>
              </w:tabs>
              <w:spacing w:after="0" w:line="240" w:lineRule="auto"/>
              <w:ind w:firstLine="709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7E9EA7" w14:textId="77777777" w:rsidR="001D343E" w:rsidRPr="001D343E" w:rsidRDefault="001D343E" w:rsidP="001D343E">
            <w:pPr>
              <w:framePr w:w="9336" w:wrap="notBeside" w:vAnchor="text" w:hAnchor="text" w:xAlign="center" w:y="1"/>
              <w:widowControl w:val="0"/>
              <w:tabs>
                <w:tab w:val="left" w:pos="851"/>
                <w:tab w:val="left" w:pos="993"/>
              </w:tabs>
              <w:spacing w:after="0" w:line="240" w:lineRule="auto"/>
              <w:ind w:firstLine="709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99484F" w14:textId="77777777" w:rsidR="001D343E" w:rsidRPr="001D343E" w:rsidRDefault="001D343E" w:rsidP="001D343E">
            <w:pPr>
              <w:framePr w:w="9336" w:wrap="notBeside" w:vAnchor="text" w:hAnchor="text" w:xAlign="center" w:y="1"/>
              <w:widowControl w:val="0"/>
              <w:tabs>
                <w:tab w:val="left" w:pos="851"/>
                <w:tab w:val="left" w:pos="993"/>
              </w:tabs>
              <w:spacing w:after="0" w:line="240" w:lineRule="auto"/>
              <w:ind w:firstLine="709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</w:tbl>
    <w:p w14:paraId="15D2D053" w14:textId="77777777" w:rsidR="001D343E" w:rsidRPr="001D343E" w:rsidRDefault="001D343E" w:rsidP="001D343E">
      <w:pPr>
        <w:widowControl w:val="0"/>
        <w:tabs>
          <w:tab w:val="left" w:pos="851"/>
          <w:tab w:val="left" w:pos="993"/>
        </w:tabs>
        <w:spacing w:after="0" w:line="240" w:lineRule="auto"/>
        <w:ind w:firstLine="709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</w:p>
    <w:p w14:paraId="538EB101" w14:textId="77777777" w:rsidR="001D343E" w:rsidRPr="001D343E" w:rsidRDefault="001D343E" w:rsidP="001D343E">
      <w:pPr>
        <w:widowControl w:val="0"/>
        <w:tabs>
          <w:tab w:val="left" w:pos="851"/>
          <w:tab w:val="left" w:pos="993"/>
        </w:tabs>
        <w:spacing w:after="0" w:line="240" w:lineRule="auto"/>
        <w:ind w:left="2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D343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Результаты промежуточной аттестации:</w:t>
      </w:r>
    </w:p>
    <w:p w14:paraId="24295DB0" w14:textId="77777777" w:rsidR="001D343E" w:rsidRPr="001D343E" w:rsidRDefault="001D343E" w:rsidP="001D343E">
      <w:pPr>
        <w:widowControl w:val="0"/>
        <w:tabs>
          <w:tab w:val="left" w:pos="851"/>
          <w:tab w:val="left" w:pos="993"/>
          <w:tab w:val="left" w:leader="underscore" w:pos="2923"/>
          <w:tab w:val="right" w:leader="underscore" w:pos="4753"/>
        </w:tabs>
        <w:spacing w:after="0" w:line="240" w:lineRule="auto"/>
        <w:ind w:left="2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D343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fldChar w:fldCharType="begin"/>
      </w:r>
      <w:r w:rsidRPr="001D343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instrText xml:space="preserve"> TOC \o "1-5" \h \z </w:instrText>
      </w:r>
      <w:r w:rsidRPr="001D343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fldChar w:fldCharType="separate"/>
      </w:r>
      <w:r w:rsidRPr="001D343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высокий уровень</w:t>
      </w:r>
      <w:r w:rsidRPr="001D343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чел.</w:t>
      </w:r>
      <w:r w:rsidRPr="001D343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%</w:t>
      </w:r>
    </w:p>
    <w:p w14:paraId="61FBF91C" w14:textId="77777777" w:rsidR="001D343E" w:rsidRPr="001D343E" w:rsidRDefault="001D343E" w:rsidP="001D343E">
      <w:pPr>
        <w:widowControl w:val="0"/>
        <w:tabs>
          <w:tab w:val="left" w:pos="851"/>
          <w:tab w:val="left" w:pos="993"/>
          <w:tab w:val="left" w:leader="underscore" w:pos="2923"/>
          <w:tab w:val="right" w:leader="underscore" w:pos="4753"/>
        </w:tabs>
        <w:spacing w:after="0" w:line="240" w:lineRule="auto"/>
        <w:ind w:left="2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D343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средний уровень</w:t>
      </w:r>
      <w:r w:rsidRPr="001D343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чел.</w:t>
      </w:r>
      <w:r w:rsidRPr="001D343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%</w:t>
      </w:r>
    </w:p>
    <w:p w14:paraId="1A908EA7" w14:textId="77777777" w:rsidR="001D343E" w:rsidRPr="001D343E" w:rsidRDefault="001D343E" w:rsidP="001D343E">
      <w:pPr>
        <w:widowControl w:val="0"/>
        <w:tabs>
          <w:tab w:val="left" w:pos="851"/>
          <w:tab w:val="left" w:pos="993"/>
          <w:tab w:val="left" w:leader="underscore" w:pos="2923"/>
          <w:tab w:val="right" w:leader="underscore" w:pos="4753"/>
        </w:tabs>
        <w:spacing w:after="0" w:line="240" w:lineRule="auto"/>
        <w:ind w:left="2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D343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низкий уровень</w:t>
      </w:r>
      <w:r w:rsidRPr="001D343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чел.</w:t>
      </w:r>
      <w:r w:rsidRPr="001D343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%</w:t>
      </w:r>
    </w:p>
    <w:p w14:paraId="36BD4A3A" w14:textId="77777777" w:rsidR="001D343E" w:rsidRPr="001D343E" w:rsidRDefault="001D343E" w:rsidP="001D343E">
      <w:pPr>
        <w:widowControl w:val="0"/>
        <w:tabs>
          <w:tab w:val="left" w:pos="851"/>
          <w:tab w:val="left" w:pos="993"/>
          <w:tab w:val="right" w:leader="underscore" w:pos="4753"/>
        </w:tabs>
        <w:spacing w:after="0" w:line="240" w:lineRule="auto"/>
        <w:ind w:left="2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D343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Всего аттестовано </w:t>
      </w:r>
      <w:r w:rsidRPr="001D343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обучающихся.</w:t>
      </w:r>
    </w:p>
    <w:p w14:paraId="16D55755" w14:textId="77777777" w:rsidR="001D343E" w:rsidRPr="001D343E" w:rsidRDefault="001D343E" w:rsidP="001D343E">
      <w:pPr>
        <w:widowControl w:val="0"/>
        <w:tabs>
          <w:tab w:val="left" w:pos="851"/>
          <w:tab w:val="left" w:pos="993"/>
          <w:tab w:val="right" w:leader="underscore" w:pos="5626"/>
        </w:tabs>
        <w:spacing w:after="0" w:line="240" w:lineRule="auto"/>
        <w:ind w:left="240" w:right="2020" w:firstLine="709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D343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Количество обучающихся закончивших обучение по программе</w:t>
      </w:r>
      <w:r w:rsidRPr="001D343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.</w:t>
      </w:r>
    </w:p>
    <w:p w14:paraId="11841D91" w14:textId="77777777" w:rsidR="001D343E" w:rsidRPr="001D343E" w:rsidRDefault="001D343E" w:rsidP="001D343E">
      <w:pPr>
        <w:widowControl w:val="0"/>
        <w:tabs>
          <w:tab w:val="left" w:pos="851"/>
          <w:tab w:val="left" w:pos="993"/>
          <w:tab w:val="right" w:leader="underscore" w:pos="4753"/>
          <w:tab w:val="right" w:leader="underscore" w:pos="7013"/>
        </w:tabs>
        <w:spacing w:after="0" w:line="240" w:lineRule="auto"/>
        <w:ind w:left="2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503A6B7C" w14:textId="146EF44F" w:rsidR="00417FAB" w:rsidRDefault="001D343E" w:rsidP="001D343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745D1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Руководитель объединения</w:t>
      </w:r>
      <w:r w:rsidRPr="00745D1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ab/>
        <w:t>_____________/</w:t>
      </w:r>
      <w:r w:rsidRPr="00745D1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ab/>
        <w:t>_</w:t>
      </w:r>
      <w:r w:rsidRPr="001D343E">
        <w:rPr>
          <w:rFonts w:ascii="Courier New" w:eastAsia="Courier New" w:hAnsi="Courier New" w:cs="Courier New"/>
          <w:sz w:val="24"/>
          <w:szCs w:val="24"/>
          <w:lang w:eastAsia="ru-RU" w:bidi="ru-RU"/>
        </w:rPr>
        <w:t>_____________/</w:t>
      </w:r>
      <w:r w:rsidRPr="001D343E">
        <w:rPr>
          <w:rFonts w:ascii="Courier New" w:eastAsia="Courier New" w:hAnsi="Courier New" w:cs="Courier New"/>
          <w:sz w:val="24"/>
          <w:szCs w:val="24"/>
          <w:lang w:eastAsia="ru-RU" w:bidi="ru-RU"/>
        </w:rPr>
        <w:fldChar w:fldCharType="end"/>
      </w:r>
    </w:p>
    <w:p w14:paraId="1520DFC0" w14:textId="2934842B" w:rsidR="00417FAB" w:rsidRDefault="00417FAB" w:rsidP="00773B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</w:p>
    <w:p w14:paraId="335259DB" w14:textId="77777777" w:rsidR="008622AB" w:rsidRDefault="008622AB" w:rsidP="00773B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sectPr w:rsidR="008622AB" w:rsidSect="007539F3">
          <w:foot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75310EEB" w14:textId="2F85DBE7" w:rsidR="0024108C" w:rsidRPr="0024108C" w:rsidRDefault="00226D09" w:rsidP="0024108C">
      <w:pPr>
        <w:shd w:val="clear" w:color="auto" w:fill="FFFFFF"/>
        <w:spacing w:after="0" w:line="240" w:lineRule="auto"/>
        <w:ind w:left="30" w:right="30"/>
        <w:jc w:val="center"/>
        <w:outlineLvl w:val="2"/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Диагностическая карта</w:t>
      </w:r>
    </w:p>
    <w:p w14:paraId="761646FA" w14:textId="77777777" w:rsidR="0024108C" w:rsidRPr="0024108C" w:rsidRDefault="0024108C" w:rsidP="002410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410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        Метод диагностики – наблюдение, собеседование</w:t>
      </w:r>
    </w:p>
    <w:tbl>
      <w:tblPr>
        <w:tblW w:w="15480" w:type="dxa"/>
        <w:tblInd w:w="-7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4"/>
        <w:gridCol w:w="2204"/>
        <w:gridCol w:w="2599"/>
        <w:gridCol w:w="2517"/>
        <w:gridCol w:w="2395"/>
        <w:gridCol w:w="2372"/>
        <w:gridCol w:w="1989"/>
      </w:tblGrid>
      <w:tr w:rsidR="0024108C" w:rsidRPr="0024108C" w14:paraId="364C794B" w14:textId="77777777" w:rsidTr="00FD6078">
        <w:tc>
          <w:tcPr>
            <w:tcW w:w="1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ADDD87" w14:textId="77777777" w:rsidR="0024108C" w:rsidRPr="0024108C" w:rsidRDefault="0024108C" w:rsidP="0090150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0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ФИО</w:t>
            </w:r>
          </w:p>
        </w:tc>
        <w:tc>
          <w:tcPr>
            <w:tcW w:w="483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1875DC" w14:textId="77777777" w:rsidR="0024108C" w:rsidRPr="0024108C" w:rsidRDefault="0024108C" w:rsidP="0090150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0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Познавательная активность</w:t>
            </w:r>
          </w:p>
        </w:tc>
        <w:tc>
          <w:tcPr>
            <w:tcW w:w="25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6E4F64" w14:textId="77777777" w:rsidR="0024108C" w:rsidRPr="0024108C" w:rsidRDefault="0024108C" w:rsidP="0090150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410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Сформированность</w:t>
            </w:r>
          </w:p>
          <w:p w14:paraId="6FE87A54" w14:textId="77777777" w:rsidR="0024108C" w:rsidRPr="0024108C" w:rsidRDefault="0024108C" w:rsidP="0090150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0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са</w:t>
            </w:r>
            <w:r w:rsidRPr="002410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softHyphen/>
              <w:t>мостоятельности</w:t>
            </w:r>
          </w:p>
        </w:tc>
        <w:tc>
          <w:tcPr>
            <w:tcW w:w="23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9E1E6" w14:textId="77777777" w:rsidR="0024108C" w:rsidRPr="0024108C" w:rsidRDefault="0024108C" w:rsidP="0090150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0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Сформированность специальных </w:t>
            </w:r>
            <w:proofErr w:type="spellStart"/>
            <w:r w:rsidRPr="002410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ЗУНов</w:t>
            </w:r>
            <w:proofErr w:type="spellEnd"/>
          </w:p>
        </w:tc>
        <w:tc>
          <w:tcPr>
            <w:tcW w:w="438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4C1849" w14:textId="77777777" w:rsidR="0024108C" w:rsidRPr="0024108C" w:rsidRDefault="0024108C" w:rsidP="0090150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0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Коммуникативные умения</w:t>
            </w:r>
          </w:p>
        </w:tc>
      </w:tr>
      <w:tr w:rsidR="0024108C" w:rsidRPr="0024108C" w14:paraId="1439C2C0" w14:textId="77777777" w:rsidTr="00FD6078">
        <w:tc>
          <w:tcPr>
            <w:tcW w:w="1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D604BE" w14:textId="77777777" w:rsidR="0024108C" w:rsidRPr="0024108C" w:rsidRDefault="0024108C" w:rsidP="0090150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0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80C656" w14:textId="77777777" w:rsidR="0024108C" w:rsidRPr="0024108C" w:rsidRDefault="0024108C" w:rsidP="0090150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0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Критерии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45BEDC" w14:textId="77777777" w:rsidR="0024108C" w:rsidRPr="0024108C" w:rsidRDefault="0024108C" w:rsidP="0090150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0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Действия педагога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B7F429" w14:textId="77777777" w:rsidR="0024108C" w:rsidRPr="0024108C" w:rsidRDefault="0024108C" w:rsidP="0090150C">
            <w:pPr>
              <w:spacing w:after="0" w:line="240" w:lineRule="exact"/>
              <w:ind w:left="30" w:right="30"/>
              <w:outlineLvl w:val="3"/>
              <w:rPr>
                <w:rFonts w:ascii="Times New Roman" w:eastAsia="Times New Roman" w:hAnsi="Times New Roman" w:cs="Times New Roman"/>
                <w:b/>
                <w:bCs/>
                <w:color w:val="404040"/>
                <w:sz w:val="28"/>
                <w:szCs w:val="28"/>
                <w:lang w:eastAsia="ru-RU"/>
              </w:rPr>
            </w:pPr>
            <w:r w:rsidRPr="0024108C">
              <w:rPr>
                <w:rFonts w:ascii="Times New Roman" w:eastAsia="Times New Roman" w:hAnsi="Times New Roman" w:cs="Times New Roman"/>
                <w:b/>
                <w:bCs/>
                <w:color w:val="404040"/>
                <w:sz w:val="20"/>
                <w:szCs w:val="20"/>
                <w:lang w:eastAsia="ru-RU"/>
              </w:rPr>
              <w:t>Критерии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1E9480" w14:textId="77777777" w:rsidR="0024108C" w:rsidRPr="0024108C" w:rsidRDefault="0024108C" w:rsidP="0090150C">
            <w:pPr>
              <w:spacing w:after="0" w:line="240" w:lineRule="exact"/>
              <w:ind w:left="30" w:right="30"/>
              <w:outlineLvl w:val="3"/>
              <w:rPr>
                <w:rFonts w:ascii="Times New Roman" w:eastAsia="Times New Roman" w:hAnsi="Times New Roman" w:cs="Times New Roman"/>
                <w:b/>
                <w:bCs/>
                <w:color w:val="404040"/>
                <w:sz w:val="28"/>
                <w:szCs w:val="28"/>
                <w:lang w:eastAsia="ru-RU"/>
              </w:rPr>
            </w:pPr>
            <w:r w:rsidRPr="0024108C">
              <w:rPr>
                <w:rFonts w:ascii="Times New Roman" w:eastAsia="Times New Roman" w:hAnsi="Times New Roman" w:cs="Times New Roman"/>
                <w:b/>
                <w:bCs/>
                <w:color w:val="404040"/>
                <w:sz w:val="20"/>
                <w:szCs w:val="20"/>
                <w:lang w:eastAsia="ru-RU"/>
              </w:rPr>
              <w:t>Критерии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33B08B" w14:textId="77777777" w:rsidR="0024108C" w:rsidRPr="0024108C" w:rsidRDefault="0024108C" w:rsidP="0090150C">
            <w:pPr>
              <w:spacing w:after="0" w:line="240" w:lineRule="exact"/>
              <w:ind w:left="30" w:right="30"/>
              <w:outlineLvl w:val="3"/>
              <w:rPr>
                <w:rFonts w:ascii="Times New Roman" w:eastAsia="Times New Roman" w:hAnsi="Times New Roman" w:cs="Times New Roman"/>
                <w:b/>
                <w:bCs/>
                <w:color w:val="404040"/>
                <w:sz w:val="28"/>
                <w:szCs w:val="28"/>
                <w:lang w:eastAsia="ru-RU"/>
              </w:rPr>
            </w:pPr>
            <w:r w:rsidRPr="0024108C">
              <w:rPr>
                <w:rFonts w:ascii="Times New Roman" w:eastAsia="Times New Roman" w:hAnsi="Times New Roman" w:cs="Times New Roman"/>
                <w:b/>
                <w:bCs/>
                <w:color w:val="404040"/>
                <w:sz w:val="20"/>
                <w:szCs w:val="20"/>
                <w:lang w:eastAsia="ru-RU"/>
              </w:rPr>
              <w:t>Критерии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088742" w14:textId="77777777" w:rsidR="0024108C" w:rsidRPr="0024108C" w:rsidRDefault="0024108C" w:rsidP="0090150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0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Действия педагога</w:t>
            </w:r>
          </w:p>
        </w:tc>
      </w:tr>
      <w:tr w:rsidR="0024108C" w:rsidRPr="0024108C" w14:paraId="6942C10E" w14:textId="77777777" w:rsidTr="00FD6078">
        <w:tc>
          <w:tcPr>
            <w:tcW w:w="1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F10477" w14:textId="77777777" w:rsidR="0024108C" w:rsidRPr="0024108C" w:rsidRDefault="0024108C" w:rsidP="0090150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0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44EBFF" w14:textId="77777777" w:rsidR="0024108C" w:rsidRPr="0024108C" w:rsidRDefault="0024108C" w:rsidP="0090150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0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Низкий уровень - 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выполнению задания ребёнок присту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пает только после дополнительных побуждений, во время работы ча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сто отвлекается, при встрече с трудностями не стремится их пре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одолеть, расстраи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вается, отказыва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ется от работы;</w:t>
            </w:r>
          </w:p>
          <w:p w14:paraId="5A1E7A44" w14:textId="77777777" w:rsidR="0024108C" w:rsidRPr="0024108C" w:rsidRDefault="0024108C" w:rsidP="0090150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0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Средний уровень – 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ребёнок активно включается в ра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боту, но при пер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вых же трудностях интерес угасает, вопросов задает немного, при по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мощи педагога способен к пре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одолению трудно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стей;</w:t>
            </w:r>
          </w:p>
          <w:p w14:paraId="5E455A5E" w14:textId="77777777" w:rsidR="0024108C" w:rsidRPr="0024108C" w:rsidRDefault="0024108C" w:rsidP="0090150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0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Высокий уро</w:t>
            </w:r>
            <w:r w:rsidRPr="002410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softHyphen/>
              <w:t>вень: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ребенок проявляет выра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женный интерес к предлагаемым заданиям, сам за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дает вопросы, прилагает усилия к преодолению трудностей.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A8B5EC" w14:textId="77777777" w:rsidR="0024108C" w:rsidRPr="0024108C" w:rsidRDefault="0024108C" w:rsidP="0090150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 с </w:t>
            </w:r>
            <w:r w:rsidRPr="002410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низким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уровнем требуют организации увлекательного уче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ния, преобладания игровых технологий.</w:t>
            </w:r>
          </w:p>
          <w:p w14:paraId="5457D62E" w14:textId="77777777" w:rsidR="0024108C" w:rsidRPr="0024108C" w:rsidRDefault="0024108C" w:rsidP="0090150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8C08C6F" w14:textId="77777777" w:rsidR="0024108C" w:rsidRPr="0024108C" w:rsidRDefault="0024108C" w:rsidP="0090150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 со </w:t>
            </w:r>
            <w:r w:rsidRPr="002410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средним 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уровнем нуждаются в постоян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ной помощи, им необ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ходимо переживание успеха.</w:t>
            </w:r>
          </w:p>
          <w:p w14:paraId="1DD8637B" w14:textId="77777777" w:rsidR="0024108C" w:rsidRPr="0024108C" w:rsidRDefault="0024108C" w:rsidP="0090150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16D2168" w14:textId="77777777" w:rsidR="0024108C" w:rsidRPr="0024108C" w:rsidRDefault="0024108C" w:rsidP="0090150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0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Высокий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уровень требует обучения на высоком уровне труд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ности, возможности показать себя и само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утвердиться.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A73D58" w14:textId="77777777" w:rsidR="0024108C" w:rsidRPr="0024108C" w:rsidRDefault="0024108C" w:rsidP="0090150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0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Низко 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самостоятельный все время ждет помощи, одобрения, не видит своих ошибок.</w:t>
            </w:r>
          </w:p>
          <w:p w14:paraId="04E9130B" w14:textId="77777777" w:rsidR="0024108C" w:rsidRPr="0024108C" w:rsidRDefault="0024108C" w:rsidP="0090150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C8C37B4" w14:textId="77777777" w:rsidR="0024108C" w:rsidRPr="0024108C" w:rsidRDefault="0024108C" w:rsidP="0090150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0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Средне самостоятельный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выполняет задание сам, а при проверке ориентиру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ется на других детей и делает так, как у них.</w:t>
            </w:r>
          </w:p>
          <w:p w14:paraId="2A41E2C3" w14:textId="77777777" w:rsidR="0024108C" w:rsidRPr="0024108C" w:rsidRDefault="0024108C" w:rsidP="0090150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CA51BBF" w14:textId="77777777" w:rsidR="0024108C" w:rsidRPr="0024108C" w:rsidRDefault="0024108C" w:rsidP="0090150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0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Высоко 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самостоятельный ребёнок сам берется за выполнение любого зада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ния.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263E1D" w14:textId="77777777" w:rsidR="0024108C" w:rsidRPr="0024108C" w:rsidRDefault="0024108C" w:rsidP="0090150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0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Критерии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разрабатывает педагог в соответствии образовательной про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граммы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299C33" w14:textId="77777777" w:rsidR="0024108C" w:rsidRPr="0024108C" w:rsidRDefault="0024108C" w:rsidP="0090150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0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Низкий уровень: 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ребенок старается стоять «в сторонке», не вступает в кон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такт со сверстниками.</w:t>
            </w:r>
          </w:p>
          <w:p w14:paraId="225A3D2D" w14:textId="77777777" w:rsidR="0024108C" w:rsidRPr="0024108C" w:rsidRDefault="0024108C" w:rsidP="0090150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AE9A95B" w14:textId="77777777" w:rsidR="0024108C" w:rsidRPr="0024108C" w:rsidRDefault="0024108C" w:rsidP="0090150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0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Средний уро</w:t>
            </w:r>
            <w:r w:rsidRPr="002410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softHyphen/>
              <w:t>вень 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свидетельствует контактность с учителем и неконтактность со сверстниками. Дети не инициа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тивны в общении, однако прояв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ляют общительность в ответ на чу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жую инициативу.</w:t>
            </w:r>
          </w:p>
          <w:p w14:paraId="7113093B" w14:textId="77777777" w:rsidR="0024108C" w:rsidRPr="0024108C" w:rsidRDefault="0024108C" w:rsidP="0090150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2562256" w14:textId="77777777" w:rsidR="0024108C" w:rsidRPr="0024108C" w:rsidRDefault="0024108C" w:rsidP="0090150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0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Высокий уровень: 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инициативен со всеми, указывает другим, как надо делать что-то.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6FE122" w14:textId="77777777" w:rsidR="0024108C" w:rsidRPr="0024108C" w:rsidRDefault="0024108C" w:rsidP="0090150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Детям нужна под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держка, вселение уверенности в свои силы. Их нельзя заставлять быть контактными, а нужно обращать внимание других детей на их досто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инства и постепенно включать в коллек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тив, давая малень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кие поручения и хваля за их выпол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нение.</w:t>
            </w:r>
          </w:p>
          <w:p w14:paraId="081CAF6C" w14:textId="77777777" w:rsidR="0024108C" w:rsidRPr="0024108C" w:rsidRDefault="0024108C" w:rsidP="0090150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F827316" w14:textId="77777777" w:rsidR="0024108C" w:rsidRPr="0024108C" w:rsidRDefault="0024108C" w:rsidP="0090150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 </w:t>
            </w:r>
            <w:r w:rsidRPr="002410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среднем уровне 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необходимы поощрения и под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держки.</w:t>
            </w:r>
          </w:p>
          <w:p w14:paraId="5A85FD50" w14:textId="77777777" w:rsidR="0024108C" w:rsidRPr="0024108C" w:rsidRDefault="0024108C" w:rsidP="0090150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Включать в группо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вые методы работы, не игнорировать их в процессе работы; нужно давать инди</w:t>
            </w: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видуальные задания.</w:t>
            </w:r>
          </w:p>
          <w:p w14:paraId="6153DC99" w14:textId="77777777" w:rsidR="0024108C" w:rsidRPr="0024108C" w:rsidRDefault="0024108C" w:rsidP="0090150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14:paraId="5EBF4108" w14:textId="794E0677" w:rsidR="00417FAB" w:rsidRDefault="00417FAB" w:rsidP="00773B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</w:p>
    <w:p w14:paraId="07BE1AA4" w14:textId="77777777" w:rsidR="00A16C66" w:rsidRPr="00A16C66" w:rsidRDefault="00A16C66" w:rsidP="00A16C66">
      <w:pPr>
        <w:widowControl w:val="0"/>
        <w:spacing w:after="0" w:line="240" w:lineRule="auto"/>
        <w:ind w:firstLine="709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A16C6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  <w:t>Промежуточная аттестация</w:t>
      </w:r>
    </w:p>
    <w:p w14:paraId="2310BB3B" w14:textId="77777777" w:rsidR="00A16C66" w:rsidRPr="00A16C66" w:rsidRDefault="00A16C66" w:rsidP="00A16C6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A16C6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по итогам реализации программы</w:t>
      </w:r>
    </w:p>
    <w:tbl>
      <w:tblPr>
        <w:tblStyle w:val="3"/>
        <w:tblW w:w="1587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6"/>
        <w:gridCol w:w="851"/>
        <w:gridCol w:w="1134"/>
        <w:gridCol w:w="1558"/>
        <w:gridCol w:w="1700"/>
        <w:gridCol w:w="1700"/>
        <w:gridCol w:w="1984"/>
        <w:gridCol w:w="1416"/>
        <w:gridCol w:w="1417"/>
        <w:gridCol w:w="974"/>
        <w:gridCol w:w="1152"/>
        <w:gridCol w:w="1558"/>
      </w:tblGrid>
      <w:tr w:rsidR="00A16C66" w:rsidRPr="00A16C66" w14:paraId="272C0A2C" w14:textId="77777777" w:rsidTr="00FD6078">
        <w:trPr>
          <w:trHeight w:val="263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B7C02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A16C66">
              <w:rPr>
                <w:rFonts w:ascii="Times New Roman" w:hAnsi="Times New Roman" w:cs="Times New Roman"/>
                <w:b/>
                <w:i/>
                <w:color w:val="000000"/>
              </w:rPr>
              <w:t>№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12DB3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A16C66">
              <w:rPr>
                <w:rFonts w:ascii="Times New Roman" w:hAnsi="Times New Roman" w:cs="Times New Roman"/>
                <w:b/>
                <w:i/>
                <w:color w:val="000000"/>
              </w:rPr>
              <w:t xml:space="preserve">ФИО </w:t>
            </w:r>
          </w:p>
          <w:p w14:paraId="2442DEC1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</w:rPr>
            </w:pPr>
          </w:p>
          <w:p w14:paraId="34686AD4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72341" w14:textId="77777777" w:rsidR="00A16C66" w:rsidRPr="00A16C66" w:rsidRDefault="00A16C66" w:rsidP="00A16C66">
            <w:pPr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A16C66">
              <w:rPr>
                <w:rFonts w:ascii="Times New Roman" w:hAnsi="Times New Roman" w:cs="Times New Roman"/>
                <w:b/>
                <w:i/>
                <w:color w:val="000000"/>
              </w:rPr>
              <w:t xml:space="preserve">Возраст </w:t>
            </w:r>
          </w:p>
          <w:p w14:paraId="6C703F17" w14:textId="77777777" w:rsidR="00A16C66" w:rsidRPr="00A16C66" w:rsidRDefault="00A16C66" w:rsidP="00A16C66">
            <w:pPr>
              <w:rPr>
                <w:rFonts w:ascii="Times New Roman" w:hAnsi="Times New Roman" w:cs="Times New Roman"/>
                <w:b/>
                <w:i/>
                <w:color w:val="000000"/>
              </w:rPr>
            </w:pPr>
          </w:p>
          <w:p w14:paraId="29314453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</w:rPr>
            </w:pPr>
          </w:p>
        </w:tc>
        <w:tc>
          <w:tcPr>
            <w:tcW w:w="1345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6FE70" w14:textId="77777777" w:rsidR="00A16C66" w:rsidRPr="00A16C66" w:rsidRDefault="00A16C66" w:rsidP="00A16C66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A16C66">
              <w:rPr>
                <w:rFonts w:ascii="Times New Roman" w:hAnsi="Times New Roman" w:cs="Times New Roman"/>
                <w:b/>
                <w:i/>
                <w:color w:val="000000"/>
              </w:rPr>
              <w:t>Критерии оценки результатов по итогам освоения образовательной программы</w:t>
            </w:r>
          </w:p>
        </w:tc>
      </w:tr>
      <w:tr w:rsidR="00A16C66" w:rsidRPr="00A16C66" w14:paraId="009E5045" w14:textId="77777777" w:rsidTr="00FD6078">
        <w:trPr>
          <w:trHeight w:val="1252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EFAA5" w14:textId="77777777" w:rsidR="00A16C66" w:rsidRPr="00A16C66" w:rsidRDefault="00A16C66" w:rsidP="00A16C66">
            <w:pPr>
              <w:rPr>
                <w:rFonts w:ascii="Times New Roman" w:hAnsi="Times New Roman" w:cs="Times New Roman"/>
                <w:b/>
                <w:i/>
                <w:color w:val="00000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282C8" w14:textId="77777777" w:rsidR="00A16C66" w:rsidRPr="00A16C66" w:rsidRDefault="00A16C66" w:rsidP="00A16C66">
            <w:pPr>
              <w:rPr>
                <w:rFonts w:ascii="Times New Roman" w:hAnsi="Times New Roman" w:cs="Times New Roman"/>
                <w:b/>
                <w:i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FE948" w14:textId="77777777" w:rsidR="00A16C66" w:rsidRPr="00A16C66" w:rsidRDefault="00A16C66" w:rsidP="00A16C66">
            <w:pPr>
              <w:rPr>
                <w:rFonts w:ascii="Times New Roman" w:hAnsi="Times New Roman" w:cs="Times New Roman"/>
                <w:b/>
                <w:i/>
                <w:color w:val="00000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53297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16C66">
              <w:rPr>
                <w:rFonts w:ascii="Times New Roman" w:hAnsi="Times New Roman" w:cs="Times New Roman"/>
                <w:color w:val="000000"/>
                <w:sz w:val="20"/>
              </w:rPr>
              <w:t xml:space="preserve">Теоретические </w:t>
            </w:r>
          </w:p>
          <w:p w14:paraId="2DE2B6FA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16C66">
              <w:rPr>
                <w:rFonts w:ascii="Times New Roman" w:hAnsi="Times New Roman" w:cs="Times New Roman"/>
                <w:color w:val="000000"/>
                <w:sz w:val="20"/>
              </w:rPr>
              <w:t xml:space="preserve">основы </w:t>
            </w:r>
          </w:p>
          <w:p w14:paraId="6D9272C7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16C66">
              <w:rPr>
                <w:rFonts w:ascii="Times New Roman" w:hAnsi="Times New Roman" w:cs="Times New Roman"/>
                <w:color w:val="000000"/>
                <w:sz w:val="20"/>
              </w:rPr>
              <w:t>знаний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A33F5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16C66">
              <w:rPr>
                <w:rFonts w:ascii="Times New Roman" w:hAnsi="Times New Roman" w:cs="Times New Roman"/>
                <w:color w:val="000000"/>
                <w:sz w:val="20"/>
              </w:rPr>
              <w:t>Использование практических навыков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7F4A1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16C66">
              <w:rPr>
                <w:rFonts w:ascii="Times New Roman" w:hAnsi="Times New Roman" w:cs="Times New Roman"/>
                <w:color w:val="000000"/>
                <w:sz w:val="20"/>
              </w:rPr>
              <w:t xml:space="preserve">Соблюдение правил техники безопасности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087ED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16C66">
              <w:rPr>
                <w:rFonts w:ascii="Times New Roman" w:hAnsi="Times New Roman" w:cs="Times New Roman"/>
                <w:color w:val="000000"/>
                <w:sz w:val="20"/>
              </w:rPr>
              <w:t>Уровень развития коммуникативных компетенций.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B54DB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16C66">
              <w:rPr>
                <w:rFonts w:ascii="Times New Roman" w:hAnsi="Times New Roman" w:cs="Times New Roman"/>
                <w:color w:val="000000"/>
                <w:sz w:val="20"/>
              </w:rPr>
              <w:t>Уровень развития регулятивных умений.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33386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16C66">
              <w:rPr>
                <w:rFonts w:ascii="Times New Roman" w:hAnsi="Times New Roman" w:cs="Times New Roman"/>
                <w:color w:val="000000"/>
                <w:sz w:val="20"/>
              </w:rPr>
              <w:t>Уровень развития навыка переработки информации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C469C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16C66">
              <w:rPr>
                <w:rFonts w:ascii="Times New Roman" w:hAnsi="Times New Roman" w:cs="Times New Roman"/>
                <w:color w:val="000000"/>
                <w:sz w:val="20"/>
              </w:rPr>
              <w:t>Этикет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DD1F2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16C66">
              <w:rPr>
                <w:rFonts w:ascii="Times New Roman" w:hAnsi="Times New Roman" w:cs="Times New Roman"/>
                <w:color w:val="000000"/>
                <w:sz w:val="20"/>
              </w:rPr>
              <w:t>Инициативность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C13BF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16C66">
              <w:rPr>
                <w:rFonts w:ascii="Times New Roman" w:hAnsi="Times New Roman" w:cs="Times New Roman"/>
                <w:color w:val="000000"/>
                <w:sz w:val="20"/>
              </w:rPr>
              <w:t>Уровень развития ценностно-смысловых установок</w:t>
            </w:r>
          </w:p>
        </w:tc>
      </w:tr>
      <w:tr w:rsidR="00A16C66" w:rsidRPr="00A16C66" w14:paraId="7960F481" w14:textId="77777777" w:rsidTr="00FD607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A1E4A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A16C66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8D1B3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1BD02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CCEAA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140E7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39C2F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B8EBE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FD66E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217C5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6CA4A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B5E1C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6413A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16C66" w:rsidRPr="00A16C66" w14:paraId="441EB781" w14:textId="77777777" w:rsidTr="00FD607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1000A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A16C66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B3DE6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27839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AEA1E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43858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271B3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08F76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C5485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34411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6FA2B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83418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3227C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16C66" w:rsidRPr="00A16C66" w14:paraId="69199884" w14:textId="77777777" w:rsidTr="00FD607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2A79A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A16C66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4B3AE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E1A43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26683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39831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25928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326B4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092B1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87F31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47468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2B26A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3776E" w14:textId="77777777" w:rsidR="00A16C66" w:rsidRPr="00A16C66" w:rsidRDefault="00A16C66" w:rsidP="00A16C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15FCECD4" w14:textId="77777777" w:rsidR="00A16C66" w:rsidRPr="00A16C66" w:rsidRDefault="00A16C66" w:rsidP="00A16C6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lang w:bidi="ru-RU"/>
        </w:rPr>
      </w:pPr>
    </w:p>
    <w:p w14:paraId="23163192" w14:textId="77777777" w:rsidR="00A16C66" w:rsidRPr="00A16C66" w:rsidRDefault="00A16C66" w:rsidP="00A16C6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A16C6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Балы подсчитываются исходя из суммирования общих балов по предметным, метапредметным и личностным результатам (таблица №1) и оценки итоговой работы, предусмотренной программой (таблица № 2). </w:t>
      </w:r>
    </w:p>
    <w:p w14:paraId="25787C7E" w14:textId="77777777" w:rsidR="00A16C66" w:rsidRPr="00A16C66" w:rsidRDefault="00A16C66" w:rsidP="00A16C6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A16C6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 w:bidi="ru-RU"/>
        </w:rPr>
        <w:t>Интерпретация результатов.</w:t>
      </w:r>
      <w:r w:rsidRPr="00A16C6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Высокий уровень – 2 бала, Средний уровень – 1 бал, Низкий уровень – 0 балов.</w:t>
      </w:r>
    </w:p>
    <w:p w14:paraId="1A4CA812" w14:textId="77777777" w:rsidR="00A16C66" w:rsidRPr="00A16C66" w:rsidRDefault="00A16C66" w:rsidP="00A16C6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A16C6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 w:bidi="ru-RU"/>
        </w:rPr>
        <w:t>Высокий уровен</w:t>
      </w:r>
      <w:r w:rsidRPr="00A16C6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ь – 13 – 20 балов.</w:t>
      </w:r>
    </w:p>
    <w:p w14:paraId="09D87A28" w14:textId="77777777" w:rsidR="00A16C66" w:rsidRPr="00A16C66" w:rsidRDefault="00A16C66" w:rsidP="00A16C6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A16C6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 w:bidi="ru-RU"/>
        </w:rPr>
        <w:t>Средний уровень</w:t>
      </w:r>
      <w:r w:rsidRPr="00A16C6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– 5 – 12 балов.</w:t>
      </w:r>
    </w:p>
    <w:p w14:paraId="50D30C2C" w14:textId="77777777" w:rsidR="00A16C66" w:rsidRPr="00A16C66" w:rsidRDefault="00A16C66" w:rsidP="00A16C6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A16C6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 w:bidi="ru-RU"/>
        </w:rPr>
        <w:t>Низкий уровень</w:t>
      </w:r>
      <w:r w:rsidRPr="00A16C6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– ниже 5 балов. </w:t>
      </w:r>
    </w:p>
    <w:p w14:paraId="3F4CCD0A" w14:textId="77777777" w:rsidR="00075C2C" w:rsidRDefault="00075C2C" w:rsidP="00773B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sectPr w:rsidR="00075C2C" w:rsidSect="008622AB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14:paraId="570DBA79" w14:textId="3DF469C2" w:rsidR="00773B15" w:rsidRDefault="00773B15" w:rsidP="00773B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773B15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2.3. Условия реализации программы</w:t>
      </w:r>
    </w:p>
    <w:p w14:paraId="32B595A9" w14:textId="5C095308" w:rsidR="00CF3D82" w:rsidRPr="00CF3D82" w:rsidRDefault="00CF3D82" w:rsidP="00CF3D8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F3D8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Кадровое обеспечение:</w:t>
      </w:r>
      <w:r w:rsidRPr="00CF3D8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занятия проводит педагог дополнительного образования с соответствующим образованием и уровнем подготовки. </w:t>
      </w:r>
    </w:p>
    <w:p w14:paraId="7B3B4F47" w14:textId="77777777" w:rsidR="00CF3D82" w:rsidRPr="00CF3D82" w:rsidRDefault="00CF3D82" w:rsidP="00CF3D82">
      <w:pPr>
        <w:widowControl w:val="0"/>
        <w:spacing w:after="0" w:line="360" w:lineRule="auto"/>
        <w:ind w:right="280" w:firstLine="540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CF3D8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Информационно-методическое обеспечение:</w:t>
      </w:r>
    </w:p>
    <w:p w14:paraId="2D5D63A9" w14:textId="77777777" w:rsidR="00CF3D82" w:rsidRPr="00CF3D82" w:rsidRDefault="00CF3D82" w:rsidP="00CF3D82">
      <w:pPr>
        <w:widowControl w:val="0"/>
        <w:spacing w:after="0" w:line="360" w:lineRule="auto"/>
        <w:ind w:right="280"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F3D8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-</w:t>
      </w:r>
      <w:r w:rsidRPr="00CF3D8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текстовые, видео-, фотоматериалы;</w:t>
      </w:r>
    </w:p>
    <w:p w14:paraId="72C51073" w14:textId="77777777" w:rsidR="00CF3D82" w:rsidRPr="00CF3D82" w:rsidRDefault="00CF3D82" w:rsidP="00CF3D82">
      <w:pPr>
        <w:widowControl w:val="0"/>
        <w:spacing w:after="0" w:line="360" w:lineRule="auto"/>
        <w:ind w:right="280"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F3D82">
        <w:rPr>
          <w:rFonts w:ascii="Times New Roman" w:eastAsia="Calibri" w:hAnsi="Times New Roman" w:cs="Times New Roman"/>
          <w:sz w:val="24"/>
          <w:szCs w:val="24"/>
          <w:lang w:eastAsia="ru-RU"/>
        </w:rPr>
        <w:t>- методические и дидактические материалы к темам занятий;</w:t>
      </w:r>
    </w:p>
    <w:p w14:paraId="0D15059D" w14:textId="77777777" w:rsidR="00CF3D82" w:rsidRPr="00CF3D82" w:rsidRDefault="00CF3D82" w:rsidP="00CF3D82">
      <w:pPr>
        <w:widowControl w:val="0"/>
        <w:spacing w:after="0" w:line="360" w:lineRule="auto"/>
        <w:ind w:right="280"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F3D82">
        <w:rPr>
          <w:rFonts w:ascii="Times New Roman" w:eastAsia="Calibri" w:hAnsi="Times New Roman" w:cs="Times New Roman"/>
          <w:sz w:val="24"/>
          <w:szCs w:val="24"/>
          <w:lang w:eastAsia="ru-RU"/>
        </w:rPr>
        <w:t>- инструкции по работе и технике безопасности.</w:t>
      </w:r>
    </w:p>
    <w:p w14:paraId="71E69C3B" w14:textId="77777777" w:rsidR="009225AC" w:rsidRPr="00901C7F" w:rsidRDefault="009225AC" w:rsidP="009225A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901C7F">
        <w:rPr>
          <w:rFonts w:ascii="Times New Roman" w:hAnsi="Times New Roman" w:cs="Times New Roman"/>
          <w:bCs/>
          <w:i/>
          <w:iCs/>
          <w:sz w:val="24"/>
          <w:szCs w:val="24"/>
        </w:rPr>
        <w:t>Материально-техническое обеспечение: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8095"/>
        <w:gridCol w:w="567"/>
        <w:gridCol w:w="709"/>
      </w:tblGrid>
      <w:tr w:rsidR="009225AC" w:rsidRPr="00635354" w14:paraId="7D1FEA7E" w14:textId="77777777" w:rsidTr="0056707E">
        <w:trPr>
          <w:trHeight w:val="360"/>
        </w:trPr>
        <w:tc>
          <w:tcPr>
            <w:tcW w:w="8095" w:type="dxa"/>
            <w:shd w:val="clear" w:color="000000" w:fill="FFFFFF"/>
            <w:vAlign w:val="bottom"/>
            <w:hideMark/>
          </w:tcPr>
          <w:p w14:paraId="3F21A53E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Бумага белая офисная, А 4</w:t>
            </w:r>
          </w:p>
        </w:tc>
        <w:tc>
          <w:tcPr>
            <w:tcW w:w="567" w:type="dxa"/>
            <w:shd w:val="clear" w:color="000000" w:fill="FFFFFF"/>
            <w:vAlign w:val="bottom"/>
            <w:hideMark/>
          </w:tcPr>
          <w:p w14:paraId="08CD0482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shd w:val="clear" w:color="000000" w:fill="FFFFFF"/>
            <w:vAlign w:val="bottom"/>
            <w:hideMark/>
          </w:tcPr>
          <w:p w14:paraId="3C329F8E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</w:t>
            </w:r>
            <w:proofErr w:type="spellEnd"/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225AC" w:rsidRPr="00635354" w14:paraId="1F903578" w14:textId="77777777" w:rsidTr="0056707E">
        <w:trPr>
          <w:trHeight w:val="255"/>
        </w:trPr>
        <w:tc>
          <w:tcPr>
            <w:tcW w:w="8095" w:type="dxa"/>
            <w:shd w:val="clear" w:color="000000" w:fill="FFFFFF"/>
            <w:vAlign w:val="bottom"/>
            <w:hideMark/>
          </w:tcPr>
          <w:p w14:paraId="4C73D0CB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Ватман, А 2</w:t>
            </w:r>
          </w:p>
        </w:tc>
        <w:tc>
          <w:tcPr>
            <w:tcW w:w="567" w:type="dxa"/>
            <w:shd w:val="clear" w:color="000000" w:fill="FFFFFF"/>
            <w:vAlign w:val="bottom"/>
            <w:hideMark/>
          </w:tcPr>
          <w:p w14:paraId="121DE0AD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shd w:val="clear" w:color="000000" w:fill="FFFFFF"/>
            <w:vAlign w:val="bottom"/>
            <w:hideMark/>
          </w:tcPr>
          <w:p w14:paraId="1F411A07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</w:tr>
      <w:tr w:rsidR="009225AC" w:rsidRPr="00635354" w14:paraId="5536BAA0" w14:textId="77777777" w:rsidTr="0056707E">
        <w:trPr>
          <w:trHeight w:val="255"/>
        </w:trPr>
        <w:tc>
          <w:tcPr>
            <w:tcW w:w="8095" w:type="dxa"/>
            <w:shd w:val="clear" w:color="000000" w:fill="FFFFFF"/>
            <w:vAlign w:val="bottom"/>
            <w:hideMark/>
          </w:tcPr>
          <w:p w14:paraId="7A5FF589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Иглы ручные для вышивания № 8</w:t>
            </w:r>
          </w:p>
        </w:tc>
        <w:tc>
          <w:tcPr>
            <w:tcW w:w="567" w:type="dxa"/>
            <w:shd w:val="clear" w:color="000000" w:fill="FFFFFF"/>
            <w:vAlign w:val="bottom"/>
            <w:hideMark/>
          </w:tcPr>
          <w:p w14:paraId="4E5B8AC5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  <w:shd w:val="clear" w:color="000000" w:fill="FFFFFF"/>
            <w:vAlign w:val="bottom"/>
            <w:hideMark/>
          </w:tcPr>
          <w:p w14:paraId="28E7871A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</w:tr>
      <w:tr w:rsidR="009225AC" w:rsidRPr="00635354" w14:paraId="19C2FF2E" w14:textId="77777777" w:rsidTr="0056707E">
        <w:trPr>
          <w:trHeight w:val="255"/>
        </w:trPr>
        <w:tc>
          <w:tcPr>
            <w:tcW w:w="8095" w:type="dxa"/>
            <w:shd w:val="clear" w:color="000000" w:fill="FFFFFF"/>
            <w:vAlign w:val="bottom"/>
            <w:hideMark/>
          </w:tcPr>
          <w:p w14:paraId="2FA25F39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Карандаши цветные, набор 12 цветов</w:t>
            </w:r>
          </w:p>
        </w:tc>
        <w:tc>
          <w:tcPr>
            <w:tcW w:w="567" w:type="dxa"/>
            <w:shd w:val="clear" w:color="000000" w:fill="FFFFFF"/>
            <w:vAlign w:val="bottom"/>
            <w:hideMark/>
          </w:tcPr>
          <w:p w14:paraId="032BD20C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shd w:val="clear" w:color="000000" w:fill="FFFFFF"/>
            <w:vAlign w:val="bottom"/>
            <w:hideMark/>
          </w:tcPr>
          <w:p w14:paraId="4325BCA6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</w:t>
            </w:r>
            <w:proofErr w:type="spellEnd"/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225AC" w:rsidRPr="00635354" w14:paraId="7B3B26D6" w14:textId="77777777" w:rsidTr="0056707E">
        <w:trPr>
          <w:trHeight w:val="255"/>
        </w:trPr>
        <w:tc>
          <w:tcPr>
            <w:tcW w:w="8095" w:type="dxa"/>
            <w:shd w:val="clear" w:color="000000" w:fill="FFFFFF"/>
            <w:vAlign w:val="bottom"/>
            <w:hideMark/>
          </w:tcPr>
          <w:p w14:paraId="68C44E24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Картон, А 4 для детского творчества, белый</w:t>
            </w:r>
          </w:p>
        </w:tc>
        <w:tc>
          <w:tcPr>
            <w:tcW w:w="567" w:type="dxa"/>
            <w:shd w:val="clear" w:color="000000" w:fill="FFFFFF"/>
            <w:vAlign w:val="bottom"/>
            <w:hideMark/>
          </w:tcPr>
          <w:p w14:paraId="4DF6B164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shd w:val="clear" w:color="000000" w:fill="FFFFFF"/>
            <w:vAlign w:val="bottom"/>
            <w:hideMark/>
          </w:tcPr>
          <w:p w14:paraId="0C001BE7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</w:t>
            </w:r>
          </w:p>
        </w:tc>
      </w:tr>
      <w:tr w:rsidR="009225AC" w:rsidRPr="00635354" w14:paraId="76CABE09" w14:textId="77777777" w:rsidTr="0056707E">
        <w:trPr>
          <w:trHeight w:val="345"/>
        </w:trPr>
        <w:tc>
          <w:tcPr>
            <w:tcW w:w="8095" w:type="dxa"/>
            <w:shd w:val="clear" w:color="000000" w:fill="FFFFFF"/>
            <w:vAlign w:val="bottom"/>
            <w:hideMark/>
          </w:tcPr>
          <w:p w14:paraId="274DC93E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Кисточки плоские синтетические, № 4-6</w:t>
            </w:r>
          </w:p>
        </w:tc>
        <w:tc>
          <w:tcPr>
            <w:tcW w:w="567" w:type="dxa"/>
            <w:shd w:val="clear" w:color="000000" w:fill="FFFFFF"/>
            <w:vAlign w:val="bottom"/>
            <w:hideMark/>
          </w:tcPr>
          <w:p w14:paraId="6E2E1FC5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  <w:shd w:val="clear" w:color="000000" w:fill="FFFFFF"/>
            <w:vAlign w:val="bottom"/>
            <w:hideMark/>
          </w:tcPr>
          <w:p w14:paraId="7A85B702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</w:tr>
      <w:tr w:rsidR="009225AC" w:rsidRPr="00635354" w14:paraId="7DB5F763" w14:textId="77777777" w:rsidTr="0056707E">
        <w:trPr>
          <w:trHeight w:val="330"/>
        </w:trPr>
        <w:tc>
          <w:tcPr>
            <w:tcW w:w="8095" w:type="dxa"/>
            <w:shd w:val="clear" w:color="000000" w:fill="FFFFFF"/>
            <w:vAlign w:val="bottom"/>
            <w:hideMark/>
          </w:tcPr>
          <w:p w14:paraId="5AE95847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Клей момент классик универсальный, 125 мг</w:t>
            </w:r>
          </w:p>
        </w:tc>
        <w:tc>
          <w:tcPr>
            <w:tcW w:w="567" w:type="dxa"/>
            <w:shd w:val="clear" w:color="000000" w:fill="FFFFFF"/>
            <w:vAlign w:val="bottom"/>
            <w:hideMark/>
          </w:tcPr>
          <w:p w14:paraId="44EC831E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shd w:val="clear" w:color="000000" w:fill="FFFFFF"/>
            <w:vAlign w:val="bottom"/>
            <w:hideMark/>
          </w:tcPr>
          <w:p w14:paraId="406F023F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</w:tr>
      <w:tr w:rsidR="009225AC" w:rsidRPr="00635354" w14:paraId="463F40DE" w14:textId="77777777" w:rsidTr="0056707E">
        <w:trPr>
          <w:trHeight w:val="270"/>
        </w:trPr>
        <w:tc>
          <w:tcPr>
            <w:tcW w:w="8095" w:type="dxa"/>
            <w:shd w:val="clear" w:color="000000" w:fill="FFFFFF"/>
            <w:vAlign w:val="bottom"/>
            <w:hideMark/>
          </w:tcPr>
          <w:p w14:paraId="48E07C43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Клеевые стержни, 0,7 мм, длинные, 20 см</w:t>
            </w:r>
          </w:p>
        </w:tc>
        <w:tc>
          <w:tcPr>
            <w:tcW w:w="567" w:type="dxa"/>
            <w:shd w:val="clear" w:color="000000" w:fill="FFFFFF"/>
            <w:vAlign w:val="bottom"/>
            <w:hideMark/>
          </w:tcPr>
          <w:p w14:paraId="670BF45F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9" w:type="dxa"/>
            <w:shd w:val="clear" w:color="000000" w:fill="FFFFFF"/>
            <w:vAlign w:val="bottom"/>
            <w:hideMark/>
          </w:tcPr>
          <w:p w14:paraId="50AADF24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</w:tr>
      <w:tr w:rsidR="009225AC" w:rsidRPr="00635354" w14:paraId="4B92E589" w14:textId="77777777" w:rsidTr="0056707E">
        <w:trPr>
          <w:trHeight w:val="255"/>
        </w:trPr>
        <w:tc>
          <w:tcPr>
            <w:tcW w:w="8095" w:type="dxa"/>
            <w:shd w:val="clear" w:color="000000" w:fill="FFFFFF"/>
            <w:vAlign w:val="bottom"/>
            <w:hideMark/>
          </w:tcPr>
          <w:p w14:paraId="03A867DC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Кожзам</w:t>
            </w:r>
            <w:proofErr w:type="spellEnd"/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черный, ширина 150 см</w:t>
            </w:r>
          </w:p>
        </w:tc>
        <w:tc>
          <w:tcPr>
            <w:tcW w:w="567" w:type="dxa"/>
            <w:shd w:val="clear" w:color="000000" w:fill="FFFFFF"/>
            <w:vAlign w:val="bottom"/>
            <w:hideMark/>
          </w:tcPr>
          <w:p w14:paraId="6EA502EA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shd w:val="clear" w:color="000000" w:fill="FFFFFF"/>
            <w:vAlign w:val="bottom"/>
            <w:hideMark/>
          </w:tcPr>
          <w:p w14:paraId="4B6DBA5A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</w:t>
            </w:r>
          </w:p>
        </w:tc>
      </w:tr>
      <w:tr w:rsidR="009225AC" w:rsidRPr="00635354" w14:paraId="13519ECA" w14:textId="77777777" w:rsidTr="0056707E">
        <w:trPr>
          <w:trHeight w:val="255"/>
        </w:trPr>
        <w:tc>
          <w:tcPr>
            <w:tcW w:w="8095" w:type="dxa"/>
            <w:shd w:val="clear" w:color="000000" w:fill="FFFFFF"/>
            <w:vAlign w:val="bottom"/>
            <w:hideMark/>
          </w:tcPr>
          <w:p w14:paraId="5D7CA69D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Краски акварельные, набор 12 цветов</w:t>
            </w:r>
          </w:p>
        </w:tc>
        <w:tc>
          <w:tcPr>
            <w:tcW w:w="567" w:type="dxa"/>
            <w:shd w:val="clear" w:color="000000" w:fill="FFFFFF"/>
            <w:vAlign w:val="bottom"/>
            <w:hideMark/>
          </w:tcPr>
          <w:p w14:paraId="1210B9D1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shd w:val="clear" w:color="000000" w:fill="FFFFFF"/>
            <w:vAlign w:val="bottom"/>
            <w:hideMark/>
          </w:tcPr>
          <w:p w14:paraId="26B5462B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</w:t>
            </w:r>
            <w:proofErr w:type="spellEnd"/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225AC" w:rsidRPr="00635354" w14:paraId="09BFB2AD" w14:textId="77777777" w:rsidTr="0056707E">
        <w:trPr>
          <w:trHeight w:val="257"/>
        </w:trPr>
        <w:tc>
          <w:tcPr>
            <w:tcW w:w="8095" w:type="dxa"/>
            <w:shd w:val="clear" w:color="000000" w:fill="FFFFFF"/>
            <w:vAlign w:val="bottom"/>
            <w:hideMark/>
          </w:tcPr>
          <w:p w14:paraId="3D456394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Набор </w:t>
            </w:r>
            <w:proofErr w:type="spellStart"/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Фоамирана</w:t>
            </w:r>
            <w:proofErr w:type="spellEnd"/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/пластичной замши), А 4, толщина 1-2 мм, 10 цветов, 10 листов</w:t>
            </w:r>
          </w:p>
        </w:tc>
        <w:tc>
          <w:tcPr>
            <w:tcW w:w="567" w:type="dxa"/>
            <w:shd w:val="clear" w:color="000000" w:fill="FFFFFF"/>
            <w:vAlign w:val="bottom"/>
            <w:hideMark/>
          </w:tcPr>
          <w:p w14:paraId="2A0A0773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shd w:val="clear" w:color="000000" w:fill="FFFFFF"/>
            <w:vAlign w:val="bottom"/>
            <w:hideMark/>
          </w:tcPr>
          <w:p w14:paraId="5DCC82B8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</w:t>
            </w:r>
            <w:proofErr w:type="spellEnd"/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225AC" w:rsidRPr="00635354" w14:paraId="6BC2679B" w14:textId="77777777" w:rsidTr="0056707E">
        <w:trPr>
          <w:trHeight w:val="559"/>
        </w:trPr>
        <w:tc>
          <w:tcPr>
            <w:tcW w:w="8095" w:type="dxa"/>
            <w:shd w:val="clear" w:color="000000" w:fill="FFFFFF"/>
            <w:vAlign w:val="bottom"/>
            <w:hideMark/>
          </w:tcPr>
          <w:p w14:paraId="1A36448E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Нить мулине (красная, синяя, желтая, зеленая, белая, черная, фиолетовая, салатовая, розовая, серая, коричневая, бирюзовая), 8-10 м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14:paraId="2EF0CDC9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shd w:val="clear" w:color="000000" w:fill="FFFFFF"/>
            <w:noWrap/>
            <w:vAlign w:val="bottom"/>
            <w:hideMark/>
          </w:tcPr>
          <w:p w14:paraId="67135575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</w:tr>
      <w:tr w:rsidR="009225AC" w:rsidRPr="00635354" w14:paraId="7EA9B3EA" w14:textId="77777777" w:rsidTr="0056707E">
        <w:trPr>
          <w:trHeight w:val="255"/>
        </w:trPr>
        <w:tc>
          <w:tcPr>
            <w:tcW w:w="8095" w:type="dxa"/>
            <w:shd w:val="clear" w:color="000000" w:fill="FFFFFF"/>
            <w:vAlign w:val="bottom"/>
            <w:hideMark/>
          </w:tcPr>
          <w:p w14:paraId="1C0D9A0D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Ножницы маникюрные</w:t>
            </w:r>
          </w:p>
        </w:tc>
        <w:tc>
          <w:tcPr>
            <w:tcW w:w="567" w:type="dxa"/>
            <w:shd w:val="clear" w:color="000000" w:fill="FFFFFF"/>
            <w:vAlign w:val="bottom"/>
            <w:hideMark/>
          </w:tcPr>
          <w:p w14:paraId="50DB9833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  <w:shd w:val="clear" w:color="000000" w:fill="FFFFFF"/>
            <w:vAlign w:val="bottom"/>
            <w:hideMark/>
          </w:tcPr>
          <w:p w14:paraId="136AAE34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</w:tr>
      <w:tr w:rsidR="009225AC" w:rsidRPr="00635354" w14:paraId="336D553A" w14:textId="77777777" w:rsidTr="0056707E">
        <w:trPr>
          <w:trHeight w:val="255"/>
        </w:trPr>
        <w:tc>
          <w:tcPr>
            <w:tcW w:w="8095" w:type="dxa"/>
            <w:shd w:val="clear" w:color="000000" w:fill="FFFFFF"/>
            <w:vAlign w:val="bottom"/>
            <w:hideMark/>
          </w:tcPr>
          <w:p w14:paraId="4F680C98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Пистолет клеевой, 0,7 мм</w:t>
            </w:r>
          </w:p>
        </w:tc>
        <w:tc>
          <w:tcPr>
            <w:tcW w:w="567" w:type="dxa"/>
            <w:shd w:val="clear" w:color="000000" w:fill="FFFFFF"/>
            <w:vAlign w:val="bottom"/>
            <w:hideMark/>
          </w:tcPr>
          <w:p w14:paraId="65B81555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shd w:val="clear" w:color="000000" w:fill="FFFFFF"/>
            <w:vAlign w:val="bottom"/>
            <w:hideMark/>
          </w:tcPr>
          <w:p w14:paraId="62175038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</w:tr>
      <w:tr w:rsidR="009225AC" w:rsidRPr="00635354" w14:paraId="4B7520C1" w14:textId="77777777" w:rsidTr="0056707E">
        <w:trPr>
          <w:trHeight w:val="255"/>
        </w:trPr>
        <w:tc>
          <w:tcPr>
            <w:tcW w:w="8095" w:type="dxa"/>
            <w:shd w:val="clear" w:color="000000" w:fill="FFFFFF"/>
            <w:vAlign w:val="bottom"/>
          </w:tcPr>
          <w:p w14:paraId="046B6698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 искусственный, черный</w:t>
            </w:r>
          </w:p>
        </w:tc>
        <w:tc>
          <w:tcPr>
            <w:tcW w:w="567" w:type="dxa"/>
            <w:shd w:val="clear" w:color="000000" w:fill="FFFFFF"/>
            <w:vAlign w:val="bottom"/>
          </w:tcPr>
          <w:p w14:paraId="274B8480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shd w:val="clear" w:color="000000" w:fill="FFFFFF"/>
            <w:vAlign w:val="bottom"/>
          </w:tcPr>
          <w:p w14:paraId="1726ED95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</w:t>
            </w:r>
          </w:p>
        </w:tc>
      </w:tr>
      <w:tr w:rsidR="009225AC" w:rsidRPr="00635354" w14:paraId="5133F8FA" w14:textId="77777777" w:rsidTr="0056707E">
        <w:trPr>
          <w:trHeight w:val="330"/>
        </w:trPr>
        <w:tc>
          <w:tcPr>
            <w:tcW w:w="8095" w:type="dxa"/>
            <w:shd w:val="clear" w:color="000000" w:fill="FFFFFF"/>
            <w:vAlign w:val="bottom"/>
            <w:hideMark/>
          </w:tcPr>
          <w:p w14:paraId="67766BB8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Рамки деревянные со стеклом, А 4</w:t>
            </w:r>
          </w:p>
        </w:tc>
        <w:tc>
          <w:tcPr>
            <w:tcW w:w="567" w:type="dxa"/>
            <w:shd w:val="clear" w:color="000000" w:fill="FFFFFF"/>
            <w:vAlign w:val="bottom"/>
            <w:hideMark/>
          </w:tcPr>
          <w:p w14:paraId="450F695B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  <w:shd w:val="clear" w:color="000000" w:fill="FFFFFF"/>
            <w:vAlign w:val="bottom"/>
            <w:hideMark/>
          </w:tcPr>
          <w:p w14:paraId="7B499708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</w:tr>
      <w:tr w:rsidR="009225AC" w:rsidRPr="00635354" w14:paraId="052029B5" w14:textId="77777777" w:rsidTr="0056707E">
        <w:trPr>
          <w:trHeight w:val="510"/>
        </w:trPr>
        <w:tc>
          <w:tcPr>
            <w:tcW w:w="8095" w:type="dxa"/>
            <w:shd w:val="clear" w:color="000000" w:fill="FFFFFF"/>
            <w:vAlign w:val="bottom"/>
            <w:hideMark/>
          </w:tcPr>
          <w:p w14:paraId="51E37E63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Тесьма жаккардовая с геометрическими узорами, нанайскими мотивами, ширина 20-25 мм</w:t>
            </w:r>
          </w:p>
        </w:tc>
        <w:tc>
          <w:tcPr>
            <w:tcW w:w="567" w:type="dxa"/>
            <w:shd w:val="clear" w:color="000000" w:fill="FFFFFF"/>
            <w:vAlign w:val="bottom"/>
            <w:hideMark/>
          </w:tcPr>
          <w:p w14:paraId="1F748790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shd w:val="clear" w:color="000000" w:fill="FFFFFF"/>
            <w:vAlign w:val="bottom"/>
            <w:hideMark/>
          </w:tcPr>
          <w:p w14:paraId="548172DB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</w:t>
            </w:r>
          </w:p>
        </w:tc>
      </w:tr>
      <w:tr w:rsidR="009225AC" w:rsidRPr="00635354" w14:paraId="2C25CDF8" w14:textId="77777777" w:rsidTr="0056707E">
        <w:trPr>
          <w:trHeight w:val="220"/>
        </w:trPr>
        <w:tc>
          <w:tcPr>
            <w:tcW w:w="8095" w:type="dxa"/>
            <w:shd w:val="clear" w:color="000000" w:fill="FFFFFF"/>
            <w:vAlign w:val="bottom"/>
            <w:hideMark/>
          </w:tcPr>
          <w:p w14:paraId="3DECB8AE" w14:textId="7E04D4CC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Ткань габардин, цвет бежевый (бледно-розовый, телесный), ширина 140 см.</w:t>
            </w:r>
          </w:p>
        </w:tc>
        <w:tc>
          <w:tcPr>
            <w:tcW w:w="567" w:type="dxa"/>
            <w:shd w:val="clear" w:color="000000" w:fill="FFFFFF"/>
            <w:vAlign w:val="bottom"/>
            <w:hideMark/>
          </w:tcPr>
          <w:p w14:paraId="3D75C054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shd w:val="clear" w:color="000000" w:fill="FFFFFF"/>
            <w:vAlign w:val="bottom"/>
            <w:hideMark/>
          </w:tcPr>
          <w:p w14:paraId="69603D8A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</w:t>
            </w:r>
          </w:p>
        </w:tc>
      </w:tr>
      <w:tr w:rsidR="009225AC" w:rsidRPr="00635354" w14:paraId="4E138CDC" w14:textId="77777777" w:rsidTr="0056707E">
        <w:trPr>
          <w:trHeight w:val="255"/>
        </w:trPr>
        <w:tc>
          <w:tcPr>
            <w:tcW w:w="8095" w:type="dxa"/>
            <w:shd w:val="clear" w:color="000000" w:fill="FFFFFF"/>
            <w:vAlign w:val="bottom"/>
            <w:hideMark/>
          </w:tcPr>
          <w:p w14:paraId="415B8014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Ткань габардин, цвет белый, ширина 140 см</w:t>
            </w:r>
          </w:p>
        </w:tc>
        <w:tc>
          <w:tcPr>
            <w:tcW w:w="567" w:type="dxa"/>
            <w:shd w:val="clear" w:color="000000" w:fill="FFFFFF"/>
            <w:vAlign w:val="bottom"/>
            <w:hideMark/>
          </w:tcPr>
          <w:p w14:paraId="6E4D6910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shd w:val="clear" w:color="000000" w:fill="FFFFFF"/>
            <w:vAlign w:val="bottom"/>
            <w:hideMark/>
          </w:tcPr>
          <w:p w14:paraId="2AC476F0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</w:t>
            </w:r>
          </w:p>
        </w:tc>
      </w:tr>
      <w:tr w:rsidR="009225AC" w:rsidRPr="00635354" w14:paraId="07B26428" w14:textId="77777777" w:rsidTr="0056707E">
        <w:trPr>
          <w:trHeight w:val="255"/>
        </w:trPr>
        <w:tc>
          <w:tcPr>
            <w:tcW w:w="8095" w:type="dxa"/>
            <w:shd w:val="clear" w:color="000000" w:fill="FFFFFF"/>
            <w:vAlign w:val="bottom"/>
            <w:hideMark/>
          </w:tcPr>
          <w:p w14:paraId="5F0FAC30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Фоамиран</w:t>
            </w:r>
            <w:proofErr w:type="spellEnd"/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(пластичная замша), 60*70 лист, черный</w:t>
            </w:r>
          </w:p>
        </w:tc>
        <w:tc>
          <w:tcPr>
            <w:tcW w:w="567" w:type="dxa"/>
            <w:shd w:val="clear" w:color="000000" w:fill="FFFFFF"/>
            <w:vAlign w:val="bottom"/>
            <w:hideMark/>
          </w:tcPr>
          <w:p w14:paraId="774D8639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shd w:val="clear" w:color="000000" w:fill="FFFFFF"/>
            <w:vAlign w:val="bottom"/>
            <w:hideMark/>
          </w:tcPr>
          <w:p w14:paraId="74234246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</w:t>
            </w:r>
          </w:p>
        </w:tc>
      </w:tr>
      <w:tr w:rsidR="009225AC" w:rsidRPr="00635354" w14:paraId="745BBC37" w14:textId="77777777" w:rsidTr="0056707E">
        <w:trPr>
          <w:trHeight w:val="615"/>
        </w:trPr>
        <w:tc>
          <w:tcPr>
            <w:tcW w:w="8095" w:type="dxa"/>
            <w:shd w:val="clear" w:color="000000" w:fill="FFFFFF"/>
            <w:vAlign w:val="bottom"/>
            <w:hideMark/>
          </w:tcPr>
          <w:p w14:paraId="61B8F539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Фоамиран</w:t>
            </w:r>
            <w:proofErr w:type="spellEnd"/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(пластичная замша), 60*70 лист, бежевый (бледно-розовый, телесный, слоновая кость), толщина 1-2 мм</w:t>
            </w:r>
          </w:p>
        </w:tc>
        <w:tc>
          <w:tcPr>
            <w:tcW w:w="567" w:type="dxa"/>
            <w:shd w:val="clear" w:color="000000" w:fill="FFFFFF"/>
            <w:vAlign w:val="bottom"/>
            <w:hideMark/>
          </w:tcPr>
          <w:p w14:paraId="0FA4695F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shd w:val="clear" w:color="000000" w:fill="FFFFFF"/>
            <w:vAlign w:val="bottom"/>
            <w:hideMark/>
          </w:tcPr>
          <w:p w14:paraId="316B16F0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</w:t>
            </w:r>
          </w:p>
        </w:tc>
      </w:tr>
      <w:tr w:rsidR="009225AC" w:rsidRPr="00635354" w14:paraId="0A8A44A2" w14:textId="77777777" w:rsidTr="0056707E">
        <w:trPr>
          <w:trHeight w:val="263"/>
        </w:trPr>
        <w:tc>
          <w:tcPr>
            <w:tcW w:w="8095" w:type="dxa"/>
            <w:shd w:val="clear" w:color="000000" w:fill="FFFFFF"/>
            <w:vAlign w:val="bottom"/>
            <w:hideMark/>
          </w:tcPr>
          <w:p w14:paraId="7E5091AC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Фоамиран</w:t>
            </w:r>
            <w:proofErr w:type="spellEnd"/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глиттером, блестящий, толщина 1-2 мм, 20*30, в </w:t>
            </w:r>
            <w:proofErr w:type="spellStart"/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</w:t>
            </w:r>
            <w:proofErr w:type="spellEnd"/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5 листов</w:t>
            </w:r>
          </w:p>
        </w:tc>
        <w:tc>
          <w:tcPr>
            <w:tcW w:w="567" w:type="dxa"/>
            <w:shd w:val="clear" w:color="000000" w:fill="FFFFFF"/>
            <w:vAlign w:val="bottom"/>
            <w:hideMark/>
          </w:tcPr>
          <w:p w14:paraId="73F171E3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shd w:val="clear" w:color="000000" w:fill="FFFFFF"/>
            <w:vAlign w:val="bottom"/>
            <w:hideMark/>
          </w:tcPr>
          <w:p w14:paraId="10AAFBCB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</w:t>
            </w:r>
            <w:proofErr w:type="spellEnd"/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225AC" w:rsidRPr="00635354" w14:paraId="4BEE4ADF" w14:textId="77777777" w:rsidTr="0056707E">
        <w:trPr>
          <w:trHeight w:val="255"/>
        </w:trPr>
        <w:tc>
          <w:tcPr>
            <w:tcW w:w="8095" w:type="dxa"/>
            <w:shd w:val="clear" w:color="auto" w:fill="auto"/>
            <w:vAlign w:val="bottom"/>
            <w:hideMark/>
          </w:tcPr>
          <w:p w14:paraId="7577C2EE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Ножницы канцелярские</w:t>
            </w:r>
          </w:p>
        </w:tc>
        <w:tc>
          <w:tcPr>
            <w:tcW w:w="567" w:type="dxa"/>
            <w:shd w:val="clear" w:color="auto" w:fill="auto"/>
            <w:vAlign w:val="bottom"/>
            <w:hideMark/>
          </w:tcPr>
          <w:p w14:paraId="0E7E1AA0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14:paraId="16D030D6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</w:tr>
      <w:tr w:rsidR="009225AC" w:rsidRPr="00635354" w14:paraId="73CA6B0E" w14:textId="77777777" w:rsidTr="0056707E">
        <w:trPr>
          <w:trHeight w:val="255"/>
        </w:trPr>
        <w:tc>
          <w:tcPr>
            <w:tcW w:w="8095" w:type="dxa"/>
            <w:shd w:val="clear" w:color="auto" w:fill="auto"/>
            <w:noWrap/>
            <w:vAlign w:val="bottom"/>
            <w:hideMark/>
          </w:tcPr>
          <w:p w14:paraId="0FBB31A5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Шнур из </w:t>
            </w:r>
            <w:proofErr w:type="spellStart"/>
            <w:r w:rsidRPr="0063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кожзам</w:t>
            </w:r>
            <w:proofErr w:type="spellEnd"/>
            <w:r w:rsidRPr="0063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плоский 3 мм, черный</w:t>
            </w:r>
          </w:p>
        </w:tc>
        <w:tc>
          <w:tcPr>
            <w:tcW w:w="567" w:type="dxa"/>
            <w:shd w:val="clear" w:color="auto" w:fill="auto"/>
            <w:vAlign w:val="bottom"/>
            <w:hideMark/>
          </w:tcPr>
          <w:p w14:paraId="1B6C383F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14:paraId="21B6904C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</w:t>
            </w:r>
          </w:p>
        </w:tc>
      </w:tr>
      <w:tr w:rsidR="009225AC" w:rsidRPr="00635354" w14:paraId="635F521B" w14:textId="77777777" w:rsidTr="0056707E">
        <w:trPr>
          <w:trHeight w:val="290"/>
        </w:trPr>
        <w:tc>
          <w:tcPr>
            <w:tcW w:w="8095" w:type="dxa"/>
            <w:shd w:val="clear" w:color="auto" w:fill="auto"/>
            <w:vAlign w:val="bottom"/>
            <w:hideMark/>
          </w:tcPr>
          <w:p w14:paraId="3779E1D0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Лента магнитная (тесьма) ширина 12 -20 мм, длина 76 см</w:t>
            </w:r>
          </w:p>
        </w:tc>
        <w:tc>
          <w:tcPr>
            <w:tcW w:w="567" w:type="dxa"/>
            <w:shd w:val="clear" w:color="auto" w:fill="auto"/>
            <w:vAlign w:val="bottom"/>
            <w:hideMark/>
          </w:tcPr>
          <w:p w14:paraId="59D8A76D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14:paraId="679BE9A5" w14:textId="77777777" w:rsidR="009225AC" w:rsidRPr="00635354" w:rsidRDefault="009225AC" w:rsidP="00922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</w:tr>
    </w:tbl>
    <w:p w14:paraId="5ADDB69D" w14:textId="77777777" w:rsidR="009225AC" w:rsidRPr="00635354" w:rsidRDefault="009225AC" w:rsidP="009225AC">
      <w:pPr>
        <w:pStyle w:val="c7c10"/>
        <w:spacing w:before="0" w:beforeAutospacing="0" w:after="0" w:afterAutospacing="0" w:line="360" w:lineRule="auto"/>
        <w:ind w:left="510"/>
        <w:jc w:val="center"/>
        <w:rPr>
          <w:rStyle w:val="c4"/>
          <w:b/>
        </w:rPr>
      </w:pPr>
    </w:p>
    <w:p w14:paraId="63D5C89F" w14:textId="246C061E" w:rsidR="00773B15" w:rsidRDefault="00773B15" w:rsidP="00773B15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3B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2.4. Методическое обеспечение программы</w:t>
      </w:r>
    </w:p>
    <w:p w14:paraId="251AD6F6" w14:textId="77777777" w:rsidR="00901C7F" w:rsidRPr="00901C7F" w:rsidRDefault="00901C7F" w:rsidP="00901C7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 w:bidi="ru-RU"/>
        </w:rPr>
      </w:pPr>
      <w:r w:rsidRPr="00901C7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 w:bidi="ru-RU"/>
        </w:rPr>
        <w:t>В основу обучения по программе заложены следующие педагогические принципы: связь обучения с практикой, системность и последовательность, доступность, наглядность, сознательность и активность.</w:t>
      </w:r>
    </w:p>
    <w:p w14:paraId="11B56BD8" w14:textId="77777777" w:rsidR="00901C7F" w:rsidRPr="00901C7F" w:rsidRDefault="00901C7F" w:rsidP="00901C7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901C7F">
        <w:rPr>
          <w:rFonts w:ascii="Times New Roman" w:hAnsi="Times New Roman" w:cs="Times New Roman"/>
          <w:bCs/>
          <w:i/>
          <w:sz w:val="24"/>
          <w:szCs w:val="24"/>
        </w:rPr>
        <w:t xml:space="preserve">Формы организации образовательной деятельности: </w:t>
      </w:r>
    </w:p>
    <w:p w14:paraId="20AC56B1" w14:textId="004A370F" w:rsidR="000C3F23" w:rsidRPr="000C3F23" w:rsidRDefault="003B3671" w:rsidP="000C3F23">
      <w:pPr>
        <w:widowControl w:val="0"/>
        <w:spacing w:after="0" w:line="360" w:lineRule="auto"/>
        <w:ind w:right="280" w:firstLine="5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0C3F23" w:rsidRPr="000C3F23">
        <w:rPr>
          <w:rFonts w:ascii="Times New Roman" w:hAnsi="Times New Roman" w:cs="Times New Roman"/>
          <w:bCs/>
          <w:iCs/>
          <w:sz w:val="24"/>
          <w:szCs w:val="24"/>
        </w:rPr>
        <w:t xml:space="preserve">индивидуальная - обучающемуся дается самостоятельное задание с учетом его творческих возможностей; </w:t>
      </w:r>
    </w:p>
    <w:p w14:paraId="0E86856B" w14:textId="37A3952A" w:rsidR="000C3F23" w:rsidRPr="000C3F23" w:rsidRDefault="003B3671" w:rsidP="000C3F23">
      <w:pPr>
        <w:widowControl w:val="0"/>
        <w:spacing w:after="0" w:line="360" w:lineRule="auto"/>
        <w:ind w:right="280" w:firstLine="5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0C3F23" w:rsidRPr="000C3F23">
        <w:rPr>
          <w:rFonts w:ascii="Times New Roman" w:hAnsi="Times New Roman" w:cs="Times New Roman"/>
          <w:bCs/>
          <w:iCs/>
          <w:sz w:val="24"/>
          <w:szCs w:val="24"/>
        </w:rPr>
        <w:t>фронтальная - при работе одновременно со всей группой, при объяснении нового материала или отработке определенного технологического приема;</w:t>
      </w:r>
    </w:p>
    <w:p w14:paraId="59B9076D" w14:textId="687DF88B" w:rsidR="000C3F23" w:rsidRPr="000C3F23" w:rsidRDefault="003B3671" w:rsidP="000C3F23">
      <w:pPr>
        <w:widowControl w:val="0"/>
        <w:spacing w:after="0" w:line="360" w:lineRule="auto"/>
        <w:ind w:right="280" w:firstLine="5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0C3F23" w:rsidRPr="000C3F23">
        <w:rPr>
          <w:rFonts w:ascii="Times New Roman" w:hAnsi="Times New Roman" w:cs="Times New Roman"/>
          <w:bCs/>
          <w:iCs/>
          <w:sz w:val="24"/>
          <w:szCs w:val="24"/>
        </w:rPr>
        <w:t>групповая - обучающиеся разделены на подгруппы для выполнения определенной объёмной работы, коллективная - при выполнении экспонатов выставки.</w:t>
      </w:r>
    </w:p>
    <w:p w14:paraId="51064652" w14:textId="77777777" w:rsidR="000C3F23" w:rsidRDefault="000C3F23" w:rsidP="000C3F23">
      <w:pPr>
        <w:widowControl w:val="0"/>
        <w:spacing w:after="0" w:line="360" w:lineRule="auto"/>
        <w:ind w:right="280" w:firstLine="5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C3F23">
        <w:rPr>
          <w:rFonts w:ascii="Times New Roman" w:hAnsi="Times New Roman" w:cs="Times New Roman"/>
          <w:bCs/>
          <w:iCs/>
          <w:sz w:val="24"/>
          <w:szCs w:val="24"/>
        </w:rPr>
        <w:t>Занятия проводятся с элементами беседы об истории и культуре, заочного путешествия, выхода на природу.</w:t>
      </w:r>
    </w:p>
    <w:p w14:paraId="2D24AB9E" w14:textId="11A70F65" w:rsidR="000C3F23" w:rsidRPr="000C3F23" w:rsidRDefault="000C3F23" w:rsidP="000C3F23">
      <w:pPr>
        <w:widowControl w:val="0"/>
        <w:spacing w:after="0" w:line="360" w:lineRule="auto"/>
        <w:ind w:right="280" w:firstLine="540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0C3F23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Методы обучения: </w:t>
      </w:r>
    </w:p>
    <w:p w14:paraId="72D893F4" w14:textId="77777777" w:rsidR="000C3F23" w:rsidRPr="000C3F23" w:rsidRDefault="000C3F23" w:rsidP="000C3F23">
      <w:pPr>
        <w:widowControl w:val="0"/>
        <w:spacing w:after="0" w:line="360" w:lineRule="auto"/>
        <w:ind w:right="280"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C3F2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информационные (словесные, демонстрационные); </w:t>
      </w:r>
    </w:p>
    <w:p w14:paraId="79B0E362" w14:textId="77777777" w:rsidR="000C3F23" w:rsidRPr="000C3F23" w:rsidRDefault="000C3F23" w:rsidP="000C3F23">
      <w:pPr>
        <w:widowControl w:val="0"/>
        <w:spacing w:after="0" w:line="360" w:lineRule="auto"/>
        <w:ind w:right="280"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C3F2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метод практического обучения (практическая работа, самостоятельная творческая работа); </w:t>
      </w:r>
    </w:p>
    <w:p w14:paraId="12102E99" w14:textId="77777777" w:rsidR="000C3F23" w:rsidRPr="000C3F23" w:rsidRDefault="000C3F23" w:rsidP="000C3F23">
      <w:pPr>
        <w:widowControl w:val="0"/>
        <w:spacing w:after="0" w:line="360" w:lineRule="auto"/>
        <w:ind w:right="280"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C3F23">
        <w:rPr>
          <w:rFonts w:ascii="Times New Roman" w:eastAsia="Calibri" w:hAnsi="Times New Roman" w:cs="Times New Roman"/>
          <w:sz w:val="24"/>
          <w:szCs w:val="24"/>
          <w:lang w:eastAsia="ru-RU"/>
        </w:rPr>
        <w:t>- аналитические (анализ, оценивание работы, выполненной работы, рефлексия участников).</w:t>
      </w:r>
    </w:p>
    <w:p w14:paraId="11D87123" w14:textId="77777777" w:rsidR="000C3F23" w:rsidRPr="000C3F23" w:rsidRDefault="000C3F23" w:rsidP="000C3F23">
      <w:pPr>
        <w:widowControl w:val="0"/>
        <w:spacing w:after="0" w:line="360" w:lineRule="auto"/>
        <w:ind w:right="280"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C3F23">
        <w:rPr>
          <w:rFonts w:ascii="Times New Roman" w:eastAsia="Calibri" w:hAnsi="Times New Roman" w:cs="Times New Roman"/>
          <w:sz w:val="24"/>
          <w:szCs w:val="24"/>
          <w:lang w:eastAsia="ru-RU"/>
        </w:rPr>
        <w:t>- метод проектов.</w:t>
      </w:r>
    </w:p>
    <w:p w14:paraId="3778FF1E" w14:textId="77777777" w:rsidR="000C3F23" w:rsidRPr="000C3F23" w:rsidRDefault="000C3F23" w:rsidP="000C3F23">
      <w:pPr>
        <w:widowControl w:val="0"/>
        <w:spacing w:after="0" w:line="360" w:lineRule="auto"/>
        <w:ind w:right="280" w:firstLine="540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  <w:r w:rsidRPr="000C3F23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Методы воспитания:</w:t>
      </w:r>
    </w:p>
    <w:p w14:paraId="37DFEC9A" w14:textId="77777777" w:rsidR="000C3F23" w:rsidRPr="000C3F23" w:rsidRDefault="000C3F23" w:rsidP="000C3F23">
      <w:pPr>
        <w:widowControl w:val="0"/>
        <w:spacing w:after="0" w:line="360" w:lineRule="auto"/>
        <w:ind w:right="280"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C3F23">
        <w:rPr>
          <w:rFonts w:ascii="Times New Roman" w:eastAsia="Calibri" w:hAnsi="Times New Roman" w:cs="Times New Roman"/>
          <w:sz w:val="24"/>
          <w:szCs w:val="24"/>
          <w:lang w:eastAsia="ru-RU"/>
        </w:rPr>
        <w:t>- мотивация (способствует созданию ситуации успеха обучающихся);</w:t>
      </w:r>
    </w:p>
    <w:p w14:paraId="2484AD75" w14:textId="77777777" w:rsidR="000C3F23" w:rsidRPr="000C3F23" w:rsidRDefault="000C3F23" w:rsidP="000C3F23">
      <w:pPr>
        <w:widowControl w:val="0"/>
        <w:spacing w:after="0" w:line="360" w:lineRule="auto"/>
        <w:ind w:right="280"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C3F23">
        <w:rPr>
          <w:rFonts w:ascii="Times New Roman" w:eastAsia="Calibri" w:hAnsi="Times New Roman" w:cs="Times New Roman"/>
          <w:sz w:val="24"/>
          <w:szCs w:val="24"/>
          <w:lang w:eastAsia="ru-RU"/>
        </w:rPr>
        <w:t>- стимулирование (поощрение, замечания);</w:t>
      </w:r>
    </w:p>
    <w:p w14:paraId="10FF2F5C" w14:textId="77777777" w:rsidR="000C3F23" w:rsidRPr="000C3F23" w:rsidRDefault="000C3F23" w:rsidP="000C3F23">
      <w:pPr>
        <w:widowControl w:val="0"/>
        <w:spacing w:after="0" w:line="360" w:lineRule="auto"/>
        <w:ind w:right="280"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C3F23">
        <w:rPr>
          <w:rFonts w:ascii="Times New Roman" w:eastAsia="Calibri" w:hAnsi="Times New Roman" w:cs="Times New Roman"/>
          <w:sz w:val="24"/>
          <w:szCs w:val="24"/>
          <w:lang w:eastAsia="ru-RU"/>
        </w:rPr>
        <w:t>- коррекция поведения (навыки саморегуляции, анализа ситуации, обучение навыкам осознания своего поведения и состояния других людей);</w:t>
      </w:r>
    </w:p>
    <w:p w14:paraId="28C88556" w14:textId="77777777" w:rsidR="000C3F23" w:rsidRPr="000C3F23" w:rsidRDefault="000C3F23" w:rsidP="000C3F23">
      <w:pPr>
        <w:widowControl w:val="0"/>
        <w:spacing w:after="0" w:line="360" w:lineRule="auto"/>
        <w:ind w:right="280"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C3F23">
        <w:rPr>
          <w:rFonts w:ascii="Times New Roman" w:eastAsia="Calibri" w:hAnsi="Times New Roman" w:cs="Times New Roman"/>
          <w:sz w:val="24"/>
          <w:szCs w:val="24"/>
          <w:lang w:eastAsia="ru-RU"/>
        </w:rPr>
        <w:t>- соревнование (лидерство, соперничество, как побуждающие мотивы к активной деятельности);</w:t>
      </w:r>
    </w:p>
    <w:p w14:paraId="2FAFEE76" w14:textId="77777777" w:rsidR="000C3F23" w:rsidRPr="000C3F23" w:rsidRDefault="000C3F23" w:rsidP="000C3F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C3F23">
        <w:rPr>
          <w:rFonts w:ascii="Times New Roman" w:eastAsia="Times New Roman" w:hAnsi="Times New Roman" w:cs="Times New Roman"/>
          <w:i/>
          <w:sz w:val="24"/>
          <w:szCs w:val="24"/>
        </w:rPr>
        <w:t>Приемы обучения:</w:t>
      </w:r>
    </w:p>
    <w:p w14:paraId="0B5C03E1" w14:textId="77777777" w:rsidR="000C3F23" w:rsidRPr="000C3F23" w:rsidRDefault="000C3F23" w:rsidP="000C3F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3F23">
        <w:rPr>
          <w:rFonts w:ascii="Times New Roman" w:eastAsia="Times New Roman" w:hAnsi="Times New Roman" w:cs="Times New Roman"/>
          <w:sz w:val="24"/>
          <w:szCs w:val="24"/>
        </w:rPr>
        <w:t>- создание ситуации для решения творческой задачи;</w:t>
      </w:r>
    </w:p>
    <w:p w14:paraId="640D8E80" w14:textId="77777777" w:rsidR="000C3F23" w:rsidRPr="000C3F23" w:rsidRDefault="000C3F23" w:rsidP="000C3F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3F23">
        <w:rPr>
          <w:rFonts w:ascii="Times New Roman" w:eastAsia="Times New Roman" w:hAnsi="Times New Roman" w:cs="Times New Roman"/>
          <w:sz w:val="24"/>
          <w:szCs w:val="24"/>
        </w:rPr>
        <w:t>- приёмы визуализации материала (наглядный иллюстративный и демонстрационный материал, презентация, видеоматериал);</w:t>
      </w:r>
    </w:p>
    <w:p w14:paraId="7720B471" w14:textId="77777777" w:rsidR="000C3F23" w:rsidRPr="000C3F23" w:rsidRDefault="000C3F23" w:rsidP="000C3F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3F23">
        <w:rPr>
          <w:rFonts w:ascii="Times New Roman" w:eastAsia="Times New Roman" w:hAnsi="Times New Roman" w:cs="Times New Roman"/>
          <w:sz w:val="24"/>
          <w:szCs w:val="24"/>
        </w:rPr>
        <w:t>- алгоритм выполнения задания;</w:t>
      </w:r>
    </w:p>
    <w:p w14:paraId="3CB73B20" w14:textId="77777777" w:rsidR="000C3F23" w:rsidRPr="000C3F23" w:rsidRDefault="000C3F23" w:rsidP="000C3F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3F23">
        <w:rPr>
          <w:rFonts w:ascii="Times New Roman" w:eastAsia="Times New Roman" w:hAnsi="Times New Roman" w:cs="Times New Roman"/>
          <w:sz w:val="24"/>
          <w:szCs w:val="24"/>
        </w:rPr>
        <w:t>- консультация;</w:t>
      </w:r>
    </w:p>
    <w:p w14:paraId="5C642000" w14:textId="77777777" w:rsidR="000C3F23" w:rsidRPr="000C3F23" w:rsidRDefault="000C3F23" w:rsidP="000C3F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3F23">
        <w:rPr>
          <w:rFonts w:ascii="Times New Roman" w:eastAsia="Times New Roman" w:hAnsi="Times New Roman" w:cs="Times New Roman"/>
          <w:sz w:val="24"/>
          <w:szCs w:val="24"/>
        </w:rPr>
        <w:t>- презентация;</w:t>
      </w:r>
    </w:p>
    <w:p w14:paraId="082C96FD" w14:textId="77777777" w:rsidR="000C3F23" w:rsidRPr="000C3F23" w:rsidRDefault="000C3F23" w:rsidP="000C3F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3F23">
        <w:rPr>
          <w:rFonts w:ascii="Times New Roman" w:eastAsia="Times New Roman" w:hAnsi="Times New Roman" w:cs="Times New Roman"/>
          <w:sz w:val="24"/>
          <w:szCs w:val="24"/>
        </w:rPr>
        <w:t>- поощрение;</w:t>
      </w:r>
    </w:p>
    <w:p w14:paraId="31A92C79" w14:textId="77777777" w:rsidR="000C3F23" w:rsidRPr="000C3F23" w:rsidRDefault="000C3F23" w:rsidP="000C3F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3F23">
        <w:rPr>
          <w:rFonts w:ascii="Times New Roman" w:eastAsia="Times New Roman" w:hAnsi="Times New Roman" w:cs="Times New Roman"/>
          <w:sz w:val="24"/>
          <w:szCs w:val="24"/>
        </w:rPr>
        <w:t xml:space="preserve">- рефлексия. </w:t>
      </w:r>
    </w:p>
    <w:p w14:paraId="5D7E1CBA" w14:textId="0B31791B" w:rsidR="00E806DF" w:rsidRDefault="003B3671" w:rsidP="0063535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B3671">
        <w:rPr>
          <w:rFonts w:ascii="Times New Roman" w:hAnsi="Times New Roman" w:cs="Times New Roman"/>
          <w:i/>
          <w:iCs/>
          <w:sz w:val="24"/>
          <w:szCs w:val="24"/>
        </w:rPr>
        <w:t>Педагогические технологи:</w:t>
      </w: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5"/>
        <w:gridCol w:w="3404"/>
        <w:gridCol w:w="3546"/>
      </w:tblGrid>
      <w:tr w:rsidR="003B3671" w:rsidRPr="003B3671" w14:paraId="3BE1FF84" w14:textId="77777777" w:rsidTr="00FD6078">
        <w:trPr>
          <w:trHeight w:val="32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AA1D9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367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FC139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367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Целевые ориентации 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474CF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367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Прогнозируемый результат ис</w:t>
            </w:r>
            <w:r w:rsidRPr="003B367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softHyphen/>
              <w:t xml:space="preserve">пользования технологий </w:t>
            </w:r>
          </w:p>
        </w:tc>
      </w:tr>
      <w:tr w:rsidR="003B3671" w:rsidRPr="003B3671" w14:paraId="090976BA" w14:textId="77777777" w:rsidTr="00FD6078">
        <w:trPr>
          <w:trHeight w:val="415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44E61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B367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Технология «обучение в сотрудничестве»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FE0DD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B367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организация обучения в со</w:t>
            </w:r>
            <w:r w:rsidRPr="003B367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softHyphen/>
              <w:t>ставе малых учебных групп для выполнения проекта;</w:t>
            </w:r>
          </w:p>
          <w:p w14:paraId="72326143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B367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развитие коммуникативных компетенций;</w:t>
            </w:r>
          </w:p>
          <w:p w14:paraId="11CA4599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B367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адаптация в коллективе, взаи</w:t>
            </w:r>
            <w:r w:rsidRPr="003B367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softHyphen/>
              <w:t xml:space="preserve">мопомощь, </w:t>
            </w:r>
            <w:proofErr w:type="spellStart"/>
            <w:r w:rsidRPr="003B367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взаимооценка</w:t>
            </w:r>
            <w:proofErr w:type="spellEnd"/>
            <w:r w:rsidRPr="003B367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CB49C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B367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совместное обучение, в резуль</w:t>
            </w:r>
            <w:r w:rsidRPr="003B367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softHyphen/>
              <w:t>тате которого дети работают вместе, коллективно конструи</w:t>
            </w:r>
            <w:r w:rsidRPr="003B367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softHyphen/>
              <w:t>руя, продуцируя новые знания, учатся помогать друг другу и от</w:t>
            </w:r>
            <w:r w:rsidRPr="003B367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softHyphen/>
              <w:t>вечать за успехи каждого.</w:t>
            </w:r>
          </w:p>
        </w:tc>
      </w:tr>
      <w:tr w:rsidR="003B3671" w:rsidRPr="003B3671" w14:paraId="4D32B266" w14:textId="77777777" w:rsidTr="00FD6078">
        <w:trPr>
          <w:trHeight w:val="1125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C7DEF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367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Технология проблемно</w:t>
            </w:r>
            <w:r w:rsidRPr="003B367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softHyphen/>
              <w:t xml:space="preserve">го обучения 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814CA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3671">
              <w:rPr>
                <w:rFonts w:ascii="Times New Roman" w:eastAsia="Calibri" w:hAnsi="Times New Roman" w:cs="Times New Roman"/>
                <w:sz w:val="24"/>
                <w:szCs w:val="24"/>
              </w:rPr>
              <w:t>- постановка проблемных ситу</w:t>
            </w:r>
            <w:r w:rsidRPr="003B3671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аций с опорой на имеющиеся знания; </w:t>
            </w:r>
          </w:p>
          <w:p w14:paraId="79E2507D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36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развитие познавательных и творческих способностей; </w:t>
            </w:r>
          </w:p>
          <w:p w14:paraId="7A36B3B5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3671">
              <w:rPr>
                <w:rFonts w:ascii="Times New Roman" w:eastAsia="Calibri" w:hAnsi="Times New Roman" w:cs="Times New Roman"/>
                <w:sz w:val="24"/>
                <w:szCs w:val="24"/>
              </w:rPr>
              <w:t>- активизация самостоятельной деятельности обучающихся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920F7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3671">
              <w:rPr>
                <w:rFonts w:ascii="Times New Roman" w:eastAsia="Calibri" w:hAnsi="Times New Roman" w:cs="Times New Roman"/>
                <w:sz w:val="24"/>
                <w:szCs w:val="24"/>
              </w:rPr>
              <w:t>- усвоение материала;</w:t>
            </w:r>
          </w:p>
          <w:p w14:paraId="50926119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3671">
              <w:rPr>
                <w:rFonts w:ascii="Times New Roman" w:eastAsia="Calibri" w:hAnsi="Times New Roman" w:cs="Times New Roman"/>
                <w:sz w:val="24"/>
                <w:szCs w:val="24"/>
              </w:rPr>
              <w:t>- самостоятельный поиск инфор</w:t>
            </w:r>
            <w:r w:rsidRPr="003B3671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мации и работа с ней; </w:t>
            </w:r>
          </w:p>
          <w:p w14:paraId="1AA3CCDB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3671">
              <w:rPr>
                <w:rFonts w:ascii="Times New Roman" w:eastAsia="Calibri" w:hAnsi="Times New Roman" w:cs="Times New Roman"/>
                <w:sz w:val="24"/>
                <w:szCs w:val="24"/>
              </w:rPr>
              <w:t>- активная позиция ребенка, от</w:t>
            </w:r>
            <w:r w:rsidRPr="003B3671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ветственность</w:t>
            </w:r>
          </w:p>
          <w:p w14:paraId="18F6C00F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36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мотивация к получению знаний </w:t>
            </w:r>
          </w:p>
        </w:tc>
      </w:tr>
      <w:tr w:rsidR="003B3671" w:rsidRPr="003B3671" w14:paraId="08AD2277" w14:textId="77777777" w:rsidTr="00FD6078">
        <w:trPr>
          <w:trHeight w:val="1421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2E0AD" w14:textId="77777777" w:rsidR="003B3671" w:rsidRPr="003B3671" w:rsidRDefault="003B3671" w:rsidP="003B3671">
            <w:pPr>
              <w:tabs>
                <w:tab w:val="left" w:pos="1735"/>
                <w:tab w:val="left" w:pos="2336"/>
              </w:tabs>
              <w:autoSpaceDE w:val="0"/>
              <w:autoSpaceDN w:val="0"/>
              <w:adjustRightInd w:val="0"/>
              <w:spacing w:after="0" w:line="240" w:lineRule="auto"/>
              <w:ind w:right="-2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6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Информационно-коммуникационные техно</w:t>
            </w:r>
            <w:r w:rsidRPr="003B36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oftHyphen/>
              <w:t xml:space="preserve">логии 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21CB8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6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формирование и развитие </w:t>
            </w:r>
          </w:p>
          <w:p w14:paraId="7234B0CF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6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информационной и </w:t>
            </w:r>
          </w:p>
          <w:p w14:paraId="6A6FD9AD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6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коммуникативной </w:t>
            </w:r>
          </w:p>
          <w:p w14:paraId="5FFEB204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6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компетенции; </w:t>
            </w:r>
          </w:p>
          <w:p w14:paraId="49001A12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671">
              <w:rPr>
                <w:rFonts w:ascii="Times New Roman" w:eastAsia="Times New Roman" w:hAnsi="Times New Roman" w:cs="Times New Roman"/>
                <w:sz w:val="24"/>
                <w:szCs w:val="24"/>
              </w:rPr>
              <w:t>- мотивации к изучению нового материала.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4FD7B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671">
              <w:rPr>
                <w:rFonts w:ascii="Times New Roman" w:eastAsia="Times New Roman" w:hAnsi="Times New Roman" w:cs="Times New Roman"/>
                <w:sz w:val="24"/>
                <w:szCs w:val="24"/>
              </w:rPr>
              <w:t>- поиск и работа с информацией в Интернете</w:t>
            </w:r>
          </w:p>
        </w:tc>
      </w:tr>
      <w:tr w:rsidR="003B3671" w:rsidRPr="003B3671" w14:paraId="4F6B2222" w14:textId="77777777" w:rsidTr="00FD6078">
        <w:trPr>
          <w:trHeight w:val="274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FED58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6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Метод проектов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1390F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671">
              <w:rPr>
                <w:rFonts w:ascii="Times New Roman" w:eastAsia="Times New Roman" w:hAnsi="Times New Roman" w:cs="Times New Roman"/>
                <w:sz w:val="24"/>
                <w:szCs w:val="24"/>
              </w:rPr>
              <w:t>- стимулирование интереса, мотивация к изучению нового материала, к созданию кол</w:t>
            </w:r>
            <w:r w:rsidRPr="003B36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лективного или группового проекта;</w:t>
            </w:r>
          </w:p>
          <w:p w14:paraId="52C6EA76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671">
              <w:rPr>
                <w:rFonts w:ascii="Times New Roman" w:eastAsia="Times New Roman" w:hAnsi="Times New Roman" w:cs="Times New Roman"/>
                <w:sz w:val="24"/>
                <w:szCs w:val="24"/>
              </w:rPr>
              <w:t>- умение применять получен</w:t>
            </w:r>
            <w:r w:rsidRPr="003B36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ные знания; </w:t>
            </w:r>
          </w:p>
          <w:p w14:paraId="341D8E01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671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коммуникативных навыков;</w:t>
            </w:r>
          </w:p>
          <w:p w14:paraId="6CDD8DBC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671">
              <w:rPr>
                <w:rFonts w:ascii="Times New Roman" w:eastAsia="Times New Roman" w:hAnsi="Times New Roman" w:cs="Times New Roman"/>
                <w:sz w:val="24"/>
                <w:szCs w:val="24"/>
              </w:rPr>
              <w:t>- овладение навыками иссле</w:t>
            </w:r>
            <w:r w:rsidRPr="003B36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довательской деятельности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3492E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671">
              <w:rPr>
                <w:rFonts w:ascii="Times New Roman" w:eastAsia="Times New Roman" w:hAnsi="Times New Roman" w:cs="Times New Roman"/>
                <w:sz w:val="24"/>
                <w:szCs w:val="24"/>
              </w:rPr>
              <w:t>- создание коллективного или группового проекта</w:t>
            </w:r>
          </w:p>
        </w:tc>
      </w:tr>
      <w:tr w:rsidR="003B3671" w:rsidRPr="003B3671" w14:paraId="1A496C22" w14:textId="77777777" w:rsidTr="00FD6078">
        <w:trPr>
          <w:trHeight w:val="558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94393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B36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Здоровье сберегающие технологии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23458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671">
              <w:rPr>
                <w:rFonts w:ascii="Times New Roman" w:eastAsia="Times New Roman" w:hAnsi="Times New Roman" w:cs="Times New Roman"/>
                <w:sz w:val="24"/>
                <w:szCs w:val="24"/>
              </w:rPr>
              <w:t>- создание условий для сохра</w:t>
            </w:r>
            <w:r w:rsidRPr="003B36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нения психического и физиче</w:t>
            </w:r>
            <w:r w:rsidRPr="003B36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ского здоровья обучающихся.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EFAEC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6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соблюдение </w:t>
            </w:r>
            <w:proofErr w:type="spellStart"/>
            <w:r w:rsidRPr="003B3671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санитарно</w:t>
            </w:r>
            <w:proofErr w:type="spellEnd"/>
            <w:r w:rsidRPr="003B36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гигие</w:t>
            </w:r>
            <w:r w:rsidRPr="003B36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нических требований (проветри</w:t>
            </w:r>
            <w:r w:rsidRPr="003B36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вание, оптимальный тепловой режим, освещенность, чистота, соблюдение техники безопасно</w:t>
            </w:r>
            <w:r w:rsidRPr="003B36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сти);</w:t>
            </w:r>
          </w:p>
          <w:p w14:paraId="02FCF93E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671">
              <w:rPr>
                <w:rFonts w:ascii="Times New Roman" w:eastAsia="Times New Roman" w:hAnsi="Times New Roman" w:cs="Times New Roman"/>
                <w:sz w:val="24"/>
                <w:szCs w:val="24"/>
              </w:rPr>
              <w:t>- смена видов деятельности на занятии, физ. паузы;</w:t>
            </w:r>
          </w:p>
          <w:p w14:paraId="3DF27A45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671">
              <w:rPr>
                <w:rFonts w:ascii="Times New Roman" w:eastAsia="Times New Roman" w:hAnsi="Times New Roman" w:cs="Times New Roman"/>
                <w:sz w:val="24"/>
                <w:szCs w:val="24"/>
              </w:rPr>
              <w:t>- благоприятный психологиче</w:t>
            </w:r>
            <w:r w:rsidRPr="003B36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ский климат</w:t>
            </w:r>
          </w:p>
        </w:tc>
      </w:tr>
      <w:tr w:rsidR="003B3671" w:rsidRPr="003B3671" w14:paraId="031395AB" w14:textId="77777777" w:rsidTr="00FD6078">
        <w:trPr>
          <w:trHeight w:val="1265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60E46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B36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Рефлексивные техноло</w:t>
            </w:r>
            <w:r w:rsidRPr="003B36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oftHyphen/>
              <w:t>гии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E5692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671">
              <w:rPr>
                <w:rFonts w:ascii="Times New Roman" w:eastAsia="Times New Roman" w:hAnsi="Times New Roman" w:cs="Times New Roman"/>
                <w:sz w:val="24"/>
                <w:szCs w:val="24"/>
              </w:rPr>
              <w:t>- самостоятельная оценка свое</w:t>
            </w:r>
            <w:r w:rsidRPr="003B36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го состояния, эмоций, результа</w:t>
            </w:r>
            <w:r w:rsidRPr="003B36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тов своей деятельности;</w:t>
            </w:r>
          </w:p>
          <w:p w14:paraId="60EBC8EC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671">
              <w:rPr>
                <w:rFonts w:ascii="Times New Roman" w:eastAsia="Times New Roman" w:hAnsi="Times New Roman" w:cs="Times New Roman"/>
                <w:sz w:val="24"/>
                <w:szCs w:val="24"/>
              </w:rPr>
              <w:t>- осмысление своих действий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7F42E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671">
              <w:rPr>
                <w:rFonts w:ascii="Times New Roman" w:eastAsia="Times New Roman" w:hAnsi="Times New Roman" w:cs="Times New Roman"/>
                <w:sz w:val="24"/>
                <w:szCs w:val="24"/>
              </w:rPr>
              <w:t>- рефлексия настроения;</w:t>
            </w:r>
          </w:p>
          <w:p w14:paraId="0AAF6F84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671">
              <w:rPr>
                <w:rFonts w:ascii="Times New Roman" w:eastAsia="Times New Roman" w:hAnsi="Times New Roman" w:cs="Times New Roman"/>
                <w:sz w:val="24"/>
                <w:szCs w:val="24"/>
              </w:rPr>
              <w:t>- рефлексия деятельности;</w:t>
            </w:r>
          </w:p>
          <w:p w14:paraId="0755D686" w14:textId="77777777" w:rsidR="003B3671" w:rsidRPr="003B3671" w:rsidRDefault="003B3671" w:rsidP="003B3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671">
              <w:rPr>
                <w:rFonts w:ascii="Times New Roman" w:eastAsia="Times New Roman" w:hAnsi="Times New Roman" w:cs="Times New Roman"/>
                <w:sz w:val="24"/>
                <w:szCs w:val="24"/>
              </w:rPr>
              <w:t>- рефлексия содержания</w:t>
            </w:r>
          </w:p>
        </w:tc>
      </w:tr>
    </w:tbl>
    <w:p w14:paraId="03FFAD3F" w14:textId="22A9226D" w:rsidR="003B3671" w:rsidRDefault="003B3671" w:rsidP="0063535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D9A6E2A" w14:textId="38810E6F" w:rsidR="0081730E" w:rsidRDefault="0081730E" w:rsidP="0063535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A13959C" w14:textId="6C5F60FA" w:rsidR="0081730E" w:rsidRDefault="0081730E" w:rsidP="0063535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21858D3" w14:textId="1B144FD3" w:rsidR="0081730E" w:rsidRDefault="0081730E" w:rsidP="0063535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75471BD4" w14:textId="77777777" w:rsidR="0081730E" w:rsidRPr="003B3671" w:rsidRDefault="0081730E" w:rsidP="0063535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F3B83C9" w14:textId="77777777" w:rsidR="003952BC" w:rsidRPr="00635354" w:rsidRDefault="003952BC" w:rsidP="0081730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354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14:paraId="093B915C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D443A02" w14:textId="2AF4556A" w:rsidR="003952BC" w:rsidRPr="00635354" w:rsidRDefault="003952BC" w:rsidP="00635354">
      <w:pPr>
        <w:pStyle w:val="a7"/>
        <w:numPr>
          <w:ilvl w:val="0"/>
          <w:numId w:val="7"/>
        </w:numPr>
        <w:tabs>
          <w:tab w:val="left" w:pos="709"/>
          <w:tab w:val="left" w:pos="851"/>
          <w:tab w:val="left" w:pos="1134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5354">
        <w:rPr>
          <w:rFonts w:ascii="Times New Roman" w:hAnsi="Times New Roman" w:cs="Times New Roman"/>
          <w:sz w:val="24"/>
          <w:szCs w:val="24"/>
        </w:rPr>
        <w:t xml:space="preserve">Белобородова К.П. Приамурские </w:t>
      </w:r>
      <w:r w:rsidR="00FF3AD5" w:rsidRPr="00635354">
        <w:rPr>
          <w:rFonts w:ascii="Times New Roman" w:hAnsi="Times New Roman" w:cs="Times New Roman"/>
          <w:sz w:val="24"/>
          <w:szCs w:val="24"/>
        </w:rPr>
        <w:t>узоры. -</w:t>
      </w:r>
      <w:r w:rsidRPr="00635354">
        <w:rPr>
          <w:rFonts w:ascii="Times New Roman" w:hAnsi="Times New Roman" w:cs="Times New Roman"/>
          <w:sz w:val="24"/>
          <w:szCs w:val="24"/>
        </w:rPr>
        <w:t xml:space="preserve"> Л.: Художник РСФСР, 1975; </w:t>
      </w:r>
    </w:p>
    <w:p w14:paraId="4D72326C" w14:textId="77777777" w:rsidR="003952BC" w:rsidRPr="00635354" w:rsidRDefault="003952BC" w:rsidP="00635354">
      <w:pPr>
        <w:pStyle w:val="a7"/>
        <w:numPr>
          <w:ilvl w:val="0"/>
          <w:numId w:val="7"/>
        </w:numPr>
        <w:tabs>
          <w:tab w:val="left" w:pos="709"/>
          <w:tab w:val="left" w:pos="851"/>
          <w:tab w:val="left" w:pos="1134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35354">
        <w:rPr>
          <w:rFonts w:ascii="Times New Roman" w:hAnsi="Times New Roman" w:cs="Times New Roman"/>
          <w:sz w:val="24"/>
          <w:szCs w:val="24"/>
        </w:rPr>
        <w:t>Герчук</w:t>
      </w:r>
      <w:proofErr w:type="spellEnd"/>
      <w:r w:rsidRPr="00635354">
        <w:rPr>
          <w:rFonts w:ascii="Times New Roman" w:hAnsi="Times New Roman" w:cs="Times New Roman"/>
          <w:sz w:val="24"/>
          <w:szCs w:val="24"/>
        </w:rPr>
        <w:t xml:space="preserve"> Ю.Я. Что такое орнамент? Структура и смысл орнаментального образа. - М.: </w:t>
      </w:r>
      <w:proofErr w:type="spellStart"/>
      <w:r w:rsidRPr="00635354">
        <w:rPr>
          <w:rFonts w:ascii="Times New Roman" w:hAnsi="Times New Roman" w:cs="Times New Roman"/>
          <w:sz w:val="24"/>
          <w:szCs w:val="24"/>
        </w:rPr>
        <w:t>Галарт</w:t>
      </w:r>
      <w:proofErr w:type="spellEnd"/>
      <w:r w:rsidRPr="00635354">
        <w:rPr>
          <w:rFonts w:ascii="Times New Roman" w:hAnsi="Times New Roman" w:cs="Times New Roman"/>
          <w:sz w:val="24"/>
          <w:szCs w:val="24"/>
        </w:rPr>
        <w:t>, 1998.</w:t>
      </w:r>
    </w:p>
    <w:p w14:paraId="31052EF4" w14:textId="4A1AEA8E" w:rsidR="003952BC" w:rsidRPr="00635354" w:rsidRDefault="003952BC" w:rsidP="00635354">
      <w:pPr>
        <w:pStyle w:val="a7"/>
        <w:numPr>
          <w:ilvl w:val="0"/>
          <w:numId w:val="7"/>
        </w:numPr>
        <w:tabs>
          <w:tab w:val="left" w:pos="709"/>
          <w:tab w:val="left" w:pos="851"/>
          <w:tab w:val="left" w:pos="1134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5354">
        <w:rPr>
          <w:rFonts w:ascii="Times New Roman" w:hAnsi="Times New Roman" w:cs="Times New Roman"/>
          <w:sz w:val="24"/>
          <w:szCs w:val="24"/>
        </w:rPr>
        <w:t xml:space="preserve">Гонтмахер П.Я. Декоративное искусство народов </w:t>
      </w:r>
      <w:r w:rsidR="0081730E" w:rsidRPr="00635354">
        <w:rPr>
          <w:rFonts w:ascii="Times New Roman" w:hAnsi="Times New Roman" w:cs="Times New Roman"/>
          <w:sz w:val="24"/>
          <w:szCs w:val="24"/>
        </w:rPr>
        <w:t>Приамурья. -</w:t>
      </w:r>
      <w:r w:rsidRPr="00635354">
        <w:rPr>
          <w:rFonts w:ascii="Times New Roman" w:hAnsi="Times New Roman" w:cs="Times New Roman"/>
          <w:sz w:val="24"/>
          <w:szCs w:val="24"/>
        </w:rPr>
        <w:t xml:space="preserve"> Хабаровск: Книжное </w:t>
      </w:r>
      <w:proofErr w:type="spellStart"/>
      <w:proofErr w:type="gramStart"/>
      <w:r w:rsidRPr="00635354">
        <w:rPr>
          <w:rFonts w:ascii="Times New Roman" w:hAnsi="Times New Roman" w:cs="Times New Roman"/>
          <w:sz w:val="24"/>
          <w:szCs w:val="24"/>
        </w:rPr>
        <w:t>изд</w:t>
      </w:r>
      <w:proofErr w:type="spellEnd"/>
      <w:r w:rsidRPr="00635354">
        <w:rPr>
          <w:rFonts w:ascii="Times New Roman" w:hAnsi="Times New Roman" w:cs="Times New Roman"/>
          <w:sz w:val="24"/>
          <w:szCs w:val="24"/>
        </w:rPr>
        <w:t>- во</w:t>
      </w:r>
      <w:proofErr w:type="gramEnd"/>
      <w:r w:rsidRPr="00635354">
        <w:rPr>
          <w:rFonts w:ascii="Times New Roman" w:hAnsi="Times New Roman" w:cs="Times New Roman"/>
          <w:sz w:val="24"/>
          <w:szCs w:val="24"/>
        </w:rPr>
        <w:t xml:space="preserve">, 1991; </w:t>
      </w:r>
    </w:p>
    <w:p w14:paraId="2EE718B0" w14:textId="77777777" w:rsidR="003952BC" w:rsidRPr="00635354" w:rsidRDefault="003952BC" w:rsidP="00635354">
      <w:pPr>
        <w:pStyle w:val="a7"/>
        <w:numPr>
          <w:ilvl w:val="0"/>
          <w:numId w:val="7"/>
        </w:numPr>
        <w:tabs>
          <w:tab w:val="left" w:pos="709"/>
          <w:tab w:val="left" w:pos="851"/>
          <w:tab w:val="left" w:pos="1134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5354">
        <w:rPr>
          <w:rFonts w:ascii="Times New Roman" w:hAnsi="Times New Roman" w:cs="Times New Roman"/>
          <w:sz w:val="24"/>
          <w:szCs w:val="24"/>
        </w:rPr>
        <w:t xml:space="preserve">Гонтмахер П.Я. Нанайцы. Этюды о духовной культуре. - Хабаровск: Изд-во ХГПУ, 1996. Кочешков </w:t>
      </w:r>
    </w:p>
    <w:p w14:paraId="72AAEDCD" w14:textId="77777777" w:rsidR="003952BC" w:rsidRPr="00635354" w:rsidRDefault="003952BC" w:rsidP="00635354">
      <w:pPr>
        <w:pStyle w:val="a7"/>
        <w:numPr>
          <w:ilvl w:val="0"/>
          <w:numId w:val="7"/>
        </w:numPr>
        <w:tabs>
          <w:tab w:val="left" w:pos="709"/>
          <w:tab w:val="left" w:pos="851"/>
          <w:tab w:val="left" w:pos="1134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5354">
        <w:rPr>
          <w:rFonts w:ascii="Times New Roman" w:hAnsi="Times New Roman" w:cs="Times New Roman"/>
          <w:sz w:val="24"/>
          <w:szCs w:val="24"/>
        </w:rPr>
        <w:t xml:space="preserve">Гонтмахер П.Я. Орнамент нанайцев, ульчей, нивхов. - Хабаровск: XI11ИД991; </w:t>
      </w:r>
    </w:p>
    <w:p w14:paraId="2271D7D2" w14:textId="1BDB22F6" w:rsidR="003952BC" w:rsidRPr="00635354" w:rsidRDefault="003952BC" w:rsidP="00635354">
      <w:pPr>
        <w:pStyle w:val="a7"/>
        <w:numPr>
          <w:ilvl w:val="0"/>
          <w:numId w:val="7"/>
        </w:numPr>
        <w:tabs>
          <w:tab w:val="left" w:pos="709"/>
          <w:tab w:val="left" w:pos="851"/>
          <w:tab w:val="left" w:pos="1134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5354">
        <w:rPr>
          <w:rFonts w:ascii="Times New Roman" w:hAnsi="Times New Roman" w:cs="Times New Roman"/>
          <w:sz w:val="24"/>
          <w:szCs w:val="24"/>
        </w:rPr>
        <w:t xml:space="preserve">Каплан Н.И. Народное декоративно-прикладное искусство Крайнего Севера и Дальнего </w:t>
      </w:r>
      <w:r w:rsidR="00FF3AD5" w:rsidRPr="00635354">
        <w:rPr>
          <w:rFonts w:ascii="Times New Roman" w:hAnsi="Times New Roman" w:cs="Times New Roman"/>
          <w:sz w:val="24"/>
          <w:szCs w:val="24"/>
        </w:rPr>
        <w:t>Востока. -</w:t>
      </w:r>
      <w:r w:rsidRPr="00635354">
        <w:rPr>
          <w:rFonts w:ascii="Times New Roman" w:hAnsi="Times New Roman" w:cs="Times New Roman"/>
          <w:sz w:val="24"/>
          <w:szCs w:val="24"/>
        </w:rPr>
        <w:t xml:space="preserve"> М.: Просвещение, 1980, с. 112-114; </w:t>
      </w:r>
    </w:p>
    <w:p w14:paraId="047160FE" w14:textId="77777777" w:rsidR="003952BC" w:rsidRPr="00635354" w:rsidRDefault="003952BC" w:rsidP="00635354">
      <w:pPr>
        <w:pStyle w:val="a7"/>
        <w:numPr>
          <w:ilvl w:val="0"/>
          <w:numId w:val="7"/>
        </w:numPr>
        <w:tabs>
          <w:tab w:val="left" w:pos="709"/>
          <w:tab w:val="left" w:pos="851"/>
          <w:tab w:val="left" w:pos="1134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5354">
        <w:rPr>
          <w:rFonts w:ascii="Times New Roman" w:hAnsi="Times New Roman" w:cs="Times New Roman"/>
          <w:sz w:val="24"/>
          <w:szCs w:val="24"/>
        </w:rPr>
        <w:t xml:space="preserve">Окладников А.П. Далекое прошлое Приморья и Приамурья. - Владивосток: Дальневосточное книжное изд-во, 1973; </w:t>
      </w:r>
    </w:p>
    <w:p w14:paraId="0CA2B19D" w14:textId="7E429EA2" w:rsidR="003952BC" w:rsidRPr="00635354" w:rsidRDefault="003952BC" w:rsidP="00635354">
      <w:pPr>
        <w:pStyle w:val="a7"/>
        <w:numPr>
          <w:ilvl w:val="0"/>
          <w:numId w:val="7"/>
        </w:numPr>
        <w:tabs>
          <w:tab w:val="left" w:pos="709"/>
          <w:tab w:val="left" w:pos="851"/>
          <w:tab w:val="left" w:pos="1134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5354">
        <w:rPr>
          <w:rFonts w:ascii="Times New Roman" w:hAnsi="Times New Roman" w:cs="Times New Roman"/>
          <w:sz w:val="24"/>
          <w:szCs w:val="24"/>
        </w:rPr>
        <w:t xml:space="preserve">Окладников А.П. Петроглифы Нижнего </w:t>
      </w:r>
      <w:r w:rsidR="0081730E" w:rsidRPr="00635354">
        <w:rPr>
          <w:rFonts w:ascii="Times New Roman" w:hAnsi="Times New Roman" w:cs="Times New Roman"/>
          <w:sz w:val="24"/>
          <w:szCs w:val="24"/>
        </w:rPr>
        <w:t>Амура. -</w:t>
      </w:r>
      <w:r w:rsidRPr="00635354">
        <w:rPr>
          <w:rFonts w:ascii="Times New Roman" w:hAnsi="Times New Roman" w:cs="Times New Roman"/>
          <w:sz w:val="24"/>
          <w:szCs w:val="24"/>
        </w:rPr>
        <w:t xml:space="preserve"> Л.: Наука, 1971, с.101-103; </w:t>
      </w:r>
    </w:p>
    <w:p w14:paraId="5884967F" w14:textId="77777777" w:rsidR="003952BC" w:rsidRPr="00635354" w:rsidRDefault="003952BC" w:rsidP="00635354">
      <w:pPr>
        <w:pStyle w:val="a7"/>
        <w:numPr>
          <w:ilvl w:val="0"/>
          <w:numId w:val="7"/>
        </w:numPr>
        <w:tabs>
          <w:tab w:val="left" w:pos="709"/>
          <w:tab w:val="left" w:pos="851"/>
          <w:tab w:val="left" w:pos="1134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5354">
        <w:rPr>
          <w:rFonts w:ascii="Times New Roman" w:hAnsi="Times New Roman" w:cs="Times New Roman"/>
          <w:sz w:val="24"/>
          <w:szCs w:val="24"/>
        </w:rPr>
        <w:t>Светлова Л. П. Азбука орнамента. Пособие для профессиональных образовательных учреждений - М.: Изд-во «Гном и Д», 2001.</w:t>
      </w:r>
    </w:p>
    <w:p w14:paraId="718E6465" w14:textId="77777777" w:rsidR="003952BC" w:rsidRPr="00635354" w:rsidRDefault="003952BC" w:rsidP="00635354">
      <w:pPr>
        <w:pStyle w:val="a7"/>
        <w:numPr>
          <w:ilvl w:val="0"/>
          <w:numId w:val="7"/>
        </w:numPr>
        <w:tabs>
          <w:tab w:val="left" w:pos="709"/>
          <w:tab w:val="left" w:pos="851"/>
          <w:tab w:val="left" w:pos="1134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5354">
        <w:rPr>
          <w:rFonts w:ascii="Times New Roman" w:hAnsi="Times New Roman" w:cs="Times New Roman"/>
          <w:sz w:val="24"/>
          <w:szCs w:val="24"/>
        </w:rPr>
        <w:t xml:space="preserve">Сем Ю.А. Материальная культура. (Вторая половина XIX - середина XX в.): </w:t>
      </w:r>
      <w:proofErr w:type="spellStart"/>
      <w:r w:rsidRPr="00635354">
        <w:rPr>
          <w:rFonts w:ascii="Times New Roman" w:hAnsi="Times New Roman" w:cs="Times New Roman"/>
          <w:sz w:val="24"/>
          <w:szCs w:val="24"/>
        </w:rPr>
        <w:t>Этногр</w:t>
      </w:r>
      <w:proofErr w:type="spellEnd"/>
      <w:r w:rsidRPr="00635354">
        <w:rPr>
          <w:rFonts w:ascii="Times New Roman" w:hAnsi="Times New Roman" w:cs="Times New Roman"/>
          <w:sz w:val="24"/>
          <w:szCs w:val="24"/>
        </w:rPr>
        <w:t xml:space="preserve">. очерки / АН СССР. </w:t>
      </w:r>
      <w:proofErr w:type="spellStart"/>
      <w:r w:rsidRPr="00635354">
        <w:rPr>
          <w:rFonts w:ascii="Times New Roman" w:hAnsi="Times New Roman" w:cs="Times New Roman"/>
          <w:sz w:val="24"/>
          <w:szCs w:val="24"/>
        </w:rPr>
        <w:t>Дальневост</w:t>
      </w:r>
      <w:proofErr w:type="spellEnd"/>
      <w:r w:rsidRPr="00635354">
        <w:rPr>
          <w:rFonts w:ascii="Times New Roman" w:hAnsi="Times New Roman" w:cs="Times New Roman"/>
          <w:sz w:val="24"/>
          <w:szCs w:val="24"/>
        </w:rPr>
        <w:t>. науч. центр. Ин-т истории, археологии и этнографии народов Дальнего Востока. - Владивосток: [б. и.], 1973. - 314 с.</w:t>
      </w:r>
    </w:p>
    <w:p w14:paraId="7EAE63DC" w14:textId="77777777" w:rsidR="003952BC" w:rsidRPr="00635354" w:rsidRDefault="003952BC" w:rsidP="00635354">
      <w:pPr>
        <w:pStyle w:val="a7"/>
        <w:numPr>
          <w:ilvl w:val="0"/>
          <w:numId w:val="7"/>
        </w:numPr>
        <w:tabs>
          <w:tab w:val="left" w:pos="709"/>
          <w:tab w:val="left" w:pos="851"/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354">
        <w:rPr>
          <w:rFonts w:ascii="Times New Roman" w:hAnsi="Times New Roman" w:cs="Times New Roman"/>
          <w:sz w:val="24"/>
          <w:szCs w:val="24"/>
        </w:rPr>
        <w:t xml:space="preserve"> Соболевская Н.А. «Игрушка народностей Приамурья как этнокультурный памятник, Хабаровск, 1992.</w:t>
      </w:r>
    </w:p>
    <w:p w14:paraId="0339E1CA" w14:textId="77777777" w:rsidR="003952BC" w:rsidRPr="00635354" w:rsidRDefault="003952BC" w:rsidP="00635354">
      <w:pPr>
        <w:pStyle w:val="a7"/>
        <w:numPr>
          <w:ilvl w:val="0"/>
          <w:numId w:val="7"/>
        </w:numPr>
        <w:tabs>
          <w:tab w:val="left" w:pos="709"/>
          <w:tab w:val="left" w:pos="851"/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354">
        <w:rPr>
          <w:rFonts w:ascii="Times New Roman" w:hAnsi="Times New Roman" w:cs="Times New Roman"/>
          <w:sz w:val="24"/>
          <w:szCs w:val="24"/>
        </w:rPr>
        <w:t>Соболевская Н.А. «Традиционная игрушка Дальнего Востока: рождение, одушевление, «оживление».</w:t>
      </w:r>
    </w:p>
    <w:p w14:paraId="5E97C764" w14:textId="77777777" w:rsidR="003952BC" w:rsidRPr="00635354" w:rsidRDefault="003952BC" w:rsidP="00635354">
      <w:pPr>
        <w:pStyle w:val="a7"/>
        <w:numPr>
          <w:ilvl w:val="0"/>
          <w:numId w:val="7"/>
        </w:numPr>
        <w:tabs>
          <w:tab w:val="left" w:pos="709"/>
          <w:tab w:val="left" w:pos="851"/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354">
        <w:rPr>
          <w:rFonts w:ascii="Times New Roman" w:hAnsi="Times New Roman" w:cs="Times New Roman"/>
          <w:sz w:val="24"/>
          <w:szCs w:val="24"/>
        </w:rPr>
        <w:t>Чадаева А. «Национальная игрушка», Хабаровск, 1986.</w:t>
      </w:r>
    </w:p>
    <w:p w14:paraId="7FC92C55" w14:textId="77777777" w:rsidR="003952BC" w:rsidRPr="00635354" w:rsidRDefault="003952BC" w:rsidP="00635354">
      <w:pPr>
        <w:spacing w:after="0" w:line="360" w:lineRule="auto"/>
        <w:ind w:left="55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3B6A406" w14:textId="77777777" w:rsidR="003952BC" w:rsidRPr="00635354" w:rsidRDefault="003952BC" w:rsidP="00635354">
      <w:pPr>
        <w:spacing w:after="0" w:line="360" w:lineRule="auto"/>
        <w:ind w:left="55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0BF70CA" w14:textId="77777777" w:rsidR="003952BC" w:rsidRPr="00635354" w:rsidRDefault="003952BC" w:rsidP="00635354">
      <w:pPr>
        <w:spacing w:after="0" w:line="360" w:lineRule="auto"/>
        <w:ind w:left="55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B56E3D3" w14:textId="77777777" w:rsidR="003952BC" w:rsidRPr="00635354" w:rsidRDefault="003952BC" w:rsidP="00635354">
      <w:pPr>
        <w:spacing w:after="0" w:line="360" w:lineRule="auto"/>
        <w:ind w:left="55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F6F0BF7" w14:textId="77777777" w:rsidR="003952BC" w:rsidRPr="00635354" w:rsidRDefault="003952BC" w:rsidP="00635354">
      <w:pPr>
        <w:spacing w:after="0" w:line="360" w:lineRule="auto"/>
        <w:ind w:left="55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22AD560" w14:textId="77777777" w:rsidR="003952BC" w:rsidRPr="00635354" w:rsidRDefault="003952BC" w:rsidP="00635354">
      <w:pPr>
        <w:spacing w:after="0" w:line="360" w:lineRule="auto"/>
        <w:ind w:left="55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048AB20" w14:textId="5CCCB6B8" w:rsidR="003952BC" w:rsidRDefault="003952BC" w:rsidP="00635354">
      <w:pPr>
        <w:spacing w:after="0" w:line="360" w:lineRule="auto"/>
        <w:ind w:left="55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48A9313" w14:textId="77777777" w:rsidR="0081730E" w:rsidRPr="00635354" w:rsidRDefault="0081730E" w:rsidP="00635354">
      <w:pPr>
        <w:spacing w:after="0" w:line="360" w:lineRule="auto"/>
        <w:ind w:left="55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ED9D027" w14:textId="77777777" w:rsidR="003952BC" w:rsidRPr="00635354" w:rsidRDefault="003952BC" w:rsidP="00635354">
      <w:pPr>
        <w:spacing w:after="0" w:line="360" w:lineRule="auto"/>
        <w:ind w:left="55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51346CD" w14:textId="77777777" w:rsidR="003952BC" w:rsidRPr="00635354" w:rsidRDefault="003952BC" w:rsidP="00635354">
      <w:pPr>
        <w:spacing w:after="0" w:line="360" w:lineRule="auto"/>
        <w:ind w:left="55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6B886C4" w14:textId="5D22AF4F" w:rsidR="003952BC" w:rsidRPr="00635354" w:rsidRDefault="003952BC" w:rsidP="00635354">
      <w:pPr>
        <w:spacing w:after="0" w:line="360" w:lineRule="auto"/>
        <w:ind w:left="555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Приложение </w:t>
      </w:r>
    </w:p>
    <w:p w14:paraId="6A73ED9F" w14:textId="44C60B98" w:rsidR="00F37B35" w:rsidRDefault="00F37B35" w:rsidP="001A317B">
      <w:pPr>
        <w:spacing w:after="0" w:line="360" w:lineRule="auto"/>
        <w:ind w:left="55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Дидактические материалы к программе</w:t>
      </w:r>
    </w:p>
    <w:p w14:paraId="1016CC25" w14:textId="7C6FD476" w:rsidR="003952BC" w:rsidRPr="00635354" w:rsidRDefault="003952BC" w:rsidP="00635354">
      <w:pPr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Немного истории</w:t>
      </w:r>
    </w:p>
    <w:p w14:paraId="53D994C3" w14:textId="5C4BD6ED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Нанайцы или Гольды – это название народности происходит от самоназвания – «</w:t>
      </w:r>
      <w:proofErr w:type="spellStart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нанай</w:t>
      </w:r>
      <w:proofErr w:type="spellEnd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FF3AD5"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— это</w:t>
      </w: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перевести, как местный, здешний человек, или просто люди земли.</w:t>
      </w:r>
    </w:p>
    <w:p w14:paraId="5D2CDE05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Нанайцы населяют среднюю часть Нижнего Амура, долины рек Уссури, Сунгари, Тунгуска, Кур, </w:t>
      </w:r>
      <w:proofErr w:type="spellStart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Урми</w:t>
      </w:r>
      <w:proofErr w:type="spellEnd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D4E5636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Нанайцы, современных Нанайского и Хабаровского районов, употребляют второе самоназвание </w:t>
      </w:r>
      <w:r w:rsidRPr="0063535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ХЭДЕН</w:t>
      </w: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не придавая ему никакого значения. </w:t>
      </w:r>
    </w:p>
    <w:p w14:paraId="614E1AC6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Язык нанайцев относится </w:t>
      </w:r>
      <w:proofErr w:type="gramStart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к тунгуской</w:t>
      </w:r>
      <w:proofErr w:type="gramEnd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ветви – тунгусо-манчжурской семьи языков.</w:t>
      </w:r>
    </w:p>
    <w:p w14:paraId="0C6610E0" w14:textId="34813F73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этом нам напоминают легенды, раскопки, записи Григория </w:t>
      </w:r>
      <w:proofErr w:type="spellStart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Ходжера</w:t>
      </w:r>
      <w:proofErr w:type="spellEnd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(нанайского писателя). Что в 17 – 18 веках было могущественное племя </w:t>
      </w:r>
      <w:proofErr w:type="spellStart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Мохе</w:t>
      </w:r>
      <w:proofErr w:type="spellEnd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государство Бохай и </w:t>
      </w:r>
      <w:proofErr w:type="spellStart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Джурчжений</w:t>
      </w:r>
      <w:proofErr w:type="spellEnd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Они занимали обширную территорию на Среднем и Нижнем Амуре, начиная с реки Шилки вплоть до озера Ханка в Приморье. Это государство имело своё ремесло, культуру, традиции, было очень сильным. Но, несмотря на это </w:t>
      </w:r>
      <w:r w:rsidR="001D343E"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всё-таки</w:t>
      </w: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пострадало от нашествия чужеземцев. В 13 веке оно было разгромлено Чингисханом. Эту территорию сейчас занимают эвенки, нанайцы, ульчи, негидальцы, орочи. </w:t>
      </w:r>
    </w:p>
    <w:p w14:paraId="42A206EA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так как сегодня мы говорим о нанайцах, мы возьмём во внимание село Троицкое, где проживают нанайцы. Село расположено на берегу Амура, недалеко от города Комсомольска – на – Амуре. Существуют три версии названия этого села.</w:t>
      </w:r>
    </w:p>
    <w:p w14:paraId="01F8EE61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t>История амурского орнамента</w:t>
      </w:r>
    </w:p>
    <w:p w14:paraId="45DDAE25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Орнамент является неделимой единицей, которая составляет основу материальных ценностей народов Амура. В его структуре и композиции сосредоточен своеобразный язык гармонии природы и человека, удачно выражены мысли, чувства, понятия о прекрасном, накопленный за многие поколения опыт.</w:t>
      </w:r>
    </w:p>
    <w:p w14:paraId="646E900B" w14:textId="6879ECD4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наши дни встречаются самые различные орнаменты: от простых штрихов и волнистых линий до сложных запутанных узоров, которые можно назвать произведениями искусства. Среди них чаще встречаются рыбы, птицы, петухи и растения. Прошу заметить, все они изображены в естественных образах. Рыб изображали в форме спирали, парами, головами друг к другу – следствие опыта поведения ее на воде. Аналогичны </w:t>
      </w:r>
      <w:r w:rsidR="002539C0"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узоры,</w:t>
      </w:r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изображающие уток, лебедей, орлов, и не редко они представлены в орнаменте держа во рту добычу: рыбу, лягушку или змею, а крылья подняты высоко вверх.</w:t>
      </w:r>
    </w:p>
    <w:p w14:paraId="0098D53C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Амурские аборигены бережно хранят орнаменты, доставшиеся им от предков, а вот технология начертания орнамента исчезла песчинкой в океане истории. Почти забыты </w:t>
      </w:r>
      <w:proofErr w:type="gramStart"/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мастера</w:t>
      </w:r>
      <w:proofErr w:type="gramEnd"/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создавшие тот или иной стиль в орнаменте. Не сохранились особые черты родового орнамента, </w:t>
      </w:r>
      <w:proofErr w:type="spellStart"/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цветоритма</w:t>
      </w:r>
      <w:proofErr w:type="spellEnd"/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колорита, рисунка.</w:t>
      </w:r>
    </w:p>
    <w:p w14:paraId="02390D1B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Пример: у нанайцев (коренных жителей Амура) каждый узор имел конкретного мастера. Он работал лично своими инструментами и строго по своей технологии. У каждого мастера были свои творческие особенности, которые отличали его от других. Таких людей называли «</w:t>
      </w:r>
      <w:proofErr w:type="spellStart"/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Даи</w:t>
      </w:r>
      <w:proofErr w:type="spellEnd"/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spellStart"/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пакси</w:t>
      </w:r>
      <w:proofErr w:type="spellEnd"/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най», «</w:t>
      </w:r>
      <w:proofErr w:type="spellStart"/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Манга</w:t>
      </w:r>
      <w:proofErr w:type="spellEnd"/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spellStart"/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пакси</w:t>
      </w:r>
      <w:proofErr w:type="spellEnd"/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най», что означает «Большой мастер», «Очень талантливый человек».</w:t>
      </w:r>
    </w:p>
    <w:p w14:paraId="61B88206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 исследованиям ученых, амурские аборигены начали создавать первые узоры в эпоху неолита, но большую вероятность имеет более древнее происхождение амурского орнамента.</w:t>
      </w:r>
    </w:p>
    <w:p w14:paraId="6D6ACE28" w14:textId="77777777" w:rsidR="003952BC" w:rsidRPr="00635354" w:rsidRDefault="003952BC" w:rsidP="00635354">
      <w:pPr>
        <w:spacing w:after="0" w:line="360" w:lineRule="auto"/>
        <w:ind w:left="55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Виды нанайских орнаментальных мотивов</w:t>
      </w:r>
    </w:p>
    <w:p w14:paraId="3573CD3E" w14:textId="77777777" w:rsidR="003952BC" w:rsidRPr="00635354" w:rsidRDefault="003952BC" w:rsidP="00635354">
      <w:pPr>
        <w:tabs>
          <w:tab w:val="left" w:pos="3828"/>
          <w:tab w:val="left" w:pos="4111"/>
          <w:tab w:val="left" w:pos="5103"/>
        </w:tabs>
        <w:spacing w:after="0" w:line="360" w:lineRule="auto"/>
        <w:ind w:left="29" w:firstLine="5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Приамурском орнаменте основные элементы узора образу</w:t>
      </w: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ются способом комбинаций рогообразных завитков, спиралевид</w:t>
      </w: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фигур. Завитки напоминают формы улиток, змей, червячков. Очень часто их очертания приближаются к очертаниям формы рыб, птиц, животных.</w:t>
      </w:r>
    </w:p>
    <w:p w14:paraId="36958EFA" w14:textId="77777777" w:rsidR="003952BC" w:rsidRPr="00635354" w:rsidRDefault="003952BC" w:rsidP="00635354">
      <w:pPr>
        <w:tabs>
          <w:tab w:val="left" w:pos="3828"/>
          <w:tab w:val="left" w:pos="4111"/>
          <w:tab w:val="left" w:pos="5103"/>
        </w:tabs>
        <w:spacing w:after="0" w:line="360" w:lineRule="auto"/>
        <w:ind w:left="18" w:firstLine="5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Элементы Приамурского орнамента получаются способом складывания заготовки пополам для передачи в вырезках симметричности расположения противоположных частей. </w:t>
      </w:r>
    </w:p>
    <w:p w14:paraId="229AE34A" w14:textId="77777777" w:rsidR="003952BC" w:rsidRPr="00635354" w:rsidRDefault="003952BC" w:rsidP="00635354">
      <w:pPr>
        <w:tabs>
          <w:tab w:val="left" w:pos="3828"/>
          <w:tab w:val="left" w:pos="4111"/>
          <w:tab w:val="left" w:pos="5103"/>
        </w:tabs>
        <w:spacing w:after="0" w:line="360" w:lineRule="auto"/>
        <w:ind w:firstLine="5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простой элемент вырезается приемом симметричного изображения. Несколько одинаковых фигур получаются складыва</w:t>
      </w: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нием полоски гармошкой</w:t>
      </w:r>
      <w:r w:rsidRPr="006353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Расположение узорных мо</w:t>
      </w: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тивов подчеркивает постепенное усложнение очертаний узоров: от изображения одиночного завитка с отростком, подковообразных фигур к вырезанию сложных завитков с различными ответвления</w:t>
      </w: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ми и комбинациями. </w:t>
      </w:r>
    </w:p>
    <w:p w14:paraId="2B0E58E3" w14:textId="77777777" w:rsidR="003952BC" w:rsidRPr="00635354" w:rsidRDefault="003952BC" w:rsidP="0063535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74CF7C" w14:textId="72EB4F85" w:rsidR="003952BC" w:rsidRPr="00635354" w:rsidRDefault="00D8710F" w:rsidP="00635354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42880" behindDoc="1" locked="0" layoutInCell="1" allowOverlap="1" wp14:anchorId="08575753" wp14:editId="2F47A9FE">
            <wp:simplePos x="0" y="0"/>
            <wp:positionH relativeFrom="column">
              <wp:posOffset>100965</wp:posOffset>
            </wp:positionH>
            <wp:positionV relativeFrom="paragraph">
              <wp:posOffset>260350</wp:posOffset>
            </wp:positionV>
            <wp:extent cx="1511300" cy="1666875"/>
            <wp:effectExtent l="0" t="0" r="0" b="9525"/>
            <wp:wrapThrough wrapText="bothSides">
              <wp:wrapPolygon edited="0">
                <wp:start x="0" y="0"/>
                <wp:lineTo x="0" y="21477"/>
                <wp:lineTo x="21237" y="21477"/>
                <wp:lineTo x="21237" y="0"/>
                <wp:lineTo x="0" y="0"/>
              </wp:wrapPolygon>
            </wp:wrapThrough>
            <wp:docPr id="1" name="Рисунок 1" descr="C:\Users\Андрей\Pictures\img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Pictures\img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575" t="8776" b="11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2BC" w:rsidRPr="006353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Орнамент «Рога оленя»</w:t>
      </w:r>
    </w:p>
    <w:p w14:paraId="7C48ABC6" w14:textId="3376E2E6" w:rsidR="003952BC" w:rsidRPr="00635354" w:rsidRDefault="003952BC" w:rsidP="0063535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Рассматривая символическое значение узора «оленьи рога», нужно отметить, что человек, носящий этот орнамент, защищен дважды; во-первых, это материальное благополучие (теплая одежда, еда), во-вторых, он всегда имеет возможность принести жертву и тем самым снискать расположение божеств. </w:t>
      </w:r>
    </w:p>
    <w:p w14:paraId="0AF2C212" w14:textId="287F7562" w:rsidR="003952BC" w:rsidRDefault="003952BC" w:rsidP="00635354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CC6E773" w14:textId="35A9FF1E" w:rsidR="002539C0" w:rsidRDefault="002539C0" w:rsidP="00635354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5AD01A8" w14:textId="6925691D" w:rsidR="002539C0" w:rsidRDefault="002539C0" w:rsidP="00635354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B3E6AA1" w14:textId="77777777" w:rsidR="002539C0" w:rsidRPr="00635354" w:rsidRDefault="002539C0" w:rsidP="00635354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E1EAE84" w14:textId="282785B5" w:rsidR="003952BC" w:rsidRPr="00635354" w:rsidRDefault="00D8710F" w:rsidP="00635354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6AA8BA7D" wp14:editId="194FDC03">
            <wp:simplePos x="0" y="0"/>
            <wp:positionH relativeFrom="column">
              <wp:posOffset>-113030</wp:posOffset>
            </wp:positionH>
            <wp:positionV relativeFrom="paragraph">
              <wp:posOffset>66675</wp:posOffset>
            </wp:positionV>
            <wp:extent cx="1688465" cy="1881505"/>
            <wp:effectExtent l="0" t="0" r="6985" b="7620"/>
            <wp:wrapThrough wrapText="bothSides">
              <wp:wrapPolygon edited="0">
                <wp:start x="0" y="0"/>
                <wp:lineTo x="0" y="21452"/>
                <wp:lineTo x="21426" y="21452"/>
                <wp:lineTo x="21426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88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2BC" w:rsidRPr="006353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Орнамент «Соболь»</w:t>
      </w:r>
    </w:p>
    <w:p w14:paraId="4A19A836" w14:textId="3B1823F0" w:rsidR="003952BC" w:rsidRDefault="003952BC" w:rsidP="0063535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Соболь почитается как один из священных обликов – духа покровителя реки. Люди Приамурья, носящие этот орнамент, считают, что они сидят «на соболиных коленях». Это один из символов достатка и благополучия.</w:t>
      </w:r>
    </w:p>
    <w:p w14:paraId="21C5FA17" w14:textId="4317F655" w:rsidR="00E413E6" w:rsidRDefault="00E413E6" w:rsidP="0063535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51FAA4" w14:textId="552ACF83" w:rsidR="00E413E6" w:rsidRDefault="00E413E6" w:rsidP="0063535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DC36B4" w14:textId="0F7C8F92" w:rsidR="00E413E6" w:rsidRDefault="007539F3" w:rsidP="0063535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46976" behindDoc="1" locked="0" layoutInCell="1" allowOverlap="1" wp14:anchorId="15AE8A80" wp14:editId="4266C2D1">
            <wp:simplePos x="0" y="0"/>
            <wp:positionH relativeFrom="column">
              <wp:posOffset>-1865320</wp:posOffset>
            </wp:positionH>
            <wp:positionV relativeFrom="paragraph">
              <wp:posOffset>302600</wp:posOffset>
            </wp:positionV>
            <wp:extent cx="1763395" cy="2009140"/>
            <wp:effectExtent l="0" t="0" r="8255" b="0"/>
            <wp:wrapThrough wrapText="bothSides">
              <wp:wrapPolygon edited="0">
                <wp:start x="0" y="0"/>
                <wp:lineTo x="0" y="21300"/>
                <wp:lineTo x="21468" y="21300"/>
                <wp:lineTo x="21468" y="0"/>
                <wp:lineTo x="0" y="0"/>
              </wp:wrapPolygon>
            </wp:wrapThrough>
            <wp:docPr id="3" name="Рисунок 3" descr="C:\Users\Андрей\Pictures\img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Pictures\img1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70A8A" w14:textId="2F9202A7" w:rsidR="003952BC" w:rsidRPr="00635354" w:rsidRDefault="003952BC" w:rsidP="00635354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 w:rsidRPr="0063535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Орнамент «</w:t>
      </w:r>
      <w:proofErr w:type="spellStart"/>
      <w:r w:rsidRPr="0063535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Глухарка</w:t>
      </w:r>
      <w:proofErr w:type="spellEnd"/>
      <w:r w:rsidRPr="0063535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</w:t>
      </w:r>
    </w:p>
    <w:p w14:paraId="073C31B1" w14:textId="14730AD1" w:rsidR="003952BC" w:rsidRPr="00635354" w:rsidRDefault="003952BC" w:rsidP="0063535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Узоры-птицы представлены </w:t>
      </w:r>
      <w:proofErr w:type="spellStart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глухаркой</w:t>
      </w:r>
      <w:proofErr w:type="spellEnd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чайкой, трясогузкой, журавлем, уточками и двухголовой птицей. </w:t>
      </w:r>
      <w:proofErr w:type="spellStart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Глухарка</w:t>
      </w:r>
      <w:proofErr w:type="spellEnd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исключительно важную роль в представлениях людей Приамурья о душе человека. Есть особые изображения «</w:t>
      </w:r>
      <w:proofErr w:type="spellStart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глухарки</w:t>
      </w:r>
      <w:proofErr w:type="spellEnd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сна», помещаемой на детские люльки.</w:t>
      </w:r>
    </w:p>
    <w:p w14:paraId="2B4B19CF" w14:textId="77777777" w:rsidR="003952BC" w:rsidRPr="00635354" w:rsidRDefault="003952BC" w:rsidP="0063535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29F11D" w14:textId="77777777" w:rsidR="003952BC" w:rsidRPr="00635354" w:rsidRDefault="003952BC" w:rsidP="0063535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F418DC" w14:textId="61E6CB26" w:rsidR="003952BC" w:rsidRPr="00635354" w:rsidRDefault="00E413E6" w:rsidP="0063535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ru-RU"/>
        </w:rPr>
        <w:drawing>
          <wp:anchor distT="0" distB="0" distL="114300" distR="114300" simplePos="0" relativeHeight="251651072" behindDoc="1" locked="0" layoutInCell="1" allowOverlap="1" wp14:anchorId="087E267B" wp14:editId="11FE3FEB">
            <wp:simplePos x="0" y="0"/>
            <wp:positionH relativeFrom="column">
              <wp:posOffset>-133985</wp:posOffset>
            </wp:positionH>
            <wp:positionV relativeFrom="paragraph">
              <wp:posOffset>111760</wp:posOffset>
            </wp:positionV>
            <wp:extent cx="1821815" cy="1626235"/>
            <wp:effectExtent l="0" t="0" r="6985" b="0"/>
            <wp:wrapThrough wrapText="bothSides">
              <wp:wrapPolygon edited="0">
                <wp:start x="0" y="0"/>
                <wp:lineTo x="0" y="21254"/>
                <wp:lineTo x="21457" y="21254"/>
                <wp:lineTo x="21457" y="0"/>
                <wp:lineTo x="0" y="0"/>
              </wp:wrapPolygon>
            </wp:wrapThrough>
            <wp:docPr id="4" name="Рисунок 4" descr="C:\Users\Андрей\Pictures\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Pictures\img1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139" r="11645" b="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2BC" w:rsidRPr="0063535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Орнамент «Белка»</w:t>
      </w:r>
    </w:p>
    <w:p w14:paraId="2D6A6280" w14:textId="5B7DEE42" w:rsidR="003952BC" w:rsidRPr="00635354" w:rsidRDefault="003952BC" w:rsidP="0063535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Приносит удачу в дороге. Считается, что где живет белка там все в изобилии. Есть примета брать белку с собой в дорогу, чтобы на новом месте </w:t>
      </w:r>
      <w:r w:rsidR="00E413E6" w:rsidRPr="0063535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хорошо жилось,</w:t>
      </w:r>
      <w:r w:rsidRPr="0063535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и семья жила в достатке.</w:t>
      </w:r>
    </w:p>
    <w:p w14:paraId="65519347" w14:textId="77777777" w:rsidR="003952BC" w:rsidRPr="00635354" w:rsidRDefault="003952BC" w:rsidP="0063535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14:paraId="058BEF47" w14:textId="67FDFD8C" w:rsidR="003952BC" w:rsidRPr="00635354" w:rsidRDefault="003952BC" w:rsidP="00635354">
      <w:pPr>
        <w:spacing w:after="0" w:line="36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14:paraId="64671A28" w14:textId="15F4E317" w:rsidR="003952BC" w:rsidRPr="00635354" w:rsidRDefault="00E413E6" w:rsidP="00635354">
      <w:pPr>
        <w:spacing w:after="0" w:line="36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 wp14:anchorId="3A51B489" wp14:editId="183C2865">
            <wp:simplePos x="0" y="0"/>
            <wp:positionH relativeFrom="column">
              <wp:posOffset>-111405</wp:posOffset>
            </wp:positionH>
            <wp:positionV relativeFrom="paragraph">
              <wp:posOffset>37465</wp:posOffset>
            </wp:positionV>
            <wp:extent cx="1788795" cy="1939925"/>
            <wp:effectExtent l="0" t="0" r="1905" b="3175"/>
            <wp:wrapSquare wrapText="bothSides"/>
            <wp:docPr id="5" name="Рисунок 5" descr="C:\Users\Андрей\Pictures\img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Pictures\img1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696" t="17267" r="588" b="5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2BC" w:rsidRPr="0063535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Орнамент «Рыбы»</w:t>
      </w:r>
    </w:p>
    <w:p w14:paraId="6263668B" w14:textId="3967D7A6" w:rsidR="003952BC" w:rsidRPr="00635354" w:rsidRDefault="003952BC" w:rsidP="0063535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Орнамент рыбы несет в себе символ счастливой любви (стайка или пара играющих рыбок) и многочисленного потомства (обилие икринок). Также образ рыбы превратился в эмблему и благопожелание материального благополучия и духовного довольства, как отдельного человека, так и всей его семьи. Рыба обладает природной способностью преодолевать все препятствия, идя на нерест, всевозможные преграды и даже плыть против течения, что и превратило образ рыбы в олицетворение упорства человека в достижении поставленных им целей и в символ жизненного успеха.</w:t>
      </w:r>
    </w:p>
    <w:p w14:paraId="45995526" w14:textId="77777777" w:rsidR="002539C0" w:rsidRDefault="002539C0" w:rsidP="00635354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E8E317" w14:textId="5DFF7191" w:rsidR="003952BC" w:rsidRPr="00635354" w:rsidRDefault="003952BC" w:rsidP="00635354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Нанайская одежда</w:t>
      </w:r>
    </w:p>
    <w:p w14:paraId="6B1010FE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Культура и искусство нанайцев не изменилась на протяжении многих веков и сохранилась до нас. </w:t>
      </w:r>
    </w:p>
    <w:p w14:paraId="6268E0C6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Одежда нанайцев делится на несколько видов:</w:t>
      </w:r>
    </w:p>
    <w:p w14:paraId="6C83F98C" w14:textId="77777777" w:rsidR="003952BC" w:rsidRPr="00635354" w:rsidRDefault="003952BC" w:rsidP="00E17E44">
      <w:pPr>
        <w:numPr>
          <w:ilvl w:val="0"/>
          <w:numId w:val="14"/>
        </w:numPr>
        <w:spacing w:after="0"/>
        <w:ind w:firstLine="4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повседневная;</w:t>
      </w:r>
    </w:p>
    <w:p w14:paraId="1E096619" w14:textId="77777777" w:rsidR="003952BC" w:rsidRPr="00635354" w:rsidRDefault="003952BC" w:rsidP="00E17E44">
      <w:pPr>
        <w:numPr>
          <w:ilvl w:val="0"/>
          <w:numId w:val="14"/>
        </w:numPr>
        <w:spacing w:after="0"/>
        <w:ind w:firstLine="4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свадебная, праздничная;</w:t>
      </w:r>
    </w:p>
    <w:p w14:paraId="699E98D5" w14:textId="77777777" w:rsidR="003952BC" w:rsidRPr="00635354" w:rsidRDefault="003952BC" w:rsidP="00E17E44">
      <w:pPr>
        <w:numPr>
          <w:ilvl w:val="0"/>
          <w:numId w:val="14"/>
        </w:numPr>
        <w:spacing w:after="0"/>
        <w:ind w:firstLine="4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охотничья;</w:t>
      </w:r>
    </w:p>
    <w:p w14:paraId="045A15B9" w14:textId="77777777" w:rsidR="003952BC" w:rsidRPr="00635354" w:rsidRDefault="003952BC" w:rsidP="00E17E44">
      <w:pPr>
        <w:numPr>
          <w:ilvl w:val="0"/>
          <w:numId w:val="14"/>
        </w:numPr>
        <w:spacing w:after="0"/>
        <w:ind w:firstLine="4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погребальная.</w:t>
      </w:r>
    </w:p>
    <w:p w14:paraId="0F0014BB" w14:textId="77777777" w:rsidR="003952BC" w:rsidRPr="00635354" w:rsidRDefault="003952BC" w:rsidP="00E17E4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чего она изготовлялась?</w:t>
      </w:r>
    </w:p>
    <w:p w14:paraId="1127F818" w14:textId="77777777" w:rsidR="003952BC" w:rsidRPr="00635354" w:rsidRDefault="003952BC" w:rsidP="00E17E44">
      <w:pPr>
        <w:numPr>
          <w:ilvl w:val="0"/>
          <w:numId w:val="15"/>
        </w:numPr>
        <w:spacing w:after="0"/>
        <w:ind w:firstLine="4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рыбьей кожи;</w:t>
      </w:r>
    </w:p>
    <w:p w14:paraId="45656000" w14:textId="77777777" w:rsidR="003952BC" w:rsidRPr="00635354" w:rsidRDefault="003952BC" w:rsidP="00E17E44">
      <w:pPr>
        <w:numPr>
          <w:ilvl w:val="0"/>
          <w:numId w:val="15"/>
        </w:numPr>
        <w:spacing w:after="0"/>
        <w:ind w:firstLine="4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шкурок зверей;</w:t>
      </w:r>
    </w:p>
    <w:p w14:paraId="5D20AB14" w14:textId="77777777" w:rsidR="003952BC" w:rsidRPr="00635354" w:rsidRDefault="003952BC" w:rsidP="00E17E44">
      <w:pPr>
        <w:numPr>
          <w:ilvl w:val="0"/>
          <w:numId w:val="15"/>
        </w:numPr>
        <w:spacing w:after="0"/>
        <w:ind w:firstLine="4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хлопчатобумажной ткани, парчи, шёлка.</w:t>
      </w:r>
    </w:p>
    <w:p w14:paraId="494FF841" w14:textId="77777777" w:rsidR="003952BC" w:rsidRPr="00635354" w:rsidRDefault="003952BC" w:rsidP="00E17E4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виды одежды были у нанайцев?</w:t>
      </w:r>
    </w:p>
    <w:p w14:paraId="1BF3B539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халаты, рукавицы, тапочки, </w:t>
      </w:r>
      <w:proofErr w:type="spellStart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торпаса</w:t>
      </w:r>
      <w:proofErr w:type="spellEnd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, шапочки, сумочки, ковры и т.д.</w:t>
      </w:r>
    </w:p>
    <w:p w14:paraId="6F7C1CDA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сейчас поговорим немного о нанайской одежде и орнаменте.</w:t>
      </w:r>
    </w:p>
    <w:p w14:paraId="076BCC89" w14:textId="509B9D76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девушка вырастала, мать шила ей свадебные, традиционные одежды-халаты. У самой не богатой невесты было, всего пять, халатов, каждый халат имел своё назначение. Халаты украшались орнаментом, каждый </w:t>
      </w:r>
      <w:r w:rsidR="007539F3"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по-разному</w:t>
      </w: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D9268A1" w14:textId="6C4FA4AF" w:rsidR="003952BC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Орнамент отражал окружающую действительность из растений, цветов, насекомых, рыб, добрых зверей и птиц. Он выделялся своеобразной формой и имел своё назначение.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7539F3" w14:paraId="12E3D730" w14:textId="77777777" w:rsidTr="00097B1E">
        <w:tc>
          <w:tcPr>
            <w:tcW w:w="4785" w:type="dxa"/>
          </w:tcPr>
          <w:p w14:paraId="3C21512C" w14:textId="71C1EF64" w:rsidR="007539F3" w:rsidRDefault="007539F3" w:rsidP="0063535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821295" wp14:editId="2E6B9F10">
                  <wp:extent cx="2828925" cy="173736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6533E4F7" w14:textId="09E6BCEE" w:rsidR="007539F3" w:rsidRDefault="007539F3" w:rsidP="0063535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937657" wp14:editId="3FC220F2">
                  <wp:extent cx="2702496" cy="1943617"/>
                  <wp:effectExtent l="0" t="0" r="317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848" cy="1945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9F3" w14:paraId="4255093E" w14:textId="77777777" w:rsidTr="00097B1E">
        <w:tc>
          <w:tcPr>
            <w:tcW w:w="4785" w:type="dxa"/>
          </w:tcPr>
          <w:p w14:paraId="49C2FECA" w14:textId="70D47887" w:rsidR="007539F3" w:rsidRDefault="007539F3" w:rsidP="007539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9F3">
              <w:rPr>
                <w:rFonts w:ascii="Times New Roman" w:eastAsia="Times New Roman" w:hAnsi="Times New Roman" w:cs="Times New Roman"/>
                <w:sz w:val="24"/>
                <w:szCs w:val="24"/>
              </w:rPr>
              <w:t>1.Поцелуй рыбок – это оберег материнства</w:t>
            </w:r>
          </w:p>
        </w:tc>
        <w:tc>
          <w:tcPr>
            <w:tcW w:w="4785" w:type="dxa"/>
          </w:tcPr>
          <w:p w14:paraId="58B5679E" w14:textId="06D8F13B" w:rsidR="007539F3" w:rsidRDefault="007539F3" w:rsidP="007539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9F3">
              <w:rPr>
                <w:rFonts w:ascii="Times New Roman" w:eastAsia="Times New Roman" w:hAnsi="Times New Roman" w:cs="Times New Roman"/>
                <w:sz w:val="24"/>
                <w:szCs w:val="24"/>
              </w:rPr>
              <w:t>2. Птицы и звери, насекомые и змеи, бабочки – символ семейного счастья.</w:t>
            </w:r>
          </w:p>
        </w:tc>
      </w:tr>
    </w:tbl>
    <w:p w14:paraId="0847D6E0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5E4593" w14:textId="77777777" w:rsidR="006C0F3B" w:rsidRPr="006C0F3B" w:rsidRDefault="003952BC" w:rsidP="006C0F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3. Халат, на котором изображено древо жизни с птицами и зверями – говорит о богатстве и достоинстве молодых.</w:t>
      </w:r>
      <w:r w:rsidR="006C0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0F3B" w:rsidRPr="006C0F3B">
        <w:rPr>
          <w:rFonts w:ascii="Times New Roman" w:eastAsia="Times New Roman" w:hAnsi="Times New Roman" w:cs="Times New Roman"/>
          <w:sz w:val="24"/>
          <w:szCs w:val="24"/>
          <w:lang w:eastAsia="ru-RU"/>
        </w:rPr>
        <w:t>А птички – это души не родившихся детей.</w:t>
      </w:r>
    </w:p>
    <w:p w14:paraId="6AD00983" w14:textId="189FBB3F" w:rsidR="003952BC" w:rsidRDefault="006C0F3B" w:rsidP="006C0F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F3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невеста выходила замуж, и рождались дети, эти души поселялись в них.</w:t>
      </w:r>
    </w:p>
    <w:p w14:paraId="2D12C94E" w14:textId="44C17420" w:rsidR="00B37E05" w:rsidRDefault="00B37E05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3"/>
        <w:gridCol w:w="4957"/>
      </w:tblGrid>
      <w:tr w:rsidR="00B37E05" w14:paraId="03B2C13E" w14:textId="77777777" w:rsidTr="00E17E44">
        <w:tc>
          <w:tcPr>
            <w:tcW w:w="4613" w:type="dxa"/>
          </w:tcPr>
          <w:p w14:paraId="054C5201" w14:textId="0F4783FB" w:rsidR="00B37E05" w:rsidRDefault="00B37E05" w:rsidP="0063535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354">
              <w:rPr>
                <w:noProof/>
                <w:sz w:val="24"/>
                <w:szCs w:val="24"/>
              </w:rPr>
              <w:drawing>
                <wp:inline distT="0" distB="0" distL="0" distR="0" wp14:anchorId="459EE26A" wp14:editId="66D4DE62">
                  <wp:extent cx="2590800" cy="3055647"/>
                  <wp:effectExtent l="0" t="0" r="0" b="0"/>
                  <wp:docPr id="8" name="Рисунок 8" descr="https://xn--i1abbnckbmcl9fb.xn--p1ai/%D1%81%D1%82%D0%B0%D1%82%D1%8C%D0%B8/565880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xn--i1abbnckbmcl9fb.xn--p1ai/%D1%81%D1%82%D0%B0%D1%82%D1%8C%D0%B8/565880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678" cy="3076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</w:tcPr>
          <w:p w14:paraId="5BF29108" w14:textId="121369D9" w:rsidR="00B37E05" w:rsidRDefault="00B37E05" w:rsidP="0063535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5874B29B" wp14:editId="120104D2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-2540</wp:posOffset>
                  </wp:positionV>
                  <wp:extent cx="3010609" cy="1995805"/>
                  <wp:effectExtent l="0" t="0" r="0" b="4445"/>
                  <wp:wrapThrough wrapText="bothSides">
                    <wp:wrapPolygon edited="0">
                      <wp:start x="0" y="0"/>
                      <wp:lineTo x="0" y="21442"/>
                      <wp:lineTo x="21459" y="21442"/>
                      <wp:lineTo x="21459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609" cy="1995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37E05" w14:paraId="600468AE" w14:textId="77777777" w:rsidTr="00E17E44">
        <w:tc>
          <w:tcPr>
            <w:tcW w:w="4613" w:type="dxa"/>
          </w:tcPr>
          <w:p w14:paraId="7BAC191F" w14:textId="5D29C502" w:rsidR="00B37E05" w:rsidRDefault="000E19C6" w:rsidP="0063535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Птицы</w:t>
            </w:r>
          </w:p>
        </w:tc>
        <w:tc>
          <w:tcPr>
            <w:tcW w:w="4957" w:type="dxa"/>
          </w:tcPr>
          <w:p w14:paraId="144CC3E8" w14:textId="7F3173DC" w:rsidR="00B37E05" w:rsidRDefault="000E19C6" w:rsidP="0063535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Чешуйки</w:t>
            </w:r>
          </w:p>
        </w:tc>
      </w:tr>
    </w:tbl>
    <w:p w14:paraId="42397135" w14:textId="730ADC75" w:rsidR="003952BC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Узор в виде чешуи – это чешуя доброго дракона – носит защитную функцию, отгоняет злых духов.</w:t>
      </w:r>
      <w:r w:rsidR="00E17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халат украшался подвесками из бисера, бубенчиков, колокольчиков и когда невеста шла к дому жениха, или исполняла свадебный танец – этот звон отгонял злых духов.</w:t>
      </w:r>
    </w:p>
    <w:p w14:paraId="3D698C59" w14:textId="77777777" w:rsidR="003952BC" w:rsidRPr="00635354" w:rsidRDefault="003952BC" w:rsidP="00B82B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Вопросы:</w:t>
      </w:r>
    </w:p>
    <w:p w14:paraId="153A1624" w14:textId="77777777" w:rsidR="003952BC" w:rsidRPr="00635354" w:rsidRDefault="003952BC" w:rsidP="00B82B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1. С какими народами Приамурья мы с вами познакомились?</w:t>
      </w:r>
    </w:p>
    <w:p w14:paraId="70701474" w14:textId="77777777" w:rsidR="003952BC" w:rsidRPr="00635354" w:rsidRDefault="003952BC" w:rsidP="00B82B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нанайцами (гольды).</w:t>
      </w:r>
    </w:p>
    <w:p w14:paraId="16CD9AE2" w14:textId="77777777" w:rsidR="003952BC" w:rsidRPr="00635354" w:rsidRDefault="003952BC" w:rsidP="00B82B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2. О чём рассказывают узоры на нанайских изделиях?</w:t>
      </w:r>
    </w:p>
    <w:p w14:paraId="68BB8393" w14:textId="77777777" w:rsidR="003952BC" w:rsidRPr="00635354" w:rsidRDefault="003952BC" w:rsidP="00B82B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о природе, о её богатстве, о животном мире.</w:t>
      </w:r>
    </w:p>
    <w:p w14:paraId="7CB3966F" w14:textId="77777777" w:rsidR="003952BC" w:rsidRPr="00635354" w:rsidRDefault="003952BC" w:rsidP="00B82B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3.Какие вы запомнили узоры, и что они обозначают?</w:t>
      </w:r>
    </w:p>
    <w:p w14:paraId="109F2015" w14:textId="77777777" w:rsidR="003952BC" w:rsidRPr="00635354" w:rsidRDefault="003952BC" w:rsidP="00B82B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14:paraId="439E6D91" w14:textId="77777777" w:rsidR="003952BC" w:rsidRPr="00635354" w:rsidRDefault="003952BC" w:rsidP="00B82B41">
      <w:pPr>
        <w:numPr>
          <w:ilvl w:val="0"/>
          <w:numId w:val="5"/>
        </w:numPr>
        <w:tabs>
          <w:tab w:val="left" w:pos="1134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Поцелуй рыбок – оберег материнства.</w:t>
      </w:r>
    </w:p>
    <w:p w14:paraId="2FDE2666" w14:textId="77777777" w:rsidR="003952BC" w:rsidRPr="00635354" w:rsidRDefault="003952BC" w:rsidP="00B82B41">
      <w:pPr>
        <w:numPr>
          <w:ilvl w:val="0"/>
          <w:numId w:val="5"/>
        </w:numPr>
        <w:tabs>
          <w:tab w:val="left" w:pos="1134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Птицы, звери, насекомые – символ семейного счастья.</w:t>
      </w:r>
    </w:p>
    <w:p w14:paraId="7873DEE8" w14:textId="77777777" w:rsidR="003952BC" w:rsidRPr="00635354" w:rsidRDefault="003952BC" w:rsidP="00B82B41">
      <w:pPr>
        <w:numPr>
          <w:ilvl w:val="0"/>
          <w:numId w:val="5"/>
        </w:numPr>
        <w:tabs>
          <w:tab w:val="left" w:pos="1134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Дракон – оберег от злых духов.</w:t>
      </w:r>
    </w:p>
    <w:p w14:paraId="103B71E8" w14:textId="77777777" w:rsidR="003952BC" w:rsidRPr="00635354" w:rsidRDefault="003952BC" w:rsidP="00B82B41">
      <w:pPr>
        <w:numPr>
          <w:ilvl w:val="0"/>
          <w:numId w:val="5"/>
        </w:numPr>
        <w:tabs>
          <w:tab w:val="left" w:pos="1134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Птички – души не родившихся детей.</w:t>
      </w:r>
    </w:p>
    <w:p w14:paraId="538D7C10" w14:textId="77777777" w:rsidR="003952BC" w:rsidRPr="00635354" w:rsidRDefault="003952BC" w:rsidP="00B82B41">
      <w:pPr>
        <w:numPr>
          <w:ilvl w:val="0"/>
          <w:numId w:val="5"/>
        </w:numPr>
        <w:tabs>
          <w:tab w:val="left" w:pos="1134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Чешуя – защищает, отгоняет злых духов.</w:t>
      </w:r>
    </w:p>
    <w:p w14:paraId="2FC6DE22" w14:textId="77777777" w:rsidR="002423EC" w:rsidRDefault="002423E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2AA6D5A" w14:textId="5A274675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Амулеты из бересты и кожи</w:t>
      </w:r>
    </w:p>
    <w:p w14:paraId="570D4B7A" w14:textId="53BB880E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5354">
        <w:rPr>
          <w:rFonts w:ascii="Times New Roman" w:hAnsi="Times New Roman" w:cs="Times New Roman"/>
          <w:sz w:val="24"/>
          <w:szCs w:val="24"/>
        </w:rPr>
        <w:t xml:space="preserve">Украшение - оберег, выполненное по мотивам самобытного национального искусства нанайского народа, который вкладывал чувство и знание природы, боготворил землю, солнце, дождь, реки, создавал образы вечной красоты. Подвеска амулет оберегает своего обладателя от сглаза, вызывая на себя всё внимание окружающих. Для изготовления самодельного украшения послужили </w:t>
      </w:r>
      <w:r w:rsidR="00097B1E" w:rsidRPr="00635354">
        <w:rPr>
          <w:rFonts w:ascii="Times New Roman" w:hAnsi="Times New Roman" w:cs="Times New Roman"/>
          <w:sz w:val="24"/>
          <w:szCs w:val="24"/>
        </w:rPr>
        <w:t>материалы,</w:t>
      </w:r>
      <w:r w:rsidRPr="00635354">
        <w:rPr>
          <w:rFonts w:ascii="Times New Roman" w:hAnsi="Times New Roman" w:cs="Times New Roman"/>
          <w:sz w:val="24"/>
          <w:szCs w:val="24"/>
        </w:rPr>
        <w:t xml:space="preserve"> отслужившие свое: мех норки, кожа, замша, войлок клей, шаблон орнамента. Немного труда и фантазии - и вот результат- получилось оригинальное украшение. </w:t>
      </w:r>
    </w:p>
    <w:p w14:paraId="064F13FE" w14:textId="15F5F888" w:rsidR="003952BC" w:rsidRPr="00635354" w:rsidRDefault="003952BC" w:rsidP="006353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BF78846" w14:textId="77777777" w:rsidR="003952BC" w:rsidRPr="00635354" w:rsidRDefault="003952BC" w:rsidP="00635354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Нанайская кукла </w:t>
      </w:r>
      <w:proofErr w:type="spellStart"/>
      <w:r w:rsidRPr="006353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Акоан</w:t>
      </w:r>
      <w:proofErr w:type="spellEnd"/>
    </w:p>
    <w:p w14:paraId="102D5194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63535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Акоан</w:t>
      </w:r>
      <w:proofErr w:type="spellEnd"/>
      <w:r w:rsidRPr="0063535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— старинная обрядовая кукла нанайцев — коренного народа Дальнего Востока, выполняющая роль амулета. Делают </w:t>
      </w:r>
      <w:proofErr w:type="spellStart"/>
      <w:r w:rsidRPr="0063535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акоан</w:t>
      </w:r>
      <w:proofErr w:type="spellEnd"/>
      <w:r w:rsidRPr="0063535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меха и рыбьей кожи. У куклы очень большие и широко раскрытые глаза, которыми </w:t>
      </w:r>
      <w:proofErr w:type="spellStart"/>
      <w:r w:rsidRPr="0063535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аокон</w:t>
      </w:r>
      <w:proofErr w:type="spellEnd"/>
      <w:r w:rsidRPr="0063535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63535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наблюдант</w:t>
      </w:r>
      <w:proofErr w:type="spellEnd"/>
      <w:r w:rsidRPr="0063535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 тем, чтобы с хозяином не случилась беда.</w:t>
      </w:r>
    </w:p>
    <w:p w14:paraId="359F4E18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 </w:t>
      </w:r>
      <w:r w:rsidRPr="0063535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Почему нанайская кукла называется «</w:t>
      </w:r>
      <w:proofErr w:type="spellStart"/>
      <w:r w:rsidRPr="0063535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акоан</w:t>
      </w:r>
      <w:proofErr w:type="spellEnd"/>
      <w:r w:rsidRPr="0063535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 xml:space="preserve"> – спинка халата?</w:t>
      </w:r>
    </w:p>
    <w:p w14:paraId="3B83C975" w14:textId="77777777" w:rsidR="003952BC" w:rsidRPr="00635354" w:rsidRDefault="003952BC" w:rsidP="00635354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08312A2" wp14:editId="3F6E7F88">
            <wp:simplePos x="0" y="0"/>
            <wp:positionH relativeFrom="column">
              <wp:posOffset>-80010</wp:posOffset>
            </wp:positionH>
            <wp:positionV relativeFrom="paragraph">
              <wp:posOffset>15240</wp:posOffset>
            </wp:positionV>
            <wp:extent cx="3819683" cy="2376000"/>
            <wp:effectExtent l="0" t="0" r="0" b="5715"/>
            <wp:wrapThrough wrapText="bothSides">
              <wp:wrapPolygon edited="0">
                <wp:start x="0" y="0"/>
                <wp:lineTo x="0" y="21479"/>
                <wp:lineTo x="21438" y="21479"/>
                <wp:lineTo x="21438" y="0"/>
                <wp:lineTo x="0" y="0"/>
              </wp:wrapPolygon>
            </wp:wrapThrough>
            <wp:docPr id="11" name="Рисунок 11" descr="Мастер-класс «Национальная нанайская кукла акоан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«Национальная нанайская кукла акоан»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1" t="15772" r="13592" b="14094"/>
                    <a:stretch/>
                  </pic:blipFill>
                  <pic:spPr bwMode="auto">
                    <a:xfrm>
                      <a:off x="0" y="0"/>
                      <a:ext cx="3819683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35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Старинные нанайские куклы для девочек совсем не похожи на современную куклу, которую купили в магазине. Они плоские и напоминают трапецию, вырезанную из выделанной рыбьей кожи, материи, бумаги или даже из осенних листьев. У них нет рук, а следовательно, и рукавов, нет ног. Тряпичная голова с косами, сплетенными из черных ниток, делается отдельно и к туловищу никак не прикрепляется. Во время игры ее просто приставляют к туловищу и поддерживают руками за удлинение. На туловище-трапеции, там, где угадывается шея и подол платья, приклеивают рыбьим клеем цветные полосочки, имитируя орнамент на национальной одежде.</w:t>
      </w:r>
    </w:p>
    <w:p w14:paraId="49D46612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Только в самых общих чертах такая кукла напоминает фигуру девочки или женщины (они отличаются размерами), и то со спины, так как лицевая часть – это, по сути дела, изнанка игрушки. Такие куклы называются «</w:t>
      </w:r>
      <w:proofErr w:type="spellStart"/>
      <w:r w:rsidRPr="0063535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акоан</w:t>
      </w:r>
      <w:proofErr w:type="spellEnd"/>
      <w:r w:rsidRPr="0063535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», что означает «спинка халата».</w:t>
      </w:r>
    </w:p>
    <w:p w14:paraId="745C8ED6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Почему уменьшенная в размерах деталь одежды превратилась в игрушку?</w:t>
      </w:r>
    </w:p>
    <w:p w14:paraId="1DE0A0D4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Одежда получила свойства магического оберега. В повседневном быту аборигенов Севера и Дальнего Востока и сейчас можно встретить формы древнейшего отношения к одежде как к оберегу. Выстиранное детское белье никак нельзя оставлять на ночь. А уж если в селении покойник – и совсем запрещается. Злые духи могут в него войти, потом ребенку навредить. Если уж оставлять на ночь; надо рядом с детскими обязательно белье взрослых вывесить: чтобы защищало. Раньше привязывали к бельевой веревке обрывки женской или мужской одежды, даже если белье на ней не висело.</w:t>
      </w:r>
    </w:p>
    <w:p w14:paraId="4D86ACDF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Одежда могла принести счастье, долголетие и здоровье новорожденному. Для этого нужно было на пеленки и одеяльце выпросить у старухи и старика (лучше всего - у брата матери) выношенный халат и из него сшить первые покровы для ребенка. На первый халатик малышу мать собирала лоскутки в девяти «счастливых домах», там, где все дети выжили. Девять женщин шили этот халат-распашонку, передавая, по мере готовности, из дома в дом.</w:t>
      </w:r>
    </w:p>
    <w:p w14:paraId="42A2C845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На краях (именно краях) одежды вышивался или наклеивался (если халат был из рыбьей кожи) узор. Не желанием украсить ее руководствовались матери или бабушки детей, но оберечь магическими знаками орнамента отверстия в одежде, открытые проникновению «злых духов» к телу человека. Это был как бы запретный барьер, «который нечистая сила» не могла преступить. Самый общепринятый мотив – «растительный», или «травный» можно расшифровать как «рентгенограмму» листа «священного дерева», которому поклонялись народы Приамурья, видя в лиственнице (средний Амур), иве и ольхе (район реки </w:t>
      </w:r>
      <w:proofErr w:type="spellStart"/>
      <w:r w:rsidRPr="0063535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Урми</w:t>
      </w:r>
      <w:proofErr w:type="spellEnd"/>
      <w:r w:rsidRPr="0063535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) или тисе (низовья Амура) – предка и покровителя.</w:t>
      </w:r>
    </w:p>
    <w:p w14:paraId="79E9D010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Оберег имел, по-видимому, двоякое значение: он предохранял </w:t>
      </w:r>
      <w:hyperlink r:id="rId20" w:tooltip="Владелец" w:history="1">
        <w:r w:rsidRPr="00635354">
          <w:rPr>
            <w:rFonts w:ascii="Times New Roman" w:eastAsia="Times New Roman" w:hAnsi="Times New Roman" w:cs="Times New Roman"/>
            <w:iCs/>
            <w:color w:val="000000" w:themeColor="text1"/>
            <w:sz w:val="24"/>
            <w:szCs w:val="24"/>
            <w:lang w:eastAsia="ru-RU"/>
          </w:rPr>
          <w:t>владельца</w:t>
        </w:r>
      </w:hyperlink>
      <w:r w:rsidRPr="0063535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вещи от всякого вреда извне, а других людей от какого-либо вредного воздействия самого носителя вещи. «Нечистая сила» не могла ни войти, ни выйти через отверстие, защищенное вышивкой: ворот, рукава, подол и пр.</w:t>
      </w:r>
    </w:p>
    <w:p w14:paraId="19DFDD37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На свадебном халате нанайской невесты «священное дерево» - </w:t>
      </w:r>
      <w:proofErr w:type="spellStart"/>
      <w:r w:rsidRPr="0063535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омя-мони</w:t>
      </w:r>
      <w:proofErr w:type="spellEnd"/>
      <w:r w:rsidRPr="0063535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вышивали в полный рост, с птенцами на ветвях, олицетворявшими души еще не рожденных детей, и помещалось оно уже не на краях, а на спине халата, занимая собой пространство от бедер до подола.</w:t>
      </w:r>
    </w:p>
    <w:p w14:paraId="3C3653EF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Вот откуда, следовательно, произошла и «</w:t>
      </w:r>
      <w:proofErr w:type="spellStart"/>
      <w:r w:rsidRPr="0063535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акоан</w:t>
      </w:r>
      <w:proofErr w:type="spellEnd"/>
      <w:r w:rsidRPr="0063535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» - кукла нанайских девочек, означающая в переводе «спинка халата». Игрушке были переданы функции одежды, охраняющей и старого, а тем более малого от влияния злых сил. Ведь максимальная степень обобщения силуэта </w:t>
      </w:r>
      <w:proofErr w:type="spellStart"/>
      <w:r w:rsidRPr="0063535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акоан</w:t>
      </w:r>
      <w:proofErr w:type="spellEnd"/>
      <w:r w:rsidRPr="0063535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, только отдаленно напоминающего женскую фигуру, служит тому же: обвести вокруг пальца, обмануть «злых духов», падких на «человечину»: рук нет, ног нет, голова – отдельно – «так в жизни не бывает». А чтобы надежнее закрыть все входы выходы в игрушку, на ее тельце-халат наносились цветные полоски, имитируя орнамент на настоящей одежде.</w:t>
      </w:r>
    </w:p>
    <w:p w14:paraId="0B3EC035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Иногда </w:t>
      </w:r>
      <w:proofErr w:type="spellStart"/>
      <w:r w:rsidRPr="0063535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акоан</w:t>
      </w:r>
      <w:proofErr w:type="spellEnd"/>
      <w:r w:rsidRPr="0063535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делалась из лоскутка красивого атласа с узорами в фактуре самой материи, и это была «невеста».</w:t>
      </w:r>
    </w:p>
    <w:p w14:paraId="01607691" w14:textId="79D3A160" w:rsidR="003952BC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Неспроста наносили матери на </w:t>
      </w:r>
      <w:proofErr w:type="spellStart"/>
      <w:r w:rsidRPr="0063535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акоан</w:t>
      </w:r>
      <w:proofErr w:type="spellEnd"/>
      <w:r w:rsidRPr="0063535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для своих дочерей мотивы свадебных халатов, желая и игрушкам передать силу женского плодородия, а через них – и будущим продолжательницам рода.</w:t>
      </w:r>
    </w:p>
    <w:p w14:paraId="46E2E8B2" w14:textId="0A05C238" w:rsidR="001A317B" w:rsidRDefault="001A317B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</w:p>
    <w:p w14:paraId="19F891BF" w14:textId="77777777" w:rsidR="001A317B" w:rsidRPr="00635354" w:rsidRDefault="001A317B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</w:p>
    <w:p w14:paraId="68DD24AD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Технология изготовления бумажных кукол.</w:t>
      </w:r>
    </w:p>
    <w:p w14:paraId="06D4E721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Посмотрите, какие интересные куклы. Какой богатый орнамент украшает спинки халатов. Такую бумажную куклу легко сделать.</w:t>
      </w:r>
    </w:p>
    <w:p w14:paraId="30B38E24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Для этого:</w:t>
      </w:r>
    </w:p>
    <w:p w14:paraId="7360DAE9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1. Возьмите лист цветного картона или белой бумаги, расположите его горизонтально и сложите пополам.</w:t>
      </w:r>
    </w:p>
    <w:p w14:paraId="65BB02B2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2. По шаблону переведите форму халатика, его основу. Вырежьте по контуру.</w:t>
      </w:r>
    </w:p>
    <w:p w14:paraId="52634FCA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3. переведите трафареты орнаментов на цветную бумагу, вырежьте их по контуру.</w:t>
      </w:r>
    </w:p>
    <w:p w14:paraId="46F8CC27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4. Вырежьте по 2 одинаковые полосочки из цветной бумаги разной ширины.</w:t>
      </w:r>
    </w:p>
    <w:p w14:paraId="51BCD0DA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5. Наклейте орнамент на одну из половинок основы халатика.</w:t>
      </w:r>
    </w:p>
    <w:p w14:paraId="53A52F7C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6. Наклейте цветные полосочки на обе стороны халатика.</w:t>
      </w:r>
    </w:p>
    <w:p w14:paraId="031B7E4B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Вот халатик готов. Не хватает головы для нашей куклы.</w:t>
      </w:r>
    </w:p>
    <w:p w14:paraId="50C8B958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Как сделать голову.</w:t>
      </w:r>
    </w:p>
    <w:p w14:paraId="3F7B445B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1. На белую бумагу перевести по трафарету голову с шеей-туловищем, затем вырезать по контуру.</w:t>
      </w:r>
    </w:p>
    <w:p w14:paraId="76FA2A4D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2. Нитки черного цвета сложить в пучок так, чтобы длина ниток была равна 16 см., затем сложить пополам, связать пучок посередине, приложить к голове. Волосы пришить или заклеить, заплести косы. Голова готова.</w:t>
      </w:r>
    </w:p>
    <w:p w14:paraId="7635C49B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</w:p>
    <w:p w14:paraId="7DE91201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>Нанайские «лепешечки»</w:t>
      </w:r>
    </w:p>
    <w:p w14:paraId="3BD41F15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Нанайская легенда. Лепешка.</w:t>
      </w:r>
    </w:p>
    <w:p w14:paraId="04FE49DB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Живет маленькая девочка. Одна. Не боится ничего. Даже не знает, что значит – бояться. Кукол у нее полным-полно: отец – </w:t>
      </w:r>
      <w:proofErr w:type="spellStart"/>
      <w:r w:rsidRPr="006353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маф</w:t>
      </w:r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</w:t>
      </w:r>
      <w:proofErr w:type="spellEnd"/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и </w:t>
      </w:r>
      <w:proofErr w:type="spellStart"/>
      <w:r w:rsidRPr="006353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эниэ</w:t>
      </w:r>
      <w:proofErr w:type="spellEnd"/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мать, братья, сестры и слуги – </w:t>
      </w:r>
      <w:proofErr w:type="spellStart"/>
      <w:r w:rsidRPr="006353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ольчи</w:t>
      </w:r>
      <w:proofErr w:type="spellEnd"/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</w:t>
      </w:r>
      <w:proofErr w:type="spellStart"/>
      <w:r w:rsidRPr="006353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кэкэчэн</w:t>
      </w:r>
      <w:proofErr w:type="spellEnd"/>
      <w:r w:rsidRPr="006353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(слуги – мужчины и женщины). Девочка их одевает, и кормит, и спать укладывает, как людей. Только этим и занимается.</w:t>
      </w:r>
    </w:p>
    <w:p w14:paraId="2A640F48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Сколько лет так прошло – не знает. Выросла уже, лет четырнадцать ей. За все время ни разу из дома не выходила. А где ее </w:t>
      </w:r>
      <w:proofErr w:type="spellStart"/>
      <w:r w:rsidRPr="006353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улы</w:t>
      </w:r>
      <w:proofErr w:type="spellEnd"/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где шапка – не знает.</w:t>
      </w:r>
    </w:p>
    <w:p w14:paraId="5BAB03E3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Утром однажды накормила она своих кукол, вдруг слышит: из </w:t>
      </w:r>
      <w:r w:rsidRPr="006353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гуси-тора</w:t>
      </w:r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(главный столб нанайского жилища) со звоном будто бы камень упал – а это </w:t>
      </w:r>
      <w:proofErr w:type="spellStart"/>
      <w:r w:rsidRPr="006353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эпэн</w:t>
      </w:r>
      <w:proofErr w:type="spellEnd"/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лепешка оттуда выкатилась. Огромная, как крышка у китайского котла, и толстая, и тяжелая. На девочку прямо катится вот-вот наедет. Девочка рукавицы, шапку, </w:t>
      </w:r>
      <w:proofErr w:type="spellStart"/>
      <w:r w:rsidRPr="006353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улы</w:t>
      </w:r>
      <w:proofErr w:type="spellEnd"/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натянула – откуда-то взялись, на ходу зимний халат накинула. Гоняет ее лепешка вокруг дома. Девять кругов сделала. С каждым кругом – все ближе лепешка к девочке. Побежала </w:t>
      </w:r>
      <w:proofErr w:type="spellStart"/>
      <w:r w:rsidRPr="006353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фудин</w:t>
      </w:r>
      <w:proofErr w:type="spellEnd"/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от своего дома прочь, и сразу отстала от нее лепешка.</w:t>
      </w:r>
    </w:p>
    <w:p w14:paraId="4AC10749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Бредет девочка по снегу в тайге. Устала. Темнеет уже в лесу. Во-о-н там маленький </w:t>
      </w:r>
      <w:proofErr w:type="gramStart"/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огонек</w:t>
      </w:r>
      <w:proofErr w:type="gramEnd"/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мерцает, будто в него играет кто-то. Подошла ближе – это окошечко в доме светится. Села на снег, плачет. Вышел из дома юноша, спрашивает:</w:t>
      </w:r>
    </w:p>
    <w:p w14:paraId="6A4163F8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Кто тебя обидел, </w:t>
      </w:r>
      <w:proofErr w:type="gramStart"/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сестренка</w:t>
      </w:r>
      <w:proofErr w:type="gramEnd"/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?</w:t>
      </w:r>
    </w:p>
    <w:p w14:paraId="69A502DF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Да вот, лепешка меня из дому выгнала, - отвечает.</w:t>
      </w:r>
    </w:p>
    <w:p w14:paraId="7A6C26C9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Ладно, оставайся у меня. Я один живу.</w:t>
      </w:r>
    </w:p>
    <w:p w14:paraId="2218DDF0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Осталась </w:t>
      </w:r>
      <w:proofErr w:type="spellStart"/>
      <w:r w:rsidRPr="006353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фудин</w:t>
      </w:r>
      <w:proofErr w:type="spellEnd"/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Живет, живет. Женился на ней </w:t>
      </w:r>
      <w:proofErr w:type="spellStart"/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Мэргэн</w:t>
      </w:r>
      <w:proofErr w:type="spellEnd"/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На охоту ходит каждый день. Один раз вечером вернулся радостный.</w:t>
      </w:r>
    </w:p>
    <w:p w14:paraId="2F070FD6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Я, - говорит жене, - твой дом нашел. Там все твои родственники живут, тебя ждут.</w:t>
      </w:r>
    </w:p>
    <w:p w14:paraId="3CF761CE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Не верит </w:t>
      </w:r>
      <w:proofErr w:type="spellStart"/>
      <w:r w:rsidRPr="006353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фудин</w:t>
      </w:r>
      <w:proofErr w:type="spellEnd"/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: какие родственники? Однако положили на н</w:t>
      </w:r>
      <w:r w:rsidRPr="006353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арту</w:t>
      </w:r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мясо, сало – поехали. Вот дом показался. </w:t>
      </w:r>
      <w:proofErr w:type="spellStart"/>
      <w:r w:rsidRPr="006353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Ольчи</w:t>
      </w:r>
      <w:proofErr w:type="spellEnd"/>
      <w:r w:rsidRPr="006353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6353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кэкэчэн</w:t>
      </w:r>
      <w:proofErr w:type="spellEnd"/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выскочили кричат:</w:t>
      </w:r>
    </w:p>
    <w:p w14:paraId="796FE63D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А-а, это наша маленькая хозяйка едет, она нас нянчила!</w:t>
      </w:r>
    </w:p>
    <w:p w14:paraId="54E09A29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Отец, мать вышли, плачут от радости:</w:t>
      </w:r>
    </w:p>
    <w:p w14:paraId="4786F53B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А –а, </w:t>
      </w:r>
      <w:proofErr w:type="gramStart"/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дочка</w:t>
      </w:r>
      <w:proofErr w:type="gramEnd"/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наша спасительница появилась!</w:t>
      </w:r>
    </w:p>
    <w:p w14:paraId="1F7AA636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Братья и сестры.</w:t>
      </w:r>
    </w:p>
    <w:p w14:paraId="3F472DEC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Мать говорит:</w:t>
      </w:r>
    </w:p>
    <w:p w14:paraId="28B99B71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Какой-то злой дух превратил нас в куклы. Условие такое поставил: если девочка все время будет дома – вы никогда людьми не станете. Мы когда куклами были, все понимали, что ты нас кормишь и заботишься о нас, а помочь тебе никак не могли. Да, спасибо, какой-то добрый дух послал лепешку – </w:t>
      </w:r>
      <w:proofErr w:type="spellStart"/>
      <w:r w:rsidRPr="006353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эпэн</w:t>
      </w:r>
      <w:proofErr w:type="spellEnd"/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тебя из дома выгнать…</w:t>
      </w:r>
    </w:p>
    <w:p w14:paraId="738CF652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Итак, судя по этой сказке, куклы в представлении нанайцев не что иное, как превращенные в них живые люди. Марионетки, зависящие от воли «злого духа». В сказке о лепешке куклы пассивны, хоть и «понимали», что девочка о них заботилась. Но стоило бы маленькой </w:t>
      </w:r>
      <w:proofErr w:type="spellStart"/>
      <w:r w:rsidRPr="006353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фудин</w:t>
      </w:r>
      <w:proofErr w:type="spellEnd"/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скуки ради, нарисовать на их гладких, без намека на черты лица ликах глаза, - тут уж не миновать беды. По традиционным представлениям народов Дальнего Востока, именно через глаза может вселиться в куклу самый зловредный дух – </w:t>
      </w:r>
      <w:proofErr w:type="spellStart"/>
      <w:r w:rsidRPr="006353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бусяку</w:t>
      </w:r>
      <w:proofErr w:type="spellEnd"/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учинить владельцам кукол – людям множество всяких козней.</w:t>
      </w:r>
    </w:p>
    <w:p w14:paraId="01D29171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Эта существенная деталь ясно высвечивает родственность некоторых предметов культа и детских кукол. Родственность и происхождение от одного - культового – корня.</w:t>
      </w:r>
    </w:p>
    <w:p w14:paraId="06225407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Игрушки нанайцев служат одновременно и для детской забавы, и для более серьезных целей, а именно культовых.</w:t>
      </w:r>
    </w:p>
    <w:p w14:paraId="19B95ACA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1A7798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Панно́</w:t>
      </w:r>
      <w:r w:rsidRPr="0063535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— вид </w:t>
      </w:r>
      <w:hyperlink r:id="rId21" w:tooltip="Монументальное искусство" w:history="1">
        <w:r w:rsidRPr="00635354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монументального искусства</w:t>
        </w:r>
      </w:hyperlink>
      <w:r w:rsidRPr="0063535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hyperlink r:id="rId22" w:tooltip="Живопись" w:history="1">
        <w:r w:rsidRPr="00635354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живописное</w:t>
        </w:r>
      </w:hyperlink>
      <w:r w:rsidRPr="0063535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произведение декоративного характера, обычно предназначенное для украшения интерьера.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09"/>
      </w:tblGrid>
      <w:tr w:rsidR="003952BC" w:rsidRPr="00635354" w14:paraId="5DA8DEA3" w14:textId="77777777" w:rsidTr="00C57A62">
        <w:trPr>
          <w:trHeight w:val="469"/>
        </w:trPr>
        <w:tc>
          <w:tcPr>
            <w:tcW w:w="4361" w:type="dxa"/>
          </w:tcPr>
          <w:p w14:paraId="1EB19255" w14:textId="77777777" w:rsidR="003952BC" w:rsidRPr="00635354" w:rsidRDefault="003952BC" w:rsidP="0063535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«Дерево жизни»</w:t>
            </w:r>
          </w:p>
        </w:tc>
        <w:tc>
          <w:tcPr>
            <w:tcW w:w="5209" w:type="dxa"/>
          </w:tcPr>
          <w:p w14:paraId="1D479196" w14:textId="77777777" w:rsidR="003952BC" w:rsidRPr="00635354" w:rsidRDefault="003952BC" w:rsidP="0063535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Иллюстрация нанайской сказки «</w:t>
            </w:r>
            <w:proofErr w:type="spellStart"/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Айога</w:t>
            </w:r>
            <w:proofErr w:type="spellEnd"/>
            <w:r w:rsidRPr="0063535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952BC" w:rsidRPr="00635354" w14:paraId="518E9C61" w14:textId="77777777" w:rsidTr="00C57A62">
        <w:tc>
          <w:tcPr>
            <w:tcW w:w="4361" w:type="dxa"/>
          </w:tcPr>
          <w:p w14:paraId="3272076E" w14:textId="77777777" w:rsidR="003952BC" w:rsidRPr="00635354" w:rsidRDefault="003952BC" w:rsidP="006353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3535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1F6478" wp14:editId="085E094B">
                  <wp:extent cx="2543175" cy="34194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341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</w:tcPr>
          <w:p w14:paraId="5B93D63C" w14:textId="77777777" w:rsidR="003952BC" w:rsidRPr="00635354" w:rsidRDefault="003952BC" w:rsidP="006353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3535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97307B" wp14:editId="352B94EF">
                  <wp:extent cx="2781300" cy="35433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BC" w:rsidRPr="00635354" w14:paraId="750AB208" w14:textId="77777777" w:rsidTr="00C57A62">
        <w:tc>
          <w:tcPr>
            <w:tcW w:w="4361" w:type="dxa"/>
          </w:tcPr>
          <w:p w14:paraId="6712143F" w14:textId="77777777" w:rsidR="003952BC" w:rsidRPr="00635354" w:rsidRDefault="003952BC" w:rsidP="00635354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209" w:type="dxa"/>
          </w:tcPr>
          <w:p w14:paraId="3B9F9B04" w14:textId="77777777" w:rsidR="003952BC" w:rsidRPr="00635354" w:rsidRDefault="003952BC" w:rsidP="00635354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</w:tbl>
    <w:p w14:paraId="1FFDB690" w14:textId="59C19625" w:rsidR="003952BC" w:rsidRPr="00635354" w:rsidRDefault="00963D76" w:rsidP="00963D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A967252" wp14:editId="6E3264CA">
            <wp:extent cx="3729990" cy="2707937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3" t="4993" r="2249" b="10315"/>
                    <a:stretch/>
                  </pic:blipFill>
                  <pic:spPr bwMode="auto">
                    <a:xfrm rot="10800000">
                      <a:off x="0" y="0"/>
                      <a:ext cx="3733452" cy="27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5182EF" w14:textId="68C89B55" w:rsidR="003952BC" w:rsidRPr="00635354" w:rsidRDefault="00A812DC" w:rsidP="00A812D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«Дальневосточная летопись»</w:t>
      </w:r>
    </w:p>
    <w:p w14:paraId="4918F5BF" w14:textId="184C3068" w:rsidR="003952BC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E9C5B2" w14:textId="4C52152E" w:rsidR="00C57A62" w:rsidRDefault="00C57A62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03658C" w14:textId="115B6B8D" w:rsidR="00C57A62" w:rsidRDefault="00C57A62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39C2D5" w14:textId="71F45193" w:rsidR="00C57A62" w:rsidRDefault="00C57A62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EA5955" w14:textId="77777777" w:rsidR="00C57A62" w:rsidRPr="00635354" w:rsidRDefault="00C57A62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9881F1" w14:textId="7B4479D7" w:rsidR="003952BC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0335DA" w14:textId="77777777" w:rsidR="002423EC" w:rsidRPr="00635354" w:rsidRDefault="002423E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35E7F4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Петроглифы </w:t>
      </w:r>
      <w:proofErr w:type="spellStart"/>
      <w:r w:rsidRPr="006353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Сикачи-Аляна</w:t>
      </w:r>
      <w:proofErr w:type="spellEnd"/>
    </w:p>
    <w:p w14:paraId="3A103C9B" w14:textId="77777777" w:rsidR="003952BC" w:rsidRPr="00635354" w:rsidRDefault="003952BC" w:rsidP="0063535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63FD5BC8" wp14:editId="09B6E206">
            <wp:simplePos x="0" y="0"/>
            <wp:positionH relativeFrom="column">
              <wp:posOffset>-13335</wp:posOffset>
            </wp:positionH>
            <wp:positionV relativeFrom="paragraph">
              <wp:posOffset>171450</wp:posOffset>
            </wp:positionV>
            <wp:extent cx="2971800" cy="2076450"/>
            <wp:effectExtent l="0" t="0" r="0" b="0"/>
            <wp:wrapThrough wrapText="bothSides">
              <wp:wrapPolygon edited="0">
                <wp:start x="0" y="0"/>
                <wp:lineTo x="0" y="21402"/>
                <wp:lineTo x="21462" y="21402"/>
                <wp:lineTo x="21462" y="0"/>
                <wp:lineTo x="0" y="0"/>
              </wp:wrapPolygon>
            </wp:wrapThrough>
            <wp:docPr id="14" name="Рисунок 14" descr="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М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0" r="16453" b="15504"/>
                    <a:stretch/>
                  </pic:blipFill>
                  <pic:spPr bwMode="auto">
                    <a:xfrm>
                      <a:off x="0" y="0"/>
                      <a:ext cx="29718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1CC4B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Петроглифы </w:t>
      </w:r>
      <w:proofErr w:type="spellStart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Сикачи-Аляна</w:t>
      </w:r>
      <w:proofErr w:type="spellEnd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одна из самых известных в мире «галерей наскального искусства». Изображения выбиты на больших базальтовых валунах, которые находятся вдоль правого берега р. Амур у сёл </w:t>
      </w:r>
      <w:proofErr w:type="spellStart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Сикачи-Алян</w:t>
      </w:r>
      <w:proofErr w:type="spellEnd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Малышево в 70 км от Хабаровска.</w:t>
      </w:r>
    </w:p>
    <w:p w14:paraId="263725C0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Графические изображения относятся к эпохам мезолита (XII–VIII тыс. л. до н.э.), неолита (VII–III тыс. л. до н.э.), железного века (II тысячелетие до н.э. - начало I тысячелетия н.э.) и раннего средневековья (I тысячелетие н.э.).</w:t>
      </w:r>
    </w:p>
    <w:p w14:paraId="7657469B" w14:textId="77777777" w:rsidR="003952BC" w:rsidRPr="00635354" w:rsidRDefault="003952BC" w:rsidP="00635354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09B5E7" wp14:editId="379441D3">
            <wp:extent cx="5940425" cy="4538140"/>
            <wp:effectExtent l="0" t="0" r="3175" b="0"/>
            <wp:docPr id="15" name="Рисунок 15" descr="https://bigenc.ru/media/2016/10/27/1237285229/23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genc.ru/media/2016/10/27/1237285229/2347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CA6F1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Петроглифы Нижнего Приамурья: 1–5, 8–17 – на базальтовых глыбах вблизи села </w:t>
      </w:r>
      <w:proofErr w:type="spellStart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Сикачи-Алян</w:t>
      </w:r>
      <w:proofErr w:type="spellEnd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; 6, 7 – на скалах у села Шереметьево (по А. П. Окладникову).</w:t>
      </w:r>
    </w:p>
    <w:p w14:paraId="4489D93E" w14:textId="77777777" w:rsidR="00C57A62" w:rsidRDefault="00C57A62" w:rsidP="0063535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461DD6" w14:textId="6D71DF21" w:rsidR="003952BC" w:rsidRPr="00635354" w:rsidRDefault="003952BC" w:rsidP="0063535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6</w:t>
      </w:r>
    </w:p>
    <w:p w14:paraId="6FB92FC3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Нанайская вышивка</w:t>
      </w:r>
    </w:p>
    <w:p w14:paraId="3F8F4CC2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в столь далёкие времена каждая нанайская женщина владела искусством вышивания. Эти навыки были им необходимы по этнической традиции декорировать всё, во что одевается человек, чем он пользуется в быту, на промысле, из чего ест и пьёт, на чём ездит. С детских лет матери, бабушки, сёстры обучали девочек умению шить и вышивать, так что к 11-12 годам у них уже вырабатывались достаточно твёрдые навыки. За свою жизнь женщина успевала сшить немало прекрасно декорированных изделий для каждого члена семьи, для дома. </w:t>
      </w:r>
    </w:p>
    <w:p w14:paraId="77809679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традиционными материалами для орнамента и вышивки являлись рыбья кожа, </w:t>
      </w:r>
      <w:proofErr w:type="spellStart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ровдуга</w:t>
      </w:r>
      <w:proofErr w:type="spellEnd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животная кожа с коротким ворсом, позже – текстиль, шёлк. Соответственно и нитки были из рыбьей кожи, </w:t>
      </w:r>
      <w:proofErr w:type="spellStart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ровдуги</w:t>
      </w:r>
      <w:proofErr w:type="spellEnd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сухожилий. Необходимые цвета получали, используя в основном растительные красители. Цветные хлопчатобумажные и шёлковые нитки появились намного позже: их привозили из Китая. Каждая женщина имела специальные маленькие ножички для оконтуривания орнамента (с тупым лезвием) и его вырезывания (с острым лезвием) и специальную доску для этих целей. Вырезанный узор или орнамент приклеивался к материалу-основе клеем, изготовленным из пузыря рыбы осетровой породы. И только после этого можно было приступать к вышиванию. </w:t>
      </w:r>
    </w:p>
    <w:p w14:paraId="1B19A4A8" w14:textId="45FB6C2F" w:rsidR="003952BC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Традиционно нанайцы шьют и вышивают, держа иголку острием к себе, указательным пальцем проталкивая её сквозь материал. Выбор шва зависел от того, какое изделие следовало женщине декорировать: халат, обувь, рукавицы, мужские или женские вещи, повседневные или праздничные, возможно – свадебные, ковёр и т.п.</w:t>
      </w:r>
    </w:p>
    <w:p w14:paraId="2C4C4361" w14:textId="77777777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Тамбурные швы</w:t>
      </w:r>
    </w:p>
    <w:p w14:paraId="04C19A76" w14:textId="2718A826" w:rsidR="003952BC" w:rsidRPr="00635354" w:rsidRDefault="003952BC" w:rsidP="006353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древними и распространёнными являются тамбурные швы. И это понятно. Мастерски выполненные, они изящны и красивы, с ними само изделие нарядно. </w:t>
      </w:r>
      <w:proofErr w:type="spellStart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Однотамбурный</w:t>
      </w:r>
      <w:proofErr w:type="spellEnd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шов иногда называют цепочкой, он на самом деле напоминает цепь. Этот шов выполняется следующим образом.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8"/>
        <w:gridCol w:w="222"/>
        <w:gridCol w:w="4780"/>
      </w:tblGrid>
      <w:tr w:rsidR="00361351" w14:paraId="770A5736" w14:textId="77777777" w:rsidTr="007B3798">
        <w:tc>
          <w:tcPr>
            <w:tcW w:w="4678" w:type="dxa"/>
          </w:tcPr>
          <w:p w14:paraId="2C20BE72" w14:textId="36E9D46E" w:rsidR="00E21B98" w:rsidRDefault="00E21B98" w:rsidP="0063535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9F815F" wp14:editId="1D041CAB">
                  <wp:extent cx="1563799" cy="2770541"/>
                  <wp:effectExtent l="6032" t="0" r="4763" b="4762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3983" r="5847" b="13468"/>
                          <a:stretch/>
                        </pic:blipFill>
                        <pic:spPr bwMode="auto">
                          <a:xfrm rot="5400000">
                            <a:off x="0" y="0"/>
                            <a:ext cx="1592316" cy="2821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31780A91" w14:textId="77777777" w:rsidR="00E21B98" w:rsidRDefault="00E21B98" w:rsidP="0063535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670" w:type="dxa"/>
          </w:tcPr>
          <w:p w14:paraId="7F36DEB2" w14:textId="1B0F352F" w:rsidR="00E21B98" w:rsidRDefault="00E21B98" w:rsidP="0036135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A981D9" wp14:editId="7E9E54DB">
                  <wp:extent cx="1574562" cy="2912985"/>
                  <wp:effectExtent l="0" t="2540" r="4445" b="444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4" t="2549" r="5158" b="15177"/>
                          <a:stretch/>
                        </pic:blipFill>
                        <pic:spPr bwMode="auto">
                          <a:xfrm rot="16200000">
                            <a:off x="0" y="0"/>
                            <a:ext cx="1608006" cy="2974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798" w14:paraId="4251A819" w14:textId="77777777" w:rsidTr="007B3798">
        <w:tc>
          <w:tcPr>
            <w:tcW w:w="4678" w:type="dxa"/>
          </w:tcPr>
          <w:p w14:paraId="038360AA" w14:textId="690A736B" w:rsidR="00E21B98" w:rsidRDefault="00E21B98" w:rsidP="002237D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21B9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Однотамбурный шов</w:t>
            </w:r>
          </w:p>
        </w:tc>
        <w:tc>
          <w:tcPr>
            <w:tcW w:w="222" w:type="dxa"/>
          </w:tcPr>
          <w:p w14:paraId="621FFAA6" w14:textId="77777777" w:rsidR="00E21B98" w:rsidRDefault="00E21B98" w:rsidP="0063535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670" w:type="dxa"/>
          </w:tcPr>
          <w:p w14:paraId="7FDFA88A" w14:textId="40965F5D" w:rsidR="00E21B98" w:rsidRDefault="00361351" w:rsidP="002237D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Вариант дву</w:t>
            </w:r>
            <w:r w:rsidRPr="0036135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тамбурн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ого</w:t>
            </w:r>
            <w:r w:rsidRPr="0036135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ш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ва</w:t>
            </w:r>
          </w:p>
        </w:tc>
      </w:tr>
    </w:tbl>
    <w:p w14:paraId="54B2DC51" w14:textId="23B534C0" w:rsidR="003952BC" w:rsidRPr="00635354" w:rsidRDefault="006E1BA1" w:rsidP="00E22F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535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39749849" wp14:editId="1A9C1F9E">
            <wp:simplePos x="0" y="0"/>
            <wp:positionH relativeFrom="column">
              <wp:posOffset>66675</wp:posOffset>
            </wp:positionH>
            <wp:positionV relativeFrom="paragraph">
              <wp:posOffset>342900</wp:posOffset>
            </wp:positionV>
            <wp:extent cx="5925185" cy="1913255"/>
            <wp:effectExtent l="0" t="0" r="0" b="0"/>
            <wp:wrapThrough wrapText="bothSides">
              <wp:wrapPolygon edited="0">
                <wp:start x="0" y="0"/>
                <wp:lineTo x="0" y="21292"/>
                <wp:lineTo x="21528" y="21292"/>
                <wp:lineTo x="21528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2BC" w:rsidRPr="006353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Петельный шов</w:t>
      </w:r>
    </w:p>
    <w:p w14:paraId="3953686E" w14:textId="5C75C785" w:rsidR="003952BC" w:rsidRPr="00635354" w:rsidRDefault="003952BC" w:rsidP="005B5C4D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нанайской вышивке очень распространён шов петельный: плотный прямой, редкий прямой и по диагонали, в два и несколько рядов, отделочный прямой и по диагонали, обмёточный, по настилу, двусторонний.</w:t>
      </w:r>
      <w:r w:rsidR="006E1B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сравнении с </w:t>
      </w:r>
      <w:proofErr w:type="spellStart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двутамбурным</w:t>
      </w:r>
      <w:proofErr w:type="spellEnd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он гораздо проще. Технология петельного прямого: как обычно, иголка с ниткой прокалывает </w:t>
      </w:r>
      <w:r w:rsidR="002237D8"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</w:t>
      </w: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изнаночной стороны на лицевую. Вытянутую нитку отправляем под большой палец левой руки, иголкой вновь прокалываем материал плотно с тем местом, откуда выкололи иголку. Делаем с изнаночной стороны материала «шаг» длиной 2-2,5мм, выкалываем иголку до нитки под большим пальцем и вытягиваем нитку, в последний момент отпуская большой палец.</w:t>
      </w:r>
    </w:p>
    <w:p w14:paraId="7CAABF2B" w14:textId="77777777" w:rsidR="003952BC" w:rsidRPr="00635354" w:rsidRDefault="003952BC" w:rsidP="005B5C4D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6353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Гладевый</w:t>
      </w:r>
      <w:proofErr w:type="spellEnd"/>
      <w:r w:rsidRPr="006353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шов</w:t>
      </w:r>
    </w:p>
    <w:p w14:paraId="45F5D5BF" w14:textId="00755040" w:rsidR="003952BC" w:rsidRPr="00635354" w:rsidRDefault="003952BC" w:rsidP="005B5C4D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менее красив и </w:t>
      </w:r>
      <w:r w:rsidR="006E1BA1"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потому,</w:t>
      </w:r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часто используется </w:t>
      </w:r>
      <w:proofErr w:type="spellStart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гладевый</w:t>
      </w:r>
      <w:proofErr w:type="spellEnd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шов. Он имеет несколько вариантов: </w:t>
      </w:r>
      <w:proofErr w:type="spellStart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гладевый</w:t>
      </w:r>
      <w:proofErr w:type="spellEnd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обычный плотный без настила, </w:t>
      </w:r>
      <w:proofErr w:type="spellStart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гладевый</w:t>
      </w:r>
      <w:proofErr w:type="spellEnd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настилу, и тот, и другой в два и несколько рядов, </w:t>
      </w:r>
      <w:proofErr w:type="spellStart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гладевый</w:t>
      </w:r>
      <w:proofErr w:type="spellEnd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отделочный, </w:t>
      </w:r>
      <w:proofErr w:type="spellStart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гладевый</w:t>
      </w:r>
      <w:proofErr w:type="spellEnd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обмёточный или кромочный, </w:t>
      </w:r>
      <w:proofErr w:type="spellStart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гладевый</w:t>
      </w:r>
      <w:proofErr w:type="spellEnd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spellStart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прикрепом</w:t>
      </w:r>
      <w:proofErr w:type="spellEnd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один и несколько рядов, </w:t>
      </w:r>
      <w:proofErr w:type="spellStart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гладево</w:t>
      </w:r>
      <w:proofErr w:type="spellEnd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-петельный и другие.</w:t>
      </w:r>
      <w:r w:rsidR="00093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Гладевый</w:t>
      </w:r>
      <w:proofErr w:type="spellEnd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обычный плотный без настила выполняется по самой простой технологии: нитка обматывает намеченную полоску ткани. Главное при этом – соблюдать абсолютно ровные края </w:t>
      </w:r>
      <w:proofErr w:type="spellStart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гладевой</w:t>
      </w:r>
      <w:proofErr w:type="spellEnd"/>
      <w:r w:rsidRPr="00635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ленты, ни одна нитка ни по верху, ни по низу ленты не должна выбиваться из ряда, образуя «зубчики».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4077BD" w14:paraId="04B260B6" w14:textId="77777777" w:rsidTr="004D6B62">
        <w:tc>
          <w:tcPr>
            <w:tcW w:w="4785" w:type="dxa"/>
          </w:tcPr>
          <w:p w14:paraId="0618BEC3" w14:textId="3E13FBD8" w:rsidR="004077BD" w:rsidRDefault="004077BD" w:rsidP="00093A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321FD7" wp14:editId="4D1F98AC">
                  <wp:extent cx="2559948" cy="1781650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47"/>
                          <a:stretch/>
                        </pic:blipFill>
                        <pic:spPr bwMode="auto">
                          <a:xfrm>
                            <a:off x="0" y="0"/>
                            <a:ext cx="2579328" cy="1795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7E5B03EC" w14:textId="552C9434" w:rsidR="004077BD" w:rsidRDefault="004077BD" w:rsidP="00093A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8149CFC" wp14:editId="017165D7">
                  <wp:extent cx="2636874" cy="1829346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885" cy="1845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7BD" w14:paraId="6E9ED76E" w14:textId="77777777" w:rsidTr="004D6B62">
        <w:tc>
          <w:tcPr>
            <w:tcW w:w="4785" w:type="dxa"/>
          </w:tcPr>
          <w:p w14:paraId="4A34CFDA" w14:textId="3FD548A0" w:rsidR="004077BD" w:rsidRDefault="004D6B62" w:rsidP="00093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2FE3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 xml:space="preserve">1. </w:t>
            </w:r>
            <w:r w:rsidRPr="00E22FE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Обычный плотный </w:t>
            </w:r>
            <w:proofErr w:type="spellStart"/>
            <w:r w:rsidRPr="00E22FE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гладевый</w:t>
            </w:r>
            <w:proofErr w:type="spellEnd"/>
            <w:r w:rsidRPr="00E22FE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шов без настила</w:t>
            </w:r>
          </w:p>
        </w:tc>
        <w:tc>
          <w:tcPr>
            <w:tcW w:w="4785" w:type="dxa"/>
          </w:tcPr>
          <w:p w14:paraId="6716BEB3" w14:textId="1D1DD226" w:rsidR="004077BD" w:rsidRDefault="004D6B62" w:rsidP="00093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Гладевый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шов</w:t>
            </w:r>
          </w:p>
        </w:tc>
      </w:tr>
    </w:tbl>
    <w:p w14:paraId="2CD52774" w14:textId="455C1206" w:rsidR="00BB5F1F" w:rsidRPr="00635354" w:rsidRDefault="00BB5F1F" w:rsidP="00F87BFA">
      <w:pPr>
        <w:spacing w:after="0" w:line="360" w:lineRule="auto"/>
        <w:rPr>
          <w:sz w:val="24"/>
          <w:szCs w:val="24"/>
        </w:rPr>
      </w:pPr>
    </w:p>
    <w:sectPr w:rsidR="00BB5F1F" w:rsidRPr="00635354" w:rsidSect="00075C2C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75C8B" w14:textId="77777777" w:rsidR="00E413E6" w:rsidRDefault="00E413E6" w:rsidP="00E413E6">
      <w:pPr>
        <w:spacing w:after="0" w:line="240" w:lineRule="auto"/>
      </w:pPr>
      <w:r>
        <w:separator/>
      </w:r>
    </w:p>
  </w:endnote>
  <w:endnote w:type="continuationSeparator" w:id="0">
    <w:p w14:paraId="6D9E271C" w14:textId="77777777" w:rsidR="00E413E6" w:rsidRDefault="00E413E6" w:rsidP="00E41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03994266"/>
      <w:docPartObj>
        <w:docPartGallery w:val="Page Numbers (Bottom of Page)"/>
        <w:docPartUnique/>
      </w:docPartObj>
    </w:sdtPr>
    <w:sdtEndPr/>
    <w:sdtContent>
      <w:p w14:paraId="7EF6E137" w14:textId="79DB502F" w:rsidR="00E413E6" w:rsidRDefault="00E413E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EE0E625" w14:textId="77777777" w:rsidR="00E413E6" w:rsidRDefault="00E413E6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A0AB6" w14:textId="77777777" w:rsidR="00E413E6" w:rsidRDefault="00E413E6" w:rsidP="00E413E6">
      <w:pPr>
        <w:spacing w:after="0" w:line="240" w:lineRule="auto"/>
      </w:pPr>
      <w:r>
        <w:separator/>
      </w:r>
    </w:p>
  </w:footnote>
  <w:footnote w:type="continuationSeparator" w:id="0">
    <w:p w14:paraId="746423FB" w14:textId="77777777" w:rsidR="00E413E6" w:rsidRDefault="00E413E6" w:rsidP="00E413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67A8F"/>
    <w:multiLevelType w:val="multilevel"/>
    <w:tmpl w:val="32AC5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C97A7E"/>
    <w:multiLevelType w:val="multilevel"/>
    <w:tmpl w:val="09985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2D0539"/>
    <w:multiLevelType w:val="hybridMultilevel"/>
    <w:tmpl w:val="FA74DC92"/>
    <w:lvl w:ilvl="0" w:tplc="1988EB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9E59F5"/>
    <w:multiLevelType w:val="hybridMultilevel"/>
    <w:tmpl w:val="90DAA3A8"/>
    <w:lvl w:ilvl="0" w:tplc="FC503C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D0B26"/>
    <w:multiLevelType w:val="hybridMultilevel"/>
    <w:tmpl w:val="87E27478"/>
    <w:lvl w:ilvl="0" w:tplc="FC52952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23110C87"/>
    <w:multiLevelType w:val="multilevel"/>
    <w:tmpl w:val="A6DE3D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EE24606"/>
    <w:multiLevelType w:val="hybridMultilevel"/>
    <w:tmpl w:val="8E9696F2"/>
    <w:lvl w:ilvl="0" w:tplc="FE1AD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23F4F25"/>
    <w:multiLevelType w:val="hybridMultilevel"/>
    <w:tmpl w:val="2D8A80F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3F73B3A"/>
    <w:multiLevelType w:val="multilevel"/>
    <w:tmpl w:val="C56EB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37359B"/>
    <w:multiLevelType w:val="multilevel"/>
    <w:tmpl w:val="7788F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DE7A20"/>
    <w:multiLevelType w:val="multilevel"/>
    <w:tmpl w:val="C7B27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37A66DB"/>
    <w:multiLevelType w:val="hybridMultilevel"/>
    <w:tmpl w:val="52ECAA2E"/>
    <w:lvl w:ilvl="0" w:tplc="FC503C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B11A31"/>
    <w:multiLevelType w:val="multilevel"/>
    <w:tmpl w:val="DBE45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CF7CD7"/>
    <w:multiLevelType w:val="multilevel"/>
    <w:tmpl w:val="4E0ED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F430996"/>
    <w:multiLevelType w:val="multilevel"/>
    <w:tmpl w:val="E4AE989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F854BF"/>
    <w:multiLevelType w:val="hybridMultilevel"/>
    <w:tmpl w:val="DF0EDAB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B906F32"/>
    <w:multiLevelType w:val="multilevel"/>
    <w:tmpl w:val="3A785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DB94AB4"/>
    <w:multiLevelType w:val="multilevel"/>
    <w:tmpl w:val="4F32C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27F7122"/>
    <w:multiLevelType w:val="multilevel"/>
    <w:tmpl w:val="038C9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2AE5ED2"/>
    <w:multiLevelType w:val="multilevel"/>
    <w:tmpl w:val="B1E08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8982854">
    <w:abstractNumId w:val="1"/>
  </w:num>
  <w:num w:numId="2" w16cid:durableId="1798911383">
    <w:abstractNumId w:val="10"/>
  </w:num>
  <w:num w:numId="3" w16cid:durableId="1188446682">
    <w:abstractNumId w:val="18"/>
  </w:num>
  <w:num w:numId="4" w16cid:durableId="1025253389">
    <w:abstractNumId w:val="9"/>
  </w:num>
  <w:num w:numId="5" w16cid:durableId="1686982193">
    <w:abstractNumId w:val="19"/>
  </w:num>
  <w:num w:numId="6" w16cid:durableId="793788246">
    <w:abstractNumId w:val="12"/>
  </w:num>
  <w:num w:numId="7" w16cid:durableId="711199662">
    <w:abstractNumId w:val="7"/>
  </w:num>
  <w:num w:numId="8" w16cid:durableId="1811092240">
    <w:abstractNumId w:val="16"/>
  </w:num>
  <w:num w:numId="9" w16cid:durableId="1193300384">
    <w:abstractNumId w:val="13"/>
  </w:num>
  <w:num w:numId="10" w16cid:durableId="2105952353">
    <w:abstractNumId w:val="0"/>
  </w:num>
  <w:num w:numId="11" w16cid:durableId="304236733">
    <w:abstractNumId w:val="3"/>
  </w:num>
  <w:num w:numId="12" w16cid:durableId="1541087366">
    <w:abstractNumId w:val="17"/>
  </w:num>
  <w:num w:numId="13" w16cid:durableId="697512342">
    <w:abstractNumId w:val="8"/>
  </w:num>
  <w:num w:numId="14" w16cid:durableId="802623280">
    <w:abstractNumId w:val="14"/>
  </w:num>
  <w:num w:numId="15" w16cid:durableId="822084745">
    <w:abstractNumId w:val="11"/>
  </w:num>
  <w:num w:numId="16" w16cid:durableId="655837712">
    <w:abstractNumId w:val="6"/>
  </w:num>
  <w:num w:numId="17" w16cid:durableId="1482383882">
    <w:abstractNumId w:val="4"/>
  </w:num>
  <w:num w:numId="18" w16cid:durableId="1295335368">
    <w:abstractNumId w:val="2"/>
  </w:num>
  <w:num w:numId="19" w16cid:durableId="1752894099">
    <w:abstractNumId w:val="15"/>
  </w:num>
  <w:num w:numId="20" w16cid:durableId="13467138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21BA"/>
    <w:rsid w:val="00011DED"/>
    <w:rsid w:val="00025AEE"/>
    <w:rsid w:val="00066824"/>
    <w:rsid w:val="00075C2C"/>
    <w:rsid w:val="00093AC1"/>
    <w:rsid w:val="00097B1E"/>
    <w:rsid w:val="000C3F23"/>
    <w:rsid w:val="000E19C6"/>
    <w:rsid w:val="00103B1B"/>
    <w:rsid w:val="00120A67"/>
    <w:rsid w:val="00166414"/>
    <w:rsid w:val="00197DE6"/>
    <w:rsid w:val="001A317B"/>
    <w:rsid w:val="001B112C"/>
    <w:rsid w:val="001B220C"/>
    <w:rsid w:val="001D2B0C"/>
    <w:rsid w:val="001D343E"/>
    <w:rsid w:val="001E5960"/>
    <w:rsid w:val="001E743F"/>
    <w:rsid w:val="002237D8"/>
    <w:rsid w:val="00226D09"/>
    <w:rsid w:val="0024108C"/>
    <w:rsid w:val="002423EC"/>
    <w:rsid w:val="002539C0"/>
    <w:rsid w:val="0026016F"/>
    <w:rsid w:val="00264C88"/>
    <w:rsid w:val="0029074B"/>
    <w:rsid w:val="00297D42"/>
    <w:rsid w:val="002B4B80"/>
    <w:rsid w:val="00307524"/>
    <w:rsid w:val="00320AC7"/>
    <w:rsid w:val="00330D24"/>
    <w:rsid w:val="003372DA"/>
    <w:rsid w:val="003521BA"/>
    <w:rsid w:val="00354CB5"/>
    <w:rsid w:val="00361351"/>
    <w:rsid w:val="00364319"/>
    <w:rsid w:val="0037681F"/>
    <w:rsid w:val="003952BC"/>
    <w:rsid w:val="003A19E1"/>
    <w:rsid w:val="003B3671"/>
    <w:rsid w:val="004077BD"/>
    <w:rsid w:val="00417FAB"/>
    <w:rsid w:val="004224DD"/>
    <w:rsid w:val="0043060C"/>
    <w:rsid w:val="004448C3"/>
    <w:rsid w:val="004A709C"/>
    <w:rsid w:val="004D6B62"/>
    <w:rsid w:val="004F5B01"/>
    <w:rsid w:val="00521FA3"/>
    <w:rsid w:val="005969C4"/>
    <w:rsid w:val="0059705A"/>
    <w:rsid w:val="005B5C4D"/>
    <w:rsid w:val="005C1710"/>
    <w:rsid w:val="005D498E"/>
    <w:rsid w:val="00635354"/>
    <w:rsid w:val="0067145F"/>
    <w:rsid w:val="006C0F3B"/>
    <w:rsid w:val="006C3501"/>
    <w:rsid w:val="006E1BA1"/>
    <w:rsid w:val="00745D15"/>
    <w:rsid w:val="00753013"/>
    <w:rsid w:val="007539F3"/>
    <w:rsid w:val="00773B15"/>
    <w:rsid w:val="0078704D"/>
    <w:rsid w:val="007B3798"/>
    <w:rsid w:val="007C2878"/>
    <w:rsid w:val="007C37AC"/>
    <w:rsid w:val="007E511B"/>
    <w:rsid w:val="00811626"/>
    <w:rsid w:val="0081730E"/>
    <w:rsid w:val="00827B4A"/>
    <w:rsid w:val="008622AB"/>
    <w:rsid w:val="00894387"/>
    <w:rsid w:val="008A7A46"/>
    <w:rsid w:val="008B2129"/>
    <w:rsid w:val="008B6DCB"/>
    <w:rsid w:val="00900326"/>
    <w:rsid w:val="0090150C"/>
    <w:rsid w:val="00901C7F"/>
    <w:rsid w:val="009225AC"/>
    <w:rsid w:val="00963D76"/>
    <w:rsid w:val="009A15C0"/>
    <w:rsid w:val="009E5497"/>
    <w:rsid w:val="00A16C66"/>
    <w:rsid w:val="00A435E1"/>
    <w:rsid w:val="00A812DC"/>
    <w:rsid w:val="00B37E05"/>
    <w:rsid w:val="00B6378C"/>
    <w:rsid w:val="00B7150E"/>
    <w:rsid w:val="00B82B41"/>
    <w:rsid w:val="00BB430A"/>
    <w:rsid w:val="00BB5F1F"/>
    <w:rsid w:val="00BD238D"/>
    <w:rsid w:val="00C2026B"/>
    <w:rsid w:val="00C27ED8"/>
    <w:rsid w:val="00C57A62"/>
    <w:rsid w:val="00C6025A"/>
    <w:rsid w:val="00CF3D82"/>
    <w:rsid w:val="00CF4194"/>
    <w:rsid w:val="00D35D64"/>
    <w:rsid w:val="00D8710F"/>
    <w:rsid w:val="00DA3FC8"/>
    <w:rsid w:val="00DD69E1"/>
    <w:rsid w:val="00DE498E"/>
    <w:rsid w:val="00E07E58"/>
    <w:rsid w:val="00E17E44"/>
    <w:rsid w:val="00E21B98"/>
    <w:rsid w:val="00E22FE3"/>
    <w:rsid w:val="00E413E6"/>
    <w:rsid w:val="00E806DF"/>
    <w:rsid w:val="00EB2855"/>
    <w:rsid w:val="00F227E3"/>
    <w:rsid w:val="00F37B35"/>
    <w:rsid w:val="00F87BFA"/>
    <w:rsid w:val="00FC5C02"/>
    <w:rsid w:val="00FF3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4A185"/>
  <w15:docId w15:val="{342685A5-996B-4464-9931-4DF2AF5B7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52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2B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95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3952BC"/>
    <w:rPr>
      <w:i/>
      <w:iCs/>
    </w:rPr>
  </w:style>
  <w:style w:type="paragraph" w:styleId="a7">
    <w:name w:val="List Paragraph"/>
    <w:basedOn w:val="a"/>
    <w:uiPriority w:val="34"/>
    <w:qFormat/>
    <w:rsid w:val="003952BC"/>
    <w:pPr>
      <w:ind w:left="720"/>
      <w:contextualSpacing/>
    </w:pPr>
  </w:style>
  <w:style w:type="paragraph" w:customStyle="1" w:styleId="c7c10">
    <w:name w:val="c7 c10"/>
    <w:basedOn w:val="a"/>
    <w:rsid w:val="00395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c10">
    <w:name w:val="c20 c10"/>
    <w:basedOn w:val="a"/>
    <w:rsid w:val="00395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952BC"/>
  </w:style>
  <w:style w:type="paragraph" w:styleId="a8">
    <w:name w:val="No Spacing"/>
    <w:uiPriority w:val="1"/>
    <w:qFormat/>
    <w:rsid w:val="003952BC"/>
    <w:pPr>
      <w:spacing w:after="0" w:line="240" w:lineRule="auto"/>
    </w:pPr>
    <w:rPr>
      <w:rFonts w:eastAsiaTheme="minorEastAsia"/>
      <w:lang w:eastAsia="ru-RU"/>
    </w:rPr>
  </w:style>
  <w:style w:type="table" w:styleId="a9">
    <w:name w:val="Table Grid"/>
    <w:basedOn w:val="a1"/>
    <w:uiPriority w:val="59"/>
    <w:rsid w:val="003952B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9"/>
    <w:uiPriority w:val="59"/>
    <w:rsid w:val="00395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rsid w:val="003952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E413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413E6"/>
  </w:style>
  <w:style w:type="paragraph" w:styleId="ac">
    <w:name w:val="footer"/>
    <w:basedOn w:val="a"/>
    <w:link w:val="ad"/>
    <w:uiPriority w:val="99"/>
    <w:unhideWhenUsed/>
    <w:rsid w:val="00E413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413E6"/>
  </w:style>
  <w:style w:type="character" w:customStyle="1" w:styleId="ae">
    <w:name w:val="Основной текст_"/>
    <w:basedOn w:val="a0"/>
    <w:link w:val="20"/>
    <w:rsid w:val="00417FA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2"/>
    <w:basedOn w:val="a"/>
    <w:link w:val="ae"/>
    <w:rsid w:val="00417FAB"/>
    <w:pPr>
      <w:widowControl w:val="0"/>
      <w:shd w:val="clear" w:color="auto" w:fill="FFFFFF"/>
      <w:spacing w:after="0" w:line="283" w:lineRule="exact"/>
      <w:ind w:hanging="2020"/>
      <w:jc w:val="right"/>
    </w:pPr>
    <w:rPr>
      <w:rFonts w:ascii="Times New Roman" w:eastAsia="Times New Roman" w:hAnsi="Times New Roman" w:cs="Times New Roman"/>
    </w:rPr>
  </w:style>
  <w:style w:type="table" w:customStyle="1" w:styleId="3">
    <w:name w:val="Сетка таблицы3"/>
    <w:basedOn w:val="a1"/>
    <w:next w:val="a9"/>
    <w:uiPriority w:val="39"/>
    <w:unhideWhenUsed/>
    <w:rsid w:val="00A16C66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C%D0%BE%D0%BD%D1%83%D0%BC%D0%B5%D0%BD%D1%82%D0%B0%D0%BB%D1%8C%D0%BD%D0%BE%D0%B5_%D0%B8%D1%81%D0%BA%D1%83%D1%81%D1%81%D1%82%D0%B2%D0%BE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pandia.ru/text/category/vladeletc/" TargetMode="External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hyperlink" Target="https://ru.wikipedia.org/wiki/%D0%96%D0%B8%D0%B2%D0%BE%D0%BF%D0%B8%D1%81%D1%8C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A7304-6BBF-4AE2-8CE5-5F6EBC278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30</Pages>
  <Words>7199</Words>
  <Characters>41040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Жукова Елена Анатольевна</dc:creator>
  <cp:keywords/>
  <dc:description/>
  <cp:lastModifiedBy>cy825</cp:lastModifiedBy>
  <cp:revision>25</cp:revision>
  <dcterms:created xsi:type="dcterms:W3CDTF">2019-06-28T02:02:00Z</dcterms:created>
  <dcterms:modified xsi:type="dcterms:W3CDTF">2023-04-05T07:45:00Z</dcterms:modified>
</cp:coreProperties>
</file>