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Министерство образования и науки Хабаровского края</w:t>
      </w: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Краевое государственное бюджетное образовательное учреждение</w:t>
      </w: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дополнительного образования </w:t>
      </w: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«Хабаровский краевой центр внешкольной работы «Созвездие»</w:t>
      </w: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</w:p>
    <w:p w:rsidR="00CA27F9" w:rsidRDefault="00CA27F9" w:rsidP="00CA2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</w:p>
    <w:p w:rsidR="00CA27F9" w:rsidRDefault="00CA27F9" w:rsidP="00CA27F9">
      <w:pPr>
        <w:spacing w:after="0" w:line="240" w:lineRule="auto"/>
      </w:pPr>
      <w:r>
        <w:t>РЕКОМЕНДОВАНО                                         УТВЕРЖДАЮ</w:t>
      </w:r>
    </w:p>
    <w:p w:rsidR="00CA27F9" w:rsidRDefault="00CA27F9" w:rsidP="00CA27F9">
      <w:pPr>
        <w:spacing w:after="0" w:line="240" w:lineRule="auto"/>
      </w:pPr>
      <w:proofErr w:type="gramStart"/>
      <w:r>
        <w:t>Научно</w:t>
      </w:r>
      <w:r>
        <w:rPr>
          <w:b/>
        </w:rPr>
        <w:t>-</w:t>
      </w:r>
      <w:r>
        <w:t>методическим</w:t>
      </w:r>
      <w:proofErr w:type="gramEnd"/>
      <w:r>
        <w:t xml:space="preserve">                                       Генеральный директор</w:t>
      </w:r>
    </w:p>
    <w:p w:rsidR="00CA27F9" w:rsidRDefault="00CA27F9" w:rsidP="00CA27F9">
      <w:pPr>
        <w:tabs>
          <w:tab w:val="left" w:pos="5387"/>
          <w:tab w:val="left" w:pos="5535"/>
        </w:tabs>
        <w:spacing w:after="0" w:line="240" w:lineRule="auto"/>
      </w:pPr>
      <w:r>
        <w:t xml:space="preserve">советом КГБОУ ДО                                           КГБОУ </w:t>
      </w:r>
      <w:proofErr w:type="gramStart"/>
      <w:r>
        <w:t>ДО</w:t>
      </w:r>
      <w:proofErr w:type="gramEnd"/>
    </w:p>
    <w:p w:rsidR="00CA27F9" w:rsidRDefault="00CA27F9" w:rsidP="00CA27F9">
      <w:pPr>
        <w:tabs>
          <w:tab w:val="left" w:pos="5387"/>
          <w:tab w:val="left" w:pos="5535"/>
        </w:tabs>
        <w:spacing w:after="0" w:line="240" w:lineRule="auto"/>
      </w:pPr>
      <w:r>
        <w:t>«Хабаровский краевой                                      «Хабаровский краевой</w:t>
      </w:r>
    </w:p>
    <w:p w:rsidR="00CA27F9" w:rsidRDefault="00CA27F9" w:rsidP="00CA27F9">
      <w:pPr>
        <w:tabs>
          <w:tab w:val="left" w:pos="5387"/>
          <w:tab w:val="left" w:pos="5535"/>
        </w:tabs>
        <w:spacing w:after="0" w:line="240" w:lineRule="auto"/>
      </w:pPr>
      <w:r>
        <w:t>центр внешкольной работы                               центр внешкольной работы</w:t>
      </w:r>
    </w:p>
    <w:p w:rsidR="00CA27F9" w:rsidRDefault="00CA27F9" w:rsidP="00CA27F9">
      <w:pPr>
        <w:tabs>
          <w:tab w:val="left" w:pos="5387"/>
        </w:tabs>
        <w:spacing w:after="0" w:line="240" w:lineRule="auto"/>
      </w:pPr>
      <w:r>
        <w:t>«Созвездие»                                                        «Созвездие»</w:t>
      </w:r>
    </w:p>
    <w:p w:rsidR="00CA27F9" w:rsidRDefault="00CA27F9" w:rsidP="00CA27F9">
      <w:pPr>
        <w:tabs>
          <w:tab w:val="left" w:pos="5535"/>
        </w:tabs>
        <w:spacing w:after="0" w:line="240" w:lineRule="auto"/>
      </w:pPr>
      <w:r>
        <w:t xml:space="preserve">Протокол №___________                                  _________А. Е. Волостникова     </w:t>
      </w:r>
    </w:p>
    <w:p w:rsidR="00CA27F9" w:rsidRDefault="00CA27F9" w:rsidP="00CA27F9">
      <w:pPr>
        <w:tabs>
          <w:tab w:val="left" w:pos="5387"/>
        </w:tabs>
        <w:spacing w:after="0" w:line="240" w:lineRule="auto"/>
      </w:pPr>
      <w:r>
        <w:t xml:space="preserve">от «___»_______2016г                                        Протокол </w:t>
      </w:r>
      <w:proofErr w:type="gramStart"/>
      <w:r>
        <w:t>педагогического</w:t>
      </w:r>
      <w:proofErr w:type="gramEnd"/>
    </w:p>
    <w:p w:rsidR="00CA27F9" w:rsidRDefault="00CA27F9" w:rsidP="00CA27F9">
      <w:pPr>
        <w:tabs>
          <w:tab w:val="left" w:pos="5387"/>
        </w:tabs>
        <w:spacing w:after="0" w:line="240" w:lineRule="auto"/>
      </w:pPr>
      <w:r>
        <w:t xml:space="preserve">                                                                              совета №___________ </w:t>
      </w:r>
    </w:p>
    <w:p w:rsidR="00CA27F9" w:rsidRDefault="00CA27F9" w:rsidP="00CA27F9">
      <w:pPr>
        <w:tabs>
          <w:tab w:val="left" w:pos="5387"/>
        </w:tabs>
        <w:spacing w:after="0" w:line="240" w:lineRule="auto"/>
      </w:pPr>
      <w:r>
        <w:t xml:space="preserve">                                                                              от «___»____________2016г</w:t>
      </w: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</w:p>
    <w:p w:rsidR="00CA27F9" w:rsidRDefault="00CA27F9" w:rsidP="00CA27F9">
      <w:pPr>
        <w:spacing w:after="0" w:line="240" w:lineRule="auto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</w:p>
    <w:p w:rsidR="00CA27F9" w:rsidRDefault="00CA27F9" w:rsidP="00CA27F9">
      <w:pPr>
        <w:spacing w:after="0" w:line="240" w:lineRule="auto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Дополнительная общеразвивающая программа</w:t>
      </w:r>
    </w:p>
    <w:p w:rsidR="00CA27F9" w:rsidRDefault="00CA27F9" w:rsidP="00CA27F9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«Инженерная и компьютерная графика»</w:t>
      </w: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</w:p>
    <w:p w:rsidR="00CA27F9" w:rsidRDefault="005D7FC4" w:rsidP="00CA27F9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Возраст воспитанников: 12</w:t>
      </w:r>
      <w:r w:rsidR="00CA27F9">
        <w:rPr>
          <w:rFonts w:eastAsia="Times New Roman"/>
        </w:rPr>
        <w:t>– 17 лет</w:t>
      </w: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Продолжительность реализации </w:t>
      </w:r>
    </w:p>
    <w:p w:rsidR="00CA27F9" w:rsidRDefault="005D7FC4" w:rsidP="00CA27F9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программы: 11</w:t>
      </w:r>
      <w:r w:rsidR="00CA27F9">
        <w:rPr>
          <w:rFonts w:eastAsia="Times New Roman"/>
        </w:rPr>
        <w:t xml:space="preserve"> дней.</w:t>
      </w: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Автор программы:</w:t>
      </w: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преподаватель  ФГБОУ ВПО ДВГУПС</w:t>
      </w: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  <w:proofErr w:type="spellStart"/>
      <w:r>
        <w:rPr>
          <w:rFonts w:eastAsia="Times New Roman"/>
        </w:rPr>
        <w:t>Холодилов</w:t>
      </w:r>
      <w:proofErr w:type="spellEnd"/>
      <w:r>
        <w:rPr>
          <w:rFonts w:eastAsia="Times New Roman"/>
        </w:rPr>
        <w:t xml:space="preserve"> А.А.                                                                                             </w:t>
      </w: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Место реализации:</w:t>
      </w: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Хабаровский край, р. п. Переяславка,</w:t>
      </w:r>
    </w:p>
    <w:p w:rsidR="00CA27F9" w:rsidRDefault="00CA27F9" w:rsidP="00CA27F9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дружина «Созвездие»</w:t>
      </w: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</w:p>
    <w:p w:rsidR="00CA27F9" w:rsidRDefault="00CA27F9" w:rsidP="00CA27F9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г. Хабаровск, 2016г.</w:t>
      </w:r>
    </w:p>
    <w:p w:rsidR="00CA27F9" w:rsidRDefault="00CA27F9" w:rsidP="00CA27F9">
      <w:pPr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CA27F9" w:rsidRDefault="00CA27F9" w:rsidP="00CA27F9">
      <w:pPr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Данная программа направлена на освоение </w:t>
      </w:r>
      <w:proofErr w:type="gramStart"/>
      <w:r>
        <w:rPr>
          <w:rFonts w:eastAsia="Times New Roman"/>
          <w:szCs w:val="24"/>
          <w:lang w:eastAsia="ru-RU"/>
        </w:rPr>
        <w:t>обучающимися</w:t>
      </w:r>
      <w:proofErr w:type="gramEnd"/>
      <w:r>
        <w:rPr>
          <w:rFonts w:eastAsia="Times New Roman"/>
          <w:szCs w:val="24"/>
          <w:lang w:eastAsia="ru-RU"/>
        </w:rPr>
        <w:t xml:space="preserve"> профессиональных навыков компетенции «Инженерная и компьютерная графика».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На сегодняшний день существует большое число разработок в сфере систем автоматизированного проектирования. Российская компания ЗАО «АСКОН», разработала программу КОМПАС – ГРАФИК и КОМПАС – 3D. Система автоматизированного проектирования (САПР), заняла твердые позиции в машиностроении, приборостроении, электротехнике, электронике, сфере информационных технологий. Роль машинной графики, значительна, так как только она позволяет в условиях современного уровня развития вычислительной техники реализовать наиболее приемлемую для проектировщика технологию автоматизированного проектирования.  </w:t>
      </w:r>
    </w:p>
    <w:p w:rsidR="00CA27F9" w:rsidRDefault="00CA27F9" w:rsidP="00CA27F9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Моделирование объектов окружающего мира, создание мультимедиа продукции, такой как мультфильмы, фильмы с использованием компьютерной графики, компьютерных игр и образовательных ресурсов требует знаний в области 3</w:t>
      </w:r>
      <w:r>
        <w:rPr>
          <w:shd w:val="clear" w:color="auto" w:fill="FFFFFF"/>
          <w:lang w:val="en-US"/>
        </w:rPr>
        <w:t>d</w:t>
      </w:r>
      <w:r w:rsidRPr="00CA27F9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моделирования и создания видео для презентации полученных в ходе конструирования разработок.</w:t>
      </w:r>
    </w:p>
    <w:p w:rsidR="00CA27F9" w:rsidRDefault="00CA27F9" w:rsidP="00CA27F9">
      <w:pPr>
        <w:jc w:val="both"/>
      </w:pPr>
      <w:r>
        <w:rPr>
          <w:shd w:val="clear" w:color="auto" w:fill="FFFFFF"/>
        </w:rPr>
        <w:t xml:space="preserve">        Инженерная и компьютерная графика является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общепрофессиональной дисциплиной, формирующей базовые знания, необходимые для освоения специальных дисциплин. Изучая инженерную и компьютерную графику в рамках дополнительных занятий, обучающиеся  смогут автоматизировать процесс разработки моделей изделий, для более удобного и динамичного выполнения проектных и конкурсных работ с помощью программы КОМПАС – 3D, программного комплекса 3</w:t>
      </w:r>
      <w:r>
        <w:rPr>
          <w:shd w:val="clear" w:color="auto" w:fill="FFFFFF"/>
          <w:lang w:val="en-US"/>
        </w:rPr>
        <w:t>d</w:t>
      </w:r>
      <w:r w:rsidRPr="00CA27F9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Max</w:t>
      </w:r>
      <w:r>
        <w:rPr>
          <w:shd w:val="clear" w:color="auto" w:fill="FFFFFF"/>
        </w:rPr>
        <w:t xml:space="preserve"> 2009, и представления в виде видео результатов деятельности с помощью программы </w:t>
      </w:r>
      <w:r>
        <w:rPr>
          <w:lang w:val="en-US"/>
        </w:rPr>
        <w:t>Windows</w:t>
      </w:r>
      <w:r w:rsidRPr="00CA27F9">
        <w:t xml:space="preserve"> </w:t>
      </w:r>
      <w:r>
        <w:rPr>
          <w:lang w:val="en-US"/>
        </w:rPr>
        <w:t>Movie</w:t>
      </w:r>
      <w:r w:rsidRPr="00CA27F9">
        <w:t xml:space="preserve"> </w:t>
      </w:r>
      <w:r>
        <w:rPr>
          <w:lang w:val="en-US"/>
        </w:rPr>
        <w:t>Maker</w:t>
      </w:r>
      <w:r>
        <w:rPr>
          <w:shd w:val="clear" w:color="auto" w:fill="FFFFFF"/>
        </w:rPr>
        <w:t xml:space="preserve">.    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Актуальность: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В мире профессий приобретают популярность инженеры, конструкторы и др. В связи с этим появляются новые требования к профессиям: умение читать чертежи и моделировать объекты с помощью специализированных программ. У подрастающего поколения появляется интерес именно к профессиям такого рода, как инженер-проектировщик, инженер-конструктор, дизайнер, аниматор, 3</w:t>
      </w:r>
      <w:r>
        <w:rPr>
          <w:shd w:val="clear" w:color="auto" w:fill="FFFFFF"/>
          <w:lang w:val="en-US"/>
        </w:rPr>
        <w:t>d</w:t>
      </w:r>
      <w:r w:rsidRPr="00CA27F9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дизайнер и т.д.</w:t>
      </w:r>
    </w:p>
    <w:p w:rsidR="00CA27F9" w:rsidRDefault="00CA27F9" w:rsidP="00CA27F9">
      <w:pPr>
        <w:jc w:val="both"/>
      </w:pPr>
      <w:r>
        <w:rPr>
          <w:b/>
        </w:rPr>
        <w:t xml:space="preserve"> Новизна:</w:t>
      </w:r>
      <w:r>
        <w:t xml:space="preserve"> </w:t>
      </w:r>
      <w:proofErr w:type="gramStart"/>
      <w:r>
        <w:t xml:space="preserve">Новизна дополнительной общеразвивающей программы «Инженерная и компьютерная графика», основана на комплексном подходе к </w:t>
      </w:r>
      <w:r>
        <w:lastRenderedPageBreak/>
        <w:t>предпрофессиональной подготовке обучающегося; умеющего решать задачи с высокими техническими и экономическими характеристиками.</w:t>
      </w:r>
      <w:proofErr w:type="gramEnd"/>
    </w:p>
    <w:p w:rsidR="00CA27F9" w:rsidRDefault="00CA27F9" w:rsidP="00CA27F9">
      <w:pPr>
        <w:jc w:val="both"/>
      </w:pPr>
      <w:r>
        <w:rPr>
          <w:b/>
        </w:rPr>
        <w:t xml:space="preserve">Педагогическая целесообразность: </w:t>
      </w:r>
      <w:r>
        <w:rPr>
          <w:shd w:val="clear" w:color="auto" w:fill="FFFFFF"/>
        </w:rPr>
        <w:t xml:space="preserve">В связи с  нововведениями в сфере науки и технологий, появляется потребность в квалифицированных кадрах нового поколения. </w:t>
      </w:r>
      <w:proofErr w:type="gramStart"/>
      <w:r>
        <w:rPr>
          <w:shd w:val="clear" w:color="auto" w:fill="FFFFFF"/>
        </w:rPr>
        <w:t>Поколении</w:t>
      </w:r>
      <w:proofErr w:type="gramEnd"/>
      <w:r>
        <w:rPr>
          <w:shd w:val="clear" w:color="auto" w:fill="FFFFFF"/>
        </w:rPr>
        <w:t xml:space="preserve">, умеющем и знающем работу с программами компьютерного моделирования  изделий; программами построения чертежей и моделей объектов окружающего мира. В век высоких технологий, важно полное автоматизирование систем жизнеобеспечения производственной сферы деятельности. 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Цель:</w:t>
      </w:r>
      <w:r>
        <w:rPr>
          <w:shd w:val="clear" w:color="auto" w:fill="FFFFFF"/>
        </w:rPr>
        <w:t xml:space="preserve"> познакомить обучающихся с профессиональными стандартами профессии инженер-конструктор, с основами профессиональной деятельности проектировщика-дизайнера, рассмотреть принципы инженерной и конструкторской документации, основы создания мультимедиа контента. </w:t>
      </w:r>
    </w:p>
    <w:p w:rsidR="00CA27F9" w:rsidRDefault="00CA27F9" w:rsidP="00CA27F9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Задачи:</w:t>
      </w:r>
    </w:p>
    <w:p w:rsidR="00CA27F9" w:rsidRDefault="00CA27F9" w:rsidP="00CA27F9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Созда</w:t>
      </w:r>
      <w:r w:rsidR="00252BB1">
        <w:rPr>
          <w:shd w:val="clear" w:color="auto" w:fill="FFFFFF"/>
        </w:rPr>
        <w:t>ть</w:t>
      </w:r>
      <w:r>
        <w:rPr>
          <w:shd w:val="clear" w:color="auto" w:fill="FFFFFF"/>
        </w:rPr>
        <w:t xml:space="preserve"> услови</w:t>
      </w:r>
      <w:r w:rsidR="00252BB1">
        <w:rPr>
          <w:shd w:val="clear" w:color="auto" w:fill="FFFFFF"/>
        </w:rPr>
        <w:t>я</w:t>
      </w:r>
      <w:r>
        <w:rPr>
          <w:shd w:val="clear" w:color="auto" w:fill="FFFFFF"/>
        </w:rPr>
        <w:t xml:space="preserve"> для формирования профессиональных компетенций в области инженерного проектирования, графического дизайна, развитие конструкторских навыков обучающихся; </w:t>
      </w:r>
    </w:p>
    <w:p w:rsidR="00CA27F9" w:rsidRDefault="00CA27F9" w:rsidP="00CA27F9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Научить </w:t>
      </w:r>
      <w:proofErr w:type="gramStart"/>
      <w:r>
        <w:rPr>
          <w:shd w:val="clear" w:color="auto" w:fill="FFFFFF"/>
        </w:rPr>
        <w:t>обучающихся</w:t>
      </w:r>
      <w:proofErr w:type="gramEnd"/>
      <w:r>
        <w:rPr>
          <w:shd w:val="clear" w:color="auto" w:fill="FFFFFF"/>
        </w:rPr>
        <w:t xml:space="preserve"> работе с программами Компас 3</w:t>
      </w:r>
      <w:r>
        <w:rPr>
          <w:shd w:val="clear" w:color="auto" w:fill="FFFFFF"/>
          <w:lang w:val="en-US"/>
        </w:rPr>
        <w:t>D</w:t>
      </w:r>
      <w:r>
        <w:rPr>
          <w:shd w:val="clear" w:color="auto" w:fill="FFFFFF"/>
        </w:rPr>
        <w:t>, 3</w:t>
      </w:r>
      <w:r>
        <w:rPr>
          <w:shd w:val="clear" w:color="auto" w:fill="FFFFFF"/>
          <w:lang w:val="en-US"/>
        </w:rPr>
        <w:t>d</w:t>
      </w:r>
      <w:r w:rsidRPr="00CA27F9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Max</w:t>
      </w:r>
      <w:r>
        <w:rPr>
          <w:shd w:val="clear" w:color="auto" w:fill="FFFFFF"/>
        </w:rPr>
        <w:t xml:space="preserve"> 2009, </w:t>
      </w:r>
      <w:r>
        <w:rPr>
          <w:lang w:val="en-US"/>
        </w:rPr>
        <w:t>Windows</w:t>
      </w:r>
      <w:r w:rsidRPr="00CA27F9">
        <w:t xml:space="preserve"> </w:t>
      </w:r>
      <w:r>
        <w:rPr>
          <w:lang w:val="en-US"/>
        </w:rPr>
        <w:t>Movie</w:t>
      </w:r>
      <w:r w:rsidRPr="00CA27F9">
        <w:t xml:space="preserve"> </w:t>
      </w:r>
      <w:r>
        <w:rPr>
          <w:lang w:val="en-US"/>
        </w:rPr>
        <w:t>Maker</w:t>
      </w:r>
      <w:r>
        <w:rPr>
          <w:shd w:val="clear" w:color="auto" w:fill="FFFFFF"/>
        </w:rPr>
        <w:t>;</w:t>
      </w:r>
    </w:p>
    <w:p w:rsidR="00CA27F9" w:rsidRDefault="00CA27F9" w:rsidP="00CA27F9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Совершенствовать умени</w:t>
      </w:r>
      <w:r w:rsidR="00252BB1">
        <w:rPr>
          <w:shd w:val="clear" w:color="auto" w:fill="FFFFFF"/>
        </w:rPr>
        <w:t>я</w:t>
      </w:r>
      <w:r>
        <w:rPr>
          <w:shd w:val="clear" w:color="auto" w:fill="FFFFFF"/>
        </w:rPr>
        <w:t xml:space="preserve"> построения и чтения чертежей, построения пространственных моделей, создания мультимедиа файлов.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Направленность программы:</w:t>
      </w:r>
      <w:r>
        <w:rPr>
          <w:shd w:val="clear" w:color="auto" w:fill="FFFFFF"/>
        </w:rPr>
        <w:t xml:space="preserve"> техническая.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Возраст:</w:t>
      </w:r>
      <w:r w:rsidR="005D7FC4">
        <w:rPr>
          <w:shd w:val="clear" w:color="auto" w:fill="FFFFFF"/>
        </w:rPr>
        <w:t xml:space="preserve"> 12</w:t>
      </w:r>
      <w:r>
        <w:rPr>
          <w:shd w:val="clear" w:color="auto" w:fill="FFFFFF"/>
        </w:rPr>
        <w:t>-17 лет.</w:t>
      </w:r>
    </w:p>
    <w:p w:rsidR="00CA27F9" w:rsidRDefault="00CA27F9" w:rsidP="00CA27F9">
      <w:pPr>
        <w:pStyle w:val="Pa2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Условия набора детей в коллектив:</w:t>
      </w:r>
      <w:r>
        <w:rPr>
          <w:rFonts w:ascii="Times New Roman" w:hAnsi="Times New Roman"/>
          <w:color w:val="000000"/>
          <w:sz w:val="28"/>
          <w:szCs w:val="28"/>
        </w:rPr>
        <w:t xml:space="preserve"> принимаются все желающие.</w:t>
      </w:r>
    </w:p>
    <w:p w:rsidR="00CA27F9" w:rsidRDefault="00CA27F9" w:rsidP="00CA27F9">
      <w:pPr>
        <w:spacing w:after="240"/>
        <w:rPr>
          <w:lang w:eastAsia="ru-RU"/>
        </w:rPr>
      </w:pPr>
      <w:r>
        <w:rPr>
          <w:b/>
          <w:color w:val="000000"/>
        </w:rPr>
        <w:t>На</w:t>
      </w:r>
      <w:r>
        <w:rPr>
          <w:b/>
          <w:color w:val="000000"/>
        </w:rPr>
        <w:softHyphen/>
        <w:t>полняемость в группах составляет</w:t>
      </w:r>
      <w:r>
        <w:rPr>
          <w:color w:val="000000"/>
        </w:rPr>
        <w:t xml:space="preserve"> -15 чело</w:t>
      </w:r>
      <w:r>
        <w:rPr>
          <w:color w:val="000000"/>
        </w:rPr>
        <w:softHyphen/>
        <w:t>век;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Срок реализации программы:</w:t>
      </w:r>
      <w:r w:rsidR="005D7FC4">
        <w:rPr>
          <w:shd w:val="clear" w:color="auto" w:fill="FFFFFF"/>
        </w:rPr>
        <w:t xml:space="preserve"> 11</w:t>
      </w:r>
      <w:r>
        <w:rPr>
          <w:shd w:val="clear" w:color="auto" w:fill="FFFFFF"/>
        </w:rPr>
        <w:t xml:space="preserve"> дней.</w:t>
      </w:r>
    </w:p>
    <w:p w:rsidR="00CA27F9" w:rsidRDefault="00CA27F9" w:rsidP="00CA27F9">
      <w:pPr>
        <w:jc w:val="center"/>
        <w:rPr>
          <w:b/>
          <w:shd w:val="clear" w:color="auto" w:fill="FFFFFF"/>
        </w:rPr>
      </w:pPr>
    </w:p>
    <w:p w:rsidR="00CA27F9" w:rsidRDefault="00CA27F9" w:rsidP="00CA27F9">
      <w:pPr>
        <w:jc w:val="center"/>
        <w:rPr>
          <w:b/>
          <w:shd w:val="clear" w:color="auto" w:fill="FFFFFF"/>
        </w:rPr>
      </w:pPr>
    </w:p>
    <w:p w:rsidR="00CA27F9" w:rsidRDefault="00CA27F9" w:rsidP="00CA27F9">
      <w:pPr>
        <w:jc w:val="center"/>
        <w:rPr>
          <w:b/>
          <w:shd w:val="clear" w:color="auto" w:fill="FFFFFF"/>
        </w:rPr>
      </w:pPr>
    </w:p>
    <w:p w:rsidR="00CA27F9" w:rsidRDefault="00CA27F9" w:rsidP="00CA27F9">
      <w:pPr>
        <w:jc w:val="center"/>
        <w:rPr>
          <w:b/>
          <w:shd w:val="clear" w:color="auto" w:fill="FFFFFF"/>
        </w:rPr>
      </w:pPr>
    </w:p>
    <w:p w:rsidR="00CA27F9" w:rsidRDefault="00CA27F9" w:rsidP="00CA27F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Учебно-тематический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4392"/>
        <w:gridCol w:w="1134"/>
        <w:gridCol w:w="1418"/>
        <w:gridCol w:w="1808"/>
      </w:tblGrid>
      <w:tr w:rsidR="00CA27F9" w:rsidTr="00CA27F9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CA27F9" w:rsidTr="00CA27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9" w:rsidRDefault="00CA27F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9" w:rsidRDefault="00CA27F9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CA27F9" w:rsidTr="00CA27F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both"/>
            </w:pPr>
            <w:r>
              <w:t>Основы 3</w:t>
            </w:r>
            <w:r>
              <w:rPr>
                <w:lang w:val="en-US"/>
              </w:rPr>
              <w:t>d</w:t>
            </w:r>
            <w:r w:rsidRPr="00CA27F9">
              <w:t xml:space="preserve"> </w:t>
            </w:r>
            <w:r>
              <w:t>моделирования. Техника моделирования объектов в программном комплексе КОМПАС 3</w:t>
            </w:r>
            <w:r>
              <w:rPr>
                <w:lang w:val="en-US"/>
              </w:rPr>
              <w:t>D</w:t>
            </w:r>
            <w:r>
              <w:t>. Свободное моделирование (модели танк, самолет, и т.д.).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A27F9" w:rsidTr="00CA27F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both"/>
            </w:pPr>
            <w:r>
              <w:t xml:space="preserve">Моделирование сложных объектов, включающих элементы вращения, использование операций выдавливания и вырезания по сложным траекториям. Создание сборочного изделия (детская площадка, сборные качели). Применение сопряжений для создания сборки.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A27F9" w:rsidTr="00CA27F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both"/>
            </w:pPr>
            <w:r>
              <w:t>Создание 3</w:t>
            </w:r>
            <w:r>
              <w:rPr>
                <w:lang w:val="en-US"/>
              </w:rPr>
              <w:t>d</w:t>
            </w:r>
            <w:r w:rsidRPr="00CA27F9">
              <w:t xml:space="preserve"> </w:t>
            </w:r>
            <w:r>
              <w:t>моделей с использованием программы 3</w:t>
            </w:r>
            <w:r>
              <w:rPr>
                <w:lang w:val="en-US"/>
              </w:rPr>
              <w:t>d</w:t>
            </w:r>
            <w:r w:rsidRPr="00CA27F9">
              <w:t xml:space="preserve"> </w:t>
            </w:r>
            <w:r>
              <w:rPr>
                <w:lang w:val="en-US"/>
              </w:rPr>
              <w:t>max</w:t>
            </w:r>
            <w:r>
              <w:t xml:space="preserve"> 2009. </w:t>
            </w:r>
            <w:proofErr w:type="spellStart"/>
            <w:r>
              <w:t>Текстурирование</w:t>
            </w:r>
            <w:proofErr w:type="spellEnd"/>
            <w:r>
              <w:t xml:space="preserve"> объектов. Задание эффектов отражения и т.д. Создание простейших </w:t>
            </w:r>
            <w:proofErr w:type="spellStart"/>
            <w:r>
              <w:t>анимаций</w:t>
            </w:r>
            <w:proofErr w:type="spellEnd"/>
            <w:r>
              <w:t xml:space="preserve"> движения объекта по заданной траектории.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A27F9" w:rsidTr="00CA27F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both"/>
            </w:pPr>
            <w:r>
              <w:t xml:space="preserve">Создание видео при помощи программы </w:t>
            </w:r>
            <w:r>
              <w:rPr>
                <w:lang w:val="en-US"/>
              </w:rPr>
              <w:t>Windows</w:t>
            </w:r>
            <w:r w:rsidRPr="00CA27F9">
              <w:t xml:space="preserve"> </w:t>
            </w:r>
            <w:r>
              <w:rPr>
                <w:lang w:val="en-US"/>
              </w:rPr>
              <w:t>Movie</w:t>
            </w:r>
            <w:r w:rsidRPr="00CA27F9">
              <w:t xml:space="preserve"> </w:t>
            </w:r>
            <w:r>
              <w:rPr>
                <w:lang w:val="en-US"/>
              </w:rPr>
              <w:t>Maker</w:t>
            </w:r>
            <w:r>
              <w:t>. Объединение отдельных частей видео в общий видеофайл. Добавление, склейка и обрезка видеофайлов. Видео с добавлением статичных мультимедиа файлов (</w:t>
            </w:r>
            <w:proofErr w:type="spellStart"/>
            <w:r>
              <w:t>послайдовая</w:t>
            </w:r>
            <w:proofErr w:type="spellEnd"/>
            <w:r>
              <w:t xml:space="preserve"> презентация в виде видео). Принципы рендеринга видеофайлов.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5D7FC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5D7FC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A27F9" w:rsidTr="00CA27F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9" w:rsidRDefault="00CA27F9">
            <w:pPr>
              <w:spacing w:after="0" w:line="240" w:lineRule="auto"/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both"/>
            </w:pPr>
            <w:r>
              <w:t>Итого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5D7F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CA27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F9" w:rsidRDefault="005D7F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CA27F9" w:rsidRDefault="00CA27F9" w:rsidP="00CA27F9">
      <w:pPr>
        <w:jc w:val="both"/>
        <w:rPr>
          <w:shd w:val="clear" w:color="auto" w:fill="FFFFFF"/>
        </w:rPr>
      </w:pPr>
    </w:p>
    <w:p w:rsidR="00CA27F9" w:rsidRDefault="00CA27F9" w:rsidP="00CA27F9">
      <w:pPr>
        <w:jc w:val="center"/>
        <w:rPr>
          <w:b/>
          <w:shd w:val="clear" w:color="auto" w:fill="FFFFFF"/>
        </w:rPr>
      </w:pPr>
    </w:p>
    <w:p w:rsidR="00252BB1" w:rsidRDefault="00252BB1" w:rsidP="00CA27F9">
      <w:pPr>
        <w:jc w:val="center"/>
        <w:rPr>
          <w:b/>
          <w:shd w:val="clear" w:color="auto" w:fill="FFFFFF"/>
        </w:rPr>
      </w:pPr>
    </w:p>
    <w:p w:rsidR="00CA27F9" w:rsidRDefault="00CA27F9" w:rsidP="00CA27F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Содержание программы:</w:t>
      </w:r>
    </w:p>
    <w:p w:rsidR="00CA27F9" w:rsidRDefault="00CA27F9" w:rsidP="00CA27F9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Тема</w:t>
      </w:r>
      <w:r w:rsidR="00D0386E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1.</w:t>
      </w:r>
      <w:r>
        <w:t xml:space="preserve"> </w:t>
      </w:r>
      <w:bookmarkStart w:id="0" w:name="_GoBack"/>
      <w:bookmarkEnd w:id="0"/>
      <w:r>
        <w:rPr>
          <w:b/>
          <w:shd w:val="clear" w:color="auto" w:fill="FFFFFF"/>
        </w:rPr>
        <w:t>Основы 3d моделирования. Техника моделирования объектов в программном комплексе КОМПАС 3D. Свободное моделирование (модели танк, самолет, и т.д.).</w:t>
      </w:r>
    </w:p>
    <w:p w:rsidR="00CA27F9" w:rsidRDefault="00CA27F9" w:rsidP="00CA27F9">
      <w:pPr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Теория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Инструктаж по технике безопасности. История 3</w:t>
      </w:r>
      <w:r>
        <w:rPr>
          <w:shd w:val="clear" w:color="auto" w:fill="FFFFFF"/>
          <w:lang w:val="en-US"/>
        </w:rPr>
        <w:t>d</w:t>
      </w:r>
      <w:r w:rsidRPr="00CA27F9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моделирования. Инженерная и компьютерная графика как основа деятельности современного инженера-конструктора. Обзор современных средств компьютерной графики. Применение компьютерной графики для создания мультимедиа продукции (мультфильмы, фильмы и т.д.) Понятие и принципы  моделирования объектов. Виды моделирования. Основные принципы моделирования объектов в программном комплексе КОМПАС 3D.</w:t>
      </w:r>
    </w:p>
    <w:p w:rsidR="00CA27F9" w:rsidRDefault="00CA27F9" w:rsidP="00CA27F9">
      <w:pPr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Практика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Разработка чертежной документации изделия. Построение чертежа деталей простейших деталей, таких как болт и гайка. Подготовка чертежа к моделированию. Моделирование деталей «болт», «гайка» по разработанным чертежам в КОМПАС-3</w:t>
      </w:r>
      <w:r>
        <w:rPr>
          <w:shd w:val="clear" w:color="auto" w:fill="FFFFFF"/>
          <w:lang w:val="en-US"/>
        </w:rPr>
        <w:t>D</w:t>
      </w:r>
      <w:r>
        <w:rPr>
          <w:shd w:val="clear" w:color="auto" w:fill="FFFFFF"/>
        </w:rPr>
        <w:t>. Получение умений построения  моделей в КОМПАС-3</w:t>
      </w:r>
      <w:r>
        <w:rPr>
          <w:shd w:val="clear" w:color="auto" w:fill="FFFFFF"/>
          <w:lang w:val="en-US"/>
        </w:rPr>
        <w:t>D</w:t>
      </w:r>
      <w:r>
        <w:rPr>
          <w:shd w:val="clear" w:color="auto" w:fill="FFFFFF"/>
        </w:rPr>
        <w:t>, используя операции выдавливание и вырезание. Свободное моделирование объектов (модель танка, самолета и т.д.).</w:t>
      </w:r>
    </w:p>
    <w:p w:rsidR="00CA27F9" w:rsidRDefault="00CA27F9" w:rsidP="00CA27F9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Тема 2. Моделирование сложных объектов, включающих элементы вращения, использование операций выдавливания и вырезания по сложным траекториям. Создание сборочного изделия (детская площадка, сборные качели). Применение сопряжений для создания сборки.</w:t>
      </w:r>
    </w:p>
    <w:p w:rsidR="00CA27F9" w:rsidRDefault="00CA27F9" w:rsidP="00CA27F9">
      <w:pPr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Теория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Рассмотрение особенностей проектирования деталей различной конструкции. Моделирование сложных линий  построения, резьбы. Создание сопряжений, сборка изделий по сопряжениям.</w:t>
      </w:r>
    </w:p>
    <w:p w:rsidR="00CA27F9" w:rsidRDefault="00CA27F9" w:rsidP="00CA27F9">
      <w:pPr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Практика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Разработка методики построения фигуры сложной конструкции (качели, детская площадка). Моделирование объектов выбранной для построения конструкции в КОМПАС-3</w:t>
      </w:r>
      <w:r>
        <w:rPr>
          <w:shd w:val="clear" w:color="auto" w:fill="FFFFFF"/>
          <w:lang w:val="en-US"/>
        </w:rPr>
        <w:t>D</w:t>
      </w:r>
      <w:r>
        <w:rPr>
          <w:shd w:val="clear" w:color="auto" w:fill="FFFFFF"/>
        </w:rPr>
        <w:t xml:space="preserve">. Создание сборочного изделия (детская площадка, качели) с помощью операций сопряжения. </w:t>
      </w:r>
    </w:p>
    <w:p w:rsidR="00CA27F9" w:rsidRDefault="00CA27F9" w:rsidP="00CA27F9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Тема 3. Создание 3d моделей с использованием программы 3d </w:t>
      </w:r>
      <w:r>
        <w:rPr>
          <w:b/>
          <w:shd w:val="clear" w:color="auto" w:fill="FFFFFF"/>
          <w:lang w:val="en-US"/>
        </w:rPr>
        <w:t>M</w:t>
      </w:r>
      <w:proofErr w:type="spellStart"/>
      <w:r>
        <w:rPr>
          <w:b/>
          <w:shd w:val="clear" w:color="auto" w:fill="FFFFFF"/>
        </w:rPr>
        <w:t>ax</w:t>
      </w:r>
      <w:proofErr w:type="spellEnd"/>
      <w:r>
        <w:rPr>
          <w:b/>
          <w:shd w:val="clear" w:color="auto" w:fill="FFFFFF"/>
        </w:rPr>
        <w:t xml:space="preserve"> 2009. </w:t>
      </w:r>
      <w:proofErr w:type="spellStart"/>
      <w:r>
        <w:rPr>
          <w:b/>
          <w:shd w:val="clear" w:color="auto" w:fill="FFFFFF"/>
        </w:rPr>
        <w:t>Текстурирование</w:t>
      </w:r>
      <w:proofErr w:type="spellEnd"/>
      <w:r>
        <w:rPr>
          <w:b/>
          <w:shd w:val="clear" w:color="auto" w:fill="FFFFFF"/>
        </w:rPr>
        <w:t xml:space="preserve"> объектов. Задание эффектов отражения и т.д. Создание простейших </w:t>
      </w:r>
      <w:proofErr w:type="spellStart"/>
      <w:r>
        <w:rPr>
          <w:b/>
          <w:shd w:val="clear" w:color="auto" w:fill="FFFFFF"/>
        </w:rPr>
        <w:t>анимаций</w:t>
      </w:r>
      <w:proofErr w:type="spellEnd"/>
      <w:r>
        <w:rPr>
          <w:b/>
          <w:shd w:val="clear" w:color="auto" w:fill="FFFFFF"/>
        </w:rPr>
        <w:t xml:space="preserve"> движения объекта по заданной траектории.</w:t>
      </w:r>
    </w:p>
    <w:p w:rsidR="00CA27F9" w:rsidRDefault="00CA27F9" w:rsidP="00CA27F9">
      <w:pPr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Теория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Общие сведения о программе 3d </w:t>
      </w:r>
      <w:proofErr w:type="spellStart"/>
      <w:r>
        <w:rPr>
          <w:shd w:val="clear" w:color="auto" w:fill="FFFFFF"/>
        </w:rPr>
        <w:t>Max</w:t>
      </w:r>
      <w:proofErr w:type="spellEnd"/>
      <w:r>
        <w:rPr>
          <w:shd w:val="clear" w:color="auto" w:fill="FFFFFF"/>
        </w:rPr>
        <w:t xml:space="preserve"> 2009. Принципы построения объектов в данном программном комплексе. Понятие сцены, применение модификаторов, создание полигональных моделей, моделей по сечениям. Способы </w:t>
      </w:r>
      <w:proofErr w:type="spellStart"/>
      <w:r>
        <w:rPr>
          <w:shd w:val="clear" w:color="auto" w:fill="FFFFFF"/>
        </w:rPr>
        <w:t>текстурирования</w:t>
      </w:r>
      <w:proofErr w:type="spellEnd"/>
      <w:r>
        <w:rPr>
          <w:shd w:val="clear" w:color="auto" w:fill="FFFFFF"/>
        </w:rPr>
        <w:t xml:space="preserve"> объектов. Понятие развертки текстуры, виды </w:t>
      </w:r>
      <w:proofErr w:type="spellStart"/>
      <w:r>
        <w:rPr>
          <w:shd w:val="clear" w:color="auto" w:fill="FFFFFF"/>
        </w:rPr>
        <w:t>текстурирования</w:t>
      </w:r>
      <w:proofErr w:type="spellEnd"/>
      <w:r>
        <w:rPr>
          <w:shd w:val="clear" w:color="auto" w:fill="FFFFFF"/>
        </w:rPr>
        <w:t xml:space="preserve">. Эффекты отражения, преломления света и т.д. на поверхностях объектов. Методика создания простейших </w:t>
      </w:r>
      <w:proofErr w:type="spellStart"/>
      <w:r>
        <w:rPr>
          <w:shd w:val="clear" w:color="auto" w:fill="FFFFFF"/>
        </w:rPr>
        <w:t>анимаций</w:t>
      </w:r>
      <w:proofErr w:type="spellEnd"/>
      <w:r>
        <w:rPr>
          <w:shd w:val="clear" w:color="auto" w:fill="FFFFFF"/>
        </w:rPr>
        <w:t xml:space="preserve"> движения объекта по траектории. Рендеринг созданной сцены.</w:t>
      </w:r>
    </w:p>
    <w:p w:rsidR="00CA27F9" w:rsidRDefault="00CA27F9" w:rsidP="00CA27F9">
      <w:pPr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Практика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Создание объектов в программном комплексе 3d </w:t>
      </w:r>
      <w:proofErr w:type="spellStart"/>
      <w:r>
        <w:rPr>
          <w:shd w:val="clear" w:color="auto" w:fill="FFFFFF"/>
        </w:rPr>
        <w:t>Max</w:t>
      </w:r>
      <w:proofErr w:type="spellEnd"/>
      <w:r>
        <w:rPr>
          <w:shd w:val="clear" w:color="auto" w:fill="FFFFFF"/>
        </w:rPr>
        <w:t xml:space="preserve"> 2009. Применение модификаторов на созданные объекты. </w:t>
      </w:r>
      <w:proofErr w:type="spellStart"/>
      <w:r>
        <w:rPr>
          <w:shd w:val="clear" w:color="auto" w:fill="FFFFFF"/>
        </w:rPr>
        <w:t>Текстурирование</w:t>
      </w:r>
      <w:proofErr w:type="spellEnd"/>
      <w:r>
        <w:rPr>
          <w:shd w:val="clear" w:color="auto" w:fill="FFFFFF"/>
        </w:rPr>
        <w:t xml:space="preserve"> созданных  объектов. Эффекты свечения и отражения применительно к объектам. Создание траектории движения объекта и его анимация. Рендеринг полученной сцены с использованием стандартных и расширенных средств визуализации. </w:t>
      </w:r>
    </w:p>
    <w:p w:rsidR="00CA27F9" w:rsidRDefault="00CA27F9" w:rsidP="00CA27F9">
      <w:pPr>
        <w:jc w:val="both"/>
        <w:rPr>
          <w:b/>
        </w:rPr>
      </w:pPr>
      <w:r>
        <w:rPr>
          <w:b/>
          <w:shd w:val="clear" w:color="auto" w:fill="FFFFFF"/>
        </w:rPr>
        <w:t>Тема 4.</w:t>
      </w:r>
      <w:r>
        <w:rPr>
          <w:b/>
        </w:rPr>
        <w:t xml:space="preserve"> Создание видео при помощи программы Windows Movie Maker. Объединение отдельных частей видео в общий видеофайл. Добавление, склейка и обрезка видеофайлов. Видео с добавлением статичных мультимедиа файлов (</w:t>
      </w:r>
      <w:proofErr w:type="spellStart"/>
      <w:r>
        <w:rPr>
          <w:b/>
        </w:rPr>
        <w:t>послайдовая</w:t>
      </w:r>
      <w:proofErr w:type="spellEnd"/>
      <w:r>
        <w:rPr>
          <w:b/>
        </w:rPr>
        <w:t xml:space="preserve"> презентация в виде видео). Принципы рендеринга видеофайлов.</w:t>
      </w:r>
    </w:p>
    <w:p w:rsidR="00CA27F9" w:rsidRDefault="00CA27F9" w:rsidP="00CA27F9">
      <w:pPr>
        <w:jc w:val="both"/>
        <w:rPr>
          <w:u w:val="single"/>
        </w:rPr>
      </w:pPr>
      <w:r>
        <w:rPr>
          <w:u w:val="single"/>
        </w:rPr>
        <w:t>Теория</w:t>
      </w:r>
    </w:p>
    <w:p w:rsidR="00CA27F9" w:rsidRDefault="00CA27F9" w:rsidP="00CA27F9">
      <w:pPr>
        <w:jc w:val="both"/>
      </w:pPr>
      <w:r>
        <w:t>Общие сведения о программе Windows Movie Maker. Принципы работы программы, добавление, склейка и обрезка видеофайлов. Создание видео с добавлением статичных мультимедиа файлов (</w:t>
      </w:r>
      <w:proofErr w:type="spellStart"/>
      <w:r>
        <w:t>послайдовая</w:t>
      </w:r>
      <w:proofErr w:type="spellEnd"/>
      <w:r>
        <w:t xml:space="preserve"> презентация в виде видео). Принципы рендеринга видеофайлов.</w:t>
      </w:r>
    </w:p>
    <w:p w:rsidR="00CA27F9" w:rsidRDefault="00CA27F9" w:rsidP="00CA27F9">
      <w:pPr>
        <w:jc w:val="both"/>
        <w:rPr>
          <w:u w:val="single"/>
        </w:rPr>
      </w:pPr>
      <w:r>
        <w:rPr>
          <w:u w:val="single"/>
        </w:rPr>
        <w:t>Практика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t xml:space="preserve">Создание видеофайла на </w:t>
      </w:r>
      <w:proofErr w:type="gramStart"/>
      <w:r>
        <w:t>основе</w:t>
      </w:r>
      <w:proofErr w:type="gramEnd"/>
      <w:r>
        <w:t xml:space="preserve"> полученной в 3</w:t>
      </w:r>
      <w:r>
        <w:rPr>
          <w:lang w:val="en-US"/>
        </w:rPr>
        <w:t>d</w:t>
      </w:r>
      <w:r w:rsidRPr="00CA27F9">
        <w:t xml:space="preserve"> </w:t>
      </w:r>
      <w:r>
        <w:rPr>
          <w:lang w:val="en-US"/>
        </w:rPr>
        <w:t>Max</w:t>
      </w:r>
      <w:r w:rsidRPr="00CA27F9">
        <w:t xml:space="preserve"> </w:t>
      </w:r>
      <w:r>
        <w:t>2009 анимации. Склейка, обрезка и добавление видео на основе видеофайлов, полученных в результате съемки во время проведения занятий.  Рендеринг видеофайлов. Презентация полученного видеофильма.</w:t>
      </w:r>
    </w:p>
    <w:p w:rsidR="005D7FC4" w:rsidRDefault="005D7FC4" w:rsidP="00CA27F9">
      <w:pPr>
        <w:jc w:val="both"/>
        <w:rPr>
          <w:b/>
          <w:shd w:val="clear" w:color="auto" w:fill="FFFFFF"/>
        </w:rPr>
      </w:pP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Формы организации деятельности </w:t>
      </w:r>
      <w:proofErr w:type="gramStart"/>
      <w:r>
        <w:rPr>
          <w:b/>
          <w:shd w:val="clear" w:color="auto" w:fill="FFFFFF"/>
        </w:rPr>
        <w:t>обучающихся</w:t>
      </w:r>
      <w:proofErr w:type="gramEnd"/>
      <w:r>
        <w:rPr>
          <w:b/>
          <w:shd w:val="clear" w:color="auto" w:fill="FFFFFF"/>
        </w:rPr>
        <w:t>:</w:t>
      </w:r>
      <w:r>
        <w:rPr>
          <w:shd w:val="clear" w:color="auto" w:fill="FFFFFF"/>
        </w:rPr>
        <w:t xml:space="preserve"> групповая.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Формы проведения занятий:</w:t>
      </w:r>
      <w:r>
        <w:rPr>
          <w:shd w:val="clear" w:color="auto" w:fill="FFFFFF"/>
        </w:rPr>
        <w:t xml:space="preserve"> лекция, практическое занятие.</w:t>
      </w:r>
    </w:p>
    <w:p w:rsidR="00CA27F9" w:rsidRDefault="00CA27F9" w:rsidP="00CA27F9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Ожидаемые результаты:</w:t>
      </w:r>
    </w:p>
    <w:p w:rsidR="00CA27F9" w:rsidRDefault="00CA27F9" w:rsidP="00CA27F9">
      <w:pPr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Обучающиеся научатся читать чертежи, закрепятся навыки работы с измерительными инструментами (линейка, штангенциркуль, транспортир) и обмерами детали; сформируется понимание работы простых механизмов, умение самостоятельно разработать недостающую деталь по ее назначению и месту в конструкции, умение моделировать в САПР (построение эскизов, нанесение размеров и </w:t>
      </w:r>
      <w:proofErr w:type="spellStart"/>
      <w:r>
        <w:rPr>
          <w:shd w:val="clear" w:color="auto" w:fill="FFFFFF"/>
        </w:rPr>
        <w:t>эскизочных</w:t>
      </w:r>
      <w:proofErr w:type="spellEnd"/>
      <w:r>
        <w:rPr>
          <w:shd w:val="clear" w:color="auto" w:fill="FFFFFF"/>
        </w:rPr>
        <w:t xml:space="preserve"> зависимостей, создание рабочих плоскостей, выдавливания, вращения, оболочки, сопряжения и фаски, круговые и прямоугольные массивы);</w:t>
      </w:r>
      <w:proofErr w:type="gramEnd"/>
      <w:r>
        <w:rPr>
          <w:shd w:val="clear" w:color="auto" w:fill="FFFFFF"/>
        </w:rPr>
        <w:t xml:space="preserve"> умение создать в САПР модели и сборочные модели, правильно наложить сборочные зависимость, анимировать движение полученной конструкции; сформируется умение создавать 3</w:t>
      </w:r>
      <w:r>
        <w:rPr>
          <w:shd w:val="clear" w:color="auto" w:fill="FFFFFF"/>
          <w:lang w:val="en-US"/>
        </w:rPr>
        <w:t>d</w:t>
      </w:r>
      <w:r w:rsidRPr="00CA27F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модели объектов,  применять навыки </w:t>
      </w:r>
      <w:proofErr w:type="spellStart"/>
      <w:r>
        <w:rPr>
          <w:shd w:val="clear" w:color="auto" w:fill="FFFFFF"/>
        </w:rPr>
        <w:t>текстурирования</w:t>
      </w:r>
      <w:proofErr w:type="spellEnd"/>
      <w:r>
        <w:rPr>
          <w:shd w:val="clear" w:color="auto" w:fill="FFFFFF"/>
        </w:rPr>
        <w:t xml:space="preserve">, изменения свойств объекта, сформируются навыки создания и редактирования </w:t>
      </w:r>
      <w:proofErr w:type="gramStart"/>
      <w:r>
        <w:rPr>
          <w:shd w:val="clear" w:color="auto" w:fill="FFFFFF"/>
        </w:rPr>
        <w:t>видео-файлов</w:t>
      </w:r>
      <w:proofErr w:type="gramEnd"/>
      <w:r>
        <w:rPr>
          <w:shd w:val="clear" w:color="auto" w:fill="FFFFFF"/>
        </w:rPr>
        <w:t>.</w:t>
      </w:r>
    </w:p>
    <w:p w:rsidR="00CA27F9" w:rsidRDefault="00CA27F9" w:rsidP="00CA27F9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Методическое обеспечение программы:</w:t>
      </w:r>
    </w:p>
    <w:p w:rsidR="00CA27F9" w:rsidRDefault="00CA27F9" w:rsidP="00CA27F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Лекционные материалы, методические описания индивидуальных заданий, описание практических работ, чертежи, видеофайлы презентационного характера, презентации.</w:t>
      </w:r>
    </w:p>
    <w:p w:rsidR="00CA27F9" w:rsidRDefault="00CA27F9" w:rsidP="00CA27F9">
      <w:pPr>
        <w:jc w:val="both"/>
        <w:rPr>
          <w:shd w:val="clear" w:color="auto" w:fill="FFFFFF"/>
        </w:rPr>
      </w:pPr>
    </w:p>
    <w:p w:rsidR="00CA27F9" w:rsidRDefault="00CA27F9" w:rsidP="00CA27F9">
      <w:pPr>
        <w:jc w:val="both"/>
        <w:rPr>
          <w:shd w:val="clear" w:color="auto" w:fill="FFFFFF"/>
        </w:rPr>
      </w:pPr>
    </w:p>
    <w:p w:rsidR="00CA27F9" w:rsidRDefault="00CA27F9" w:rsidP="00CA27F9">
      <w:pPr>
        <w:jc w:val="both"/>
        <w:rPr>
          <w:shd w:val="clear" w:color="auto" w:fill="FFFFFF"/>
        </w:rPr>
      </w:pPr>
    </w:p>
    <w:p w:rsidR="00CA27F9" w:rsidRDefault="00CA27F9" w:rsidP="00CA27F9">
      <w:pPr>
        <w:jc w:val="both"/>
        <w:rPr>
          <w:shd w:val="clear" w:color="auto" w:fill="FFFFFF"/>
        </w:rPr>
      </w:pPr>
    </w:p>
    <w:p w:rsidR="00CA27F9" w:rsidRDefault="00CA27F9" w:rsidP="00CA27F9">
      <w:pPr>
        <w:jc w:val="both"/>
        <w:rPr>
          <w:shd w:val="clear" w:color="auto" w:fill="FFFFFF"/>
        </w:rPr>
      </w:pPr>
    </w:p>
    <w:p w:rsidR="00CA27F9" w:rsidRDefault="00CA27F9" w:rsidP="00CA27F9">
      <w:pPr>
        <w:jc w:val="both"/>
        <w:rPr>
          <w:shd w:val="clear" w:color="auto" w:fill="FFFFFF"/>
        </w:rPr>
      </w:pPr>
    </w:p>
    <w:p w:rsidR="005D7FC4" w:rsidRDefault="005D7FC4" w:rsidP="00CA27F9">
      <w:pPr>
        <w:jc w:val="center"/>
        <w:rPr>
          <w:b/>
          <w:shd w:val="clear" w:color="auto" w:fill="FFFFFF"/>
        </w:rPr>
      </w:pPr>
    </w:p>
    <w:p w:rsidR="005D7FC4" w:rsidRDefault="005D7FC4" w:rsidP="00CA27F9">
      <w:pPr>
        <w:jc w:val="center"/>
        <w:rPr>
          <w:b/>
          <w:shd w:val="clear" w:color="auto" w:fill="FFFFFF"/>
        </w:rPr>
      </w:pPr>
    </w:p>
    <w:p w:rsidR="005D7FC4" w:rsidRDefault="005D7FC4" w:rsidP="00CA27F9">
      <w:pPr>
        <w:jc w:val="center"/>
        <w:rPr>
          <w:b/>
          <w:shd w:val="clear" w:color="auto" w:fill="FFFFFF"/>
        </w:rPr>
      </w:pPr>
    </w:p>
    <w:p w:rsidR="005D7FC4" w:rsidRDefault="005D7FC4" w:rsidP="00CA27F9">
      <w:pPr>
        <w:jc w:val="center"/>
        <w:rPr>
          <w:b/>
          <w:shd w:val="clear" w:color="auto" w:fill="FFFFFF"/>
        </w:rPr>
      </w:pPr>
    </w:p>
    <w:p w:rsidR="00CA27F9" w:rsidRDefault="00CA27F9" w:rsidP="00CA27F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Список литературы: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proofErr w:type="spellStart"/>
      <w:r>
        <w:rPr>
          <w:shd w:val="clear" w:color="auto" w:fill="FFFFFF"/>
        </w:rPr>
        <w:t>Ануриев</w:t>
      </w:r>
      <w:proofErr w:type="spellEnd"/>
      <w:r>
        <w:rPr>
          <w:shd w:val="clear" w:color="auto" w:fill="FFFFFF"/>
        </w:rPr>
        <w:t xml:space="preserve"> В.И. Справочник конструктора-машиностроителя. – М: Машиностроение, 2001. – 859с.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proofErr w:type="spellStart"/>
      <w:r>
        <w:rPr>
          <w:shd w:val="clear" w:color="auto" w:fill="FFFFFF"/>
        </w:rPr>
        <w:t>Афонин</w:t>
      </w:r>
      <w:proofErr w:type="spellEnd"/>
      <w:r>
        <w:rPr>
          <w:shd w:val="clear" w:color="auto" w:fill="FFFFFF"/>
        </w:rPr>
        <w:t xml:space="preserve">, В.В. Моделирование систем: Учебно-практическое пособие / В.В. </w:t>
      </w:r>
      <w:proofErr w:type="spellStart"/>
      <w:r>
        <w:rPr>
          <w:shd w:val="clear" w:color="auto" w:fill="FFFFFF"/>
        </w:rPr>
        <w:t>Афонин</w:t>
      </w:r>
      <w:proofErr w:type="spellEnd"/>
      <w:r>
        <w:rPr>
          <w:shd w:val="clear" w:color="auto" w:fill="FFFFFF"/>
        </w:rPr>
        <w:t>. - М.: БИНОМ. ЛЗ, ИНТУИТ, 2012. - 231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proofErr w:type="spellStart"/>
      <w:r>
        <w:rPr>
          <w:shd w:val="clear" w:color="auto" w:fill="FFFFFF"/>
        </w:rPr>
        <w:t>Болотовский</w:t>
      </w:r>
      <w:proofErr w:type="spellEnd"/>
      <w:r>
        <w:rPr>
          <w:shd w:val="clear" w:color="auto" w:fill="FFFFFF"/>
        </w:rPr>
        <w:t xml:space="preserve">, Ю.И. ORCAD 9.x ORCAD 10.х. Практика моделирования / Ю.И. </w:t>
      </w:r>
      <w:proofErr w:type="spellStart"/>
      <w:r>
        <w:rPr>
          <w:shd w:val="clear" w:color="auto" w:fill="FFFFFF"/>
        </w:rPr>
        <w:t>Болотовский</w:t>
      </w:r>
      <w:proofErr w:type="spellEnd"/>
      <w:r>
        <w:rPr>
          <w:shd w:val="clear" w:color="auto" w:fill="FFFFFF"/>
        </w:rPr>
        <w:t xml:space="preserve">, Г.И. </w:t>
      </w:r>
      <w:proofErr w:type="spellStart"/>
      <w:r>
        <w:rPr>
          <w:shd w:val="clear" w:color="auto" w:fill="FFFFFF"/>
        </w:rPr>
        <w:t>Таназлы</w:t>
      </w:r>
      <w:proofErr w:type="spellEnd"/>
      <w:r>
        <w:rPr>
          <w:shd w:val="clear" w:color="auto" w:fill="FFFFFF"/>
        </w:rPr>
        <w:t>. - М.: СОЛОН-Пр., 2012. - 208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  Большаков, В.П. Основы 3D-моделирования. Изучаем работу в </w:t>
      </w:r>
      <w:proofErr w:type="spellStart"/>
      <w:r>
        <w:rPr>
          <w:shd w:val="clear" w:color="auto" w:fill="FFFFFF"/>
        </w:rPr>
        <w:t>Auto</w:t>
      </w:r>
      <w:proofErr w:type="spellEnd"/>
      <w:r>
        <w:rPr>
          <w:shd w:val="clear" w:color="auto" w:fill="FFFFFF"/>
        </w:rPr>
        <w:t xml:space="preserve">-CAD, КОМПАС-3D, </w:t>
      </w:r>
      <w:proofErr w:type="spellStart"/>
      <w:r>
        <w:rPr>
          <w:shd w:val="clear" w:color="auto" w:fill="FFFFFF"/>
        </w:rPr>
        <w:t>SolidWorks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Inventor</w:t>
      </w:r>
      <w:proofErr w:type="spellEnd"/>
      <w:r>
        <w:rPr>
          <w:shd w:val="clear" w:color="auto" w:fill="FFFFFF"/>
        </w:rPr>
        <w:t>: Учебный курс / В.П. Большаков. - СПб</w:t>
      </w:r>
      <w:proofErr w:type="gramStart"/>
      <w:r>
        <w:rPr>
          <w:shd w:val="clear" w:color="auto" w:fill="FFFFFF"/>
        </w:rPr>
        <w:t xml:space="preserve">.: </w:t>
      </w:r>
      <w:proofErr w:type="gramEnd"/>
      <w:r>
        <w:rPr>
          <w:shd w:val="clear" w:color="auto" w:fill="FFFFFF"/>
        </w:rPr>
        <w:t>Питер, 2013. - 304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  Булавин, Л.А. Компьютерное моделирование физических систем: Учебное пособие / Л.А. Булавин, Н.В. </w:t>
      </w:r>
      <w:proofErr w:type="spellStart"/>
      <w:r>
        <w:rPr>
          <w:shd w:val="clear" w:color="auto" w:fill="FFFFFF"/>
        </w:rPr>
        <w:t>Выгорницкий</w:t>
      </w:r>
      <w:proofErr w:type="spellEnd"/>
      <w:r>
        <w:rPr>
          <w:shd w:val="clear" w:color="auto" w:fill="FFFFFF"/>
        </w:rPr>
        <w:t xml:space="preserve">, Н.И. </w:t>
      </w:r>
      <w:proofErr w:type="spellStart"/>
      <w:r>
        <w:rPr>
          <w:shd w:val="clear" w:color="auto" w:fill="FFFFFF"/>
        </w:rPr>
        <w:t>Лебовка</w:t>
      </w:r>
      <w:proofErr w:type="spellEnd"/>
      <w:r>
        <w:rPr>
          <w:shd w:val="clear" w:color="auto" w:fill="FFFFFF"/>
        </w:rPr>
        <w:t xml:space="preserve">. - </w:t>
      </w:r>
      <w:proofErr w:type="spellStart"/>
      <w:r>
        <w:rPr>
          <w:shd w:val="clear" w:color="auto" w:fill="FFFFFF"/>
        </w:rPr>
        <w:t>Долгопрудн</w:t>
      </w:r>
      <w:proofErr w:type="spellEnd"/>
      <w:r>
        <w:rPr>
          <w:shd w:val="clear" w:color="auto" w:fill="FFFFFF"/>
        </w:rPr>
        <w:t>: Интеллект, 2011. - 352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6.   </w:t>
      </w:r>
      <w:proofErr w:type="spellStart"/>
      <w:r>
        <w:rPr>
          <w:shd w:val="clear" w:color="auto" w:fill="FFFFFF"/>
        </w:rPr>
        <w:t>Гузненков</w:t>
      </w:r>
      <w:proofErr w:type="spellEnd"/>
      <w:r>
        <w:rPr>
          <w:shd w:val="clear" w:color="auto" w:fill="FFFFFF"/>
          <w:lang w:val="en-US"/>
        </w:rPr>
        <w:t xml:space="preserve">, </w:t>
      </w:r>
      <w:r>
        <w:rPr>
          <w:shd w:val="clear" w:color="auto" w:fill="FFFFFF"/>
        </w:rPr>
        <w:t>В</w:t>
      </w:r>
      <w:r>
        <w:rPr>
          <w:shd w:val="clear" w:color="auto" w:fill="FFFFFF"/>
          <w:lang w:val="en-US"/>
        </w:rPr>
        <w:t>.</w:t>
      </w:r>
      <w:r>
        <w:rPr>
          <w:shd w:val="clear" w:color="auto" w:fill="FFFFFF"/>
        </w:rPr>
        <w:t>Н</w:t>
      </w:r>
      <w:r>
        <w:rPr>
          <w:shd w:val="clear" w:color="auto" w:fill="FFFFFF"/>
          <w:lang w:val="en-US"/>
        </w:rPr>
        <w:t xml:space="preserve">. Autodesk Inventor 2012. </w:t>
      </w:r>
      <w:r>
        <w:rPr>
          <w:shd w:val="clear" w:color="auto" w:fill="FFFFFF"/>
        </w:rPr>
        <w:t xml:space="preserve">Трехмерное моделирование деталей и создание чертежей: Учебное пособие / В.Н. </w:t>
      </w:r>
      <w:proofErr w:type="spellStart"/>
      <w:r>
        <w:rPr>
          <w:shd w:val="clear" w:color="auto" w:fill="FFFFFF"/>
        </w:rPr>
        <w:t>Гузненков</w:t>
      </w:r>
      <w:proofErr w:type="spellEnd"/>
      <w:r>
        <w:rPr>
          <w:shd w:val="clear" w:color="auto" w:fill="FFFFFF"/>
        </w:rPr>
        <w:t>, П.А. Журбенко. - М.: ДМК Пресс, 2013. - 120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7.  Королев, А.Л. Компьютерное моделирование / А.Л. Королев. - М.: БИНОМ. ЛЗ, 2013. - 230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8.  Компьютерная графика: методические указания и задания для контрольных работ</w:t>
      </w:r>
      <w:proofErr w:type="gramStart"/>
      <w:r>
        <w:rPr>
          <w:shd w:val="clear" w:color="auto" w:fill="FFFFFF"/>
        </w:rPr>
        <w:t xml:space="preserve"> / С</w:t>
      </w:r>
      <w:proofErr w:type="gramEnd"/>
      <w:r>
        <w:rPr>
          <w:shd w:val="clear" w:color="auto" w:fill="FFFFFF"/>
        </w:rPr>
        <w:t xml:space="preserve">ост. О.Г. </w:t>
      </w:r>
      <w:proofErr w:type="spellStart"/>
      <w:r>
        <w:rPr>
          <w:shd w:val="clear" w:color="auto" w:fill="FFFFFF"/>
        </w:rPr>
        <w:t>Волокитин</w:t>
      </w:r>
      <w:proofErr w:type="spellEnd"/>
      <w:r>
        <w:rPr>
          <w:shd w:val="clear" w:color="auto" w:fill="FFFFFF"/>
        </w:rPr>
        <w:t xml:space="preserve">, М.Л. </w:t>
      </w:r>
      <w:proofErr w:type="spellStart"/>
      <w:r>
        <w:rPr>
          <w:shd w:val="clear" w:color="auto" w:fill="FFFFFF"/>
        </w:rPr>
        <w:t>Тогидний</w:t>
      </w:r>
      <w:proofErr w:type="spellEnd"/>
      <w:r>
        <w:rPr>
          <w:shd w:val="clear" w:color="auto" w:fill="FFFFFF"/>
        </w:rPr>
        <w:t>, И.Ю. Юрьев. — Томск: Изд-во Том. гос. архит</w:t>
      </w:r>
      <w:proofErr w:type="gramStart"/>
      <w:r>
        <w:rPr>
          <w:shd w:val="clear" w:color="auto" w:fill="FFFFFF"/>
        </w:rPr>
        <w:t>.-</w:t>
      </w:r>
      <w:proofErr w:type="gramEnd"/>
      <w:r>
        <w:rPr>
          <w:shd w:val="clear" w:color="auto" w:fill="FFFFFF"/>
        </w:rPr>
        <w:t>строит. ун-та, 2013. – 54 с.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9. Руководство для выполнения заданий по инженерной и компьютерной графике: учеб пособие / М. Н. Краснов, Н. Ф. </w:t>
      </w:r>
      <w:proofErr w:type="spellStart"/>
      <w:r>
        <w:rPr>
          <w:shd w:val="clear" w:color="auto" w:fill="FFFFFF"/>
        </w:rPr>
        <w:t>Барыщев</w:t>
      </w:r>
      <w:proofErr w:type="spellEnd"/>
      <w:proofErr w:type="gramStart"/>
      <w:r>
        <w:rPr>
          <w:shd w:val="clear" w:color="auto" w:fill="FFFFFF"/>
        </w:rPr>
        <w:t xml:space="preserve"> ;</w:t>
      </w:r>
      <w:proofErr w:type="gramEnd"/>
      <w:r>
        <w:rPr>
          <w:shd w:val="clear" w:color="auto" w:fill="FFFFFF"/>
        </w:rPr>
        <w:t xml:space="preserve"> под ред. проф. Е. М. Кирина. - Пенза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Изд-во </w:t>
      </w:r>
      <w:proofErr w:type="spellStart"/>
      <w:r>
        <w:rPr>
          <w:shd w:val="clear" w:color="auto" w:fill="FFFFFF"/>
        </w:rPr>
        <w:t>Пенз</w:t>
      </w:r>
      <w:proofErr w:type="spellEnd"/>
      <w:r>
        <w:rPr>
          <w:shd w:val="clear" w:color="auto" w:fill="FFFFFF"/>
        </w:rPr>
        <w:t>. гос. ун-та, 2008. - 116 с.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10. Сборник заданий по компьютерной графике: методические указания / сост.: Д. А. Коршунов, Д. А. </w:t>
      </w:r>
      <w:proofErr w:type="spellStart"/>
      <w:r>
        <w:rPr>
          <w:shd w:val="clear" w:color="auto" w:fill="FFFFFF"/>
        </w:rPr>
        <w:t>Курушин</w:t>
      </w:r>
      <w:proofErr w:type="spellEnd"/>
      <w:r>
        <w:rPr>
          <w:shd w:val="clear" w:color="auto" w:fill="FFFFFF"/>
        </w:rPr>
        <w:t xml:space="preserve">, В. И. </w:t>
      </w:r>
      <w:proofErr w:type="spellStart"/>
      <w:r>
        <w:rPr>
          <w:shd w:val="clear" w:color="auto" w:fill="FFFFFF"/>
        </w:rPr>
        <w:t>Холманова</w:t>
      </w:r>
      <w:proofErr w:type="spellEnd"/>
      <w:r>
        <w:rPr>
          <w:shd w:val="clear" w:color="auto" w:fill="FFFFFF"/>
        </w:rPr>
        <w:t>. – Ульяновск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УлГТУ</w:t>
      </w:r>
      <w:proofErr w:type="spellEnd"/>
      <w:r>
        <w:rPr>
          <w:shd w:val="clear" w:color="auto" w:fill="FFFFFF"/>
        </w:rPr>
        <w:t>, 2010. – 40 с.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11.  Официальный курс обучения пакету 3ds </w:t>
      </w:r>
      <w:proofErr w:type="spellStart"/>
      <w:r>
        <w:rPr>
          <w:shd w:val="clear" w:color="auto" w:fill="FFFFFF"/>
        </w:rPr>
        <w:t>max</w:t>
      </w:r>
      <w:proofErr w:type="spellEnd"/>
      <w:r>
        <w:rPr>
          <w:shd w:val="clear" w:color="auto" w:fill="FFFFFF"/>
        </w:rPr>
        <w:t xml:space="preserve"> (+ CD-ROM); М.: НТ Пресс - Москва, 2007. - 159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12.   Верстак, В.; Бондаренко, М.; Бондаренко, С. 3ds </w:t>
      </w:r>
      <w:proofErr w:type="spellStart"/>
      <w:r>
        <w:rPr>
          <w:shd w:val="clear" w:color="auto" w:fill="FFFFFF"/>
        </w:rPr>
        <w:t>Max</w:t>
      </w:r>
      <w:proofErr w:type="spellEnd"/>
      <w:r>
        <w:rPr>
          <w:shd w:val="clear" w:color="auto" w:fill="FFFFFF"/>
        </w:rPr>
        <w:t xml:space="preserve"> 8 на 100% (+ CD-ROM); СПб: Питер - Москва, 2006. - 416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13. Верстак, Владимир 3ds </w:t>
      </w:r>
      <w:proofErr w:type="spellStart"/>
      <w:r>
        <w:rPr>
          <w:shd w:val="clear" w:color="auto" w:fill="FFFFFF"/>
        </w:rPr>
        <w:t>Max</w:t>
      </w:r>
      <w:proofErr w:type="spellEnd"/>
      <w:r>
        <w:rPr>
          <w:shd w:val="clear" w:color="auto" w:fill="FFFFFF"/>
        </w:rPr>
        <w:t xml:space="preserve"> 8. Секреты мастерства (+ CD-ROM); СПб: Питер - Москва, 2006. - 672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14. Верстак, Владимир Анимация в 3ds </w:t>
      </w:r>
      <w:proofErr w:type="spellStart"/>
      <w:r>
        <w:rPr>
          <w:shd w:val="clear" w:color="auto" w:fill="FFFFFF"/>
        </w:rPr>
        <w:t>Max</w:t>
      </w:r>
      <w:proofErr w:type="spellEnd"/>
      <w:r>
        <w:rPr>
          <w:shd w:val="clear" w:color="auto" w:fill="FFFFFF"/>
        </w:rPr>
        <w:t xml:space="preserve"> 8. Секреты мастерства (+ CD-ROM); СПб: Питер - Москва, 2006. - 432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15. </w:t>
      </w:r>
      <w:proofErr w:type="spellStart"/>
      <w:r>
        <w:rPr>
          <w:shd w:val="clear" w:color="auto" w:fill="FFFFFF"/>
        </w:rPr>
        <w:t>Маров</w:t>
      </w:r>
      <w:proofErr w:type="spellEnd"/>
      <w:r>
        <w:rPr>
          <w:shd w:val="clear" w:color="auto" w:fill="FFFFFF"/>
        </w:rPr>
        <w:t xml:space="preserve">, Михаил Энциклопедия 3ds </w:t>
      </w:r>
      <w:proofErr w:type="spellStart"/>
      <w:r>
        <w:rPr>
          <w:shd w:val="clear" w:color="auto" w:fill="FFFFFF"/>
        </w:rPr>
        <w:t>max</w:t>
      </w:r>
      <w:proofErr w:type="spellEnd"/>
      <w:r>
        <w:rPr>
          <w:shd w:val="clear" w:color="auto" w:fill="FFFFFF"/>
        </w:rPr>
        <w:t xml:space="preserve"> 6; СПб: Питер - Москва, 2006. - 525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16. </w:t>
      </w:r>
      <w:proofErr w:type="spellStart"/>
      <w:r>
        <w:rPr>
          <w:shd w:val="clear" w:color="auto" w:fill="FFFFFF"/>
        </w:rPr>
        <w:t>Мортье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Шаммс</w:t>
      </w:r>
      <w:proofErr w:type="spellEnd"/>
      <w:r>
        <w:rPr>
          <w:shd w:val="clear" w:color="auto" w:fill="FFFFFF"/>
        </w:rPr>
        <w:t xml:space="preserve"> 3ds </w:t>
      </w:r>
      <w:proofErr w:type="spellStart"/>
      <w:r>
        <w:rPr>
          <w:shd w:val="clear" w:color="auto" w:fill="FFFFFF"/>
        </w:rPr>
        <w:t>Max</w:t>
      </w:r>
      <w:proofErr w:type="spellEnd"/>
      <w:r>
        <w:rPr>
          <w:shd w:val="clear" w:color="auto" w:fill="FFFFFF"/>
        </w:rPr>
        <w:t xml:space="preserve"> 8 для "чайников" (+ CD-ROM); М.: Вильямс - Москва, 2006. - 368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17. </w:t>
      </w:r>
      <w:proofErr w:type="spellStart"/>
      <w:r>
        <w:rPr>
          <w:shd w:val="clear" w:color="auto" w:fill="FFFFFF"/>
        </w:rPr>
        <w:t>Петерсон</w:t>
      </w:r>
      <w:proofErr w:type="spellEnd"/>
      <w:r>
        <w:rPr>
          <w:shd w:val="clear" w:color="auto" w:fill="FFFFFF"/>
        </w:rPr>
        <w:t xml:space="preserve">, Майкл </w:t>
      </w:r>
      <w:proofErr w:type="spellStart"/>
      <w:r>
        <w:rPr>
          <w:shd w:val="clear" w:color="auto" w:fill="FFFFFF"/>
        </w:rPr>
        <w:t>Тодд</w:t>
      </w:r>
      <w:proofErr w:type="spellEnd"/>
      <w:r>
        <w:rPr>
          <w:shd w:val="clear" w:color="auto" w:fill="FFFFFF"/>
        </w:rPr>
        <w:t xml:space="preserve">; </w:t>
      </w:r>
      <w:proofErr w:type="spellStart"/>
      <w:r>
        <w:rPr>
          <w:shd w:val="clear" w:color="auto" w:fill="FFFFFF"/>
        </w:rPr>
        <w:t>Минтон</w:t>
      </w:r>
      <w:proofErr w:type="spellEnd"/>
      <w:r>
        <w:rPr>
          <w:shd w:val="clear" w:color="auto" w:fill="FFFFFF"/>
        </w:rPr>
        <w:t xml:space="preserve">, Ларри Эффективная работа с 3D </w:t>
      </w:r>
      <w:proofErr w:type="spellStart"/>
      <w:r>
        <w:rPr>
          <w:shd w:val="clear" w:color="auto" w:fill="FFFFFF"/>
        </w:rPr>
        <w:t>Studio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Max</w:t>
      </w:r>
      <w:proofErr w:type="spellEnd"/>
      <w:r>
        <w:rPr>
          <w:shd w:val="clear" w:color="auto" w:fill="FFFFFF"/>
        </w:rPr>
        <w:t xml:space="preserve"> 2; СПб: Питер - Москва, 1999. - 656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18. Полевой, Роб 3D </w:t>
      </w:r>
      <w:proofErr w:type="spellStart"/>
      <w:r>
        <w:rPr>
          <w:shd w:val="clear" w:color="auto" w:fill="FFFFFF"/>
        </w:rPr>
        <w:t>Studio</w:t>
      </w:r>
      <w:proofErr w:type="spellEnd"/>
      <w:r>
        <w:rPr>
          <w:shd w:val="clear" w:color="auto" w:fill="FFFFFF"/>
        </w:rPr>
        <w:t xml:space="preserve"> MAX 3 для профессионалов (+CD); СПб: Питер - Москва, 2001. - 848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19. </w:t>
      </w:r>
      <w:proofErr w:type="spellStart"/>
      <w:r>
        <w:rPr>
          <w:shd w:val="clear" w:color="auto" w:fill="FFFFFF"/>
        </w:rPr>
        <w:t>Потапкин</w:t>
      </w:r>
      <w:proofErr w:type="spellEnd"/>
      <w:r>
        <w:rPr>
          <w:shd w:val="clear" w:color="auto" w:fill="FFFFFF"/>
        </w:rPr>
        <w:t xml:space="preserve">, А.; </w:t>
      </w:r>
      <w:proofErr w:type="spellStart"/>
      <w:r>
        <w:rPr>
          <w:shd w:val="clear" w:color="auto" w:fill="FFFFFF"/>
        </w:rPr>
        <w:t>Кучвальский</w:t>
      </w:r>
      <w:proofErr w:type="spellEnd"/>
      <w:r>
        <w:rPr>
          <w:shd w:val="clear" w:color="auto" w:fill="FFFFFF"/>
        </w:rPr>
        <w:t xml:space="preserve">, Д. 3D </w:t>
      </w:r>
      <w:proofErr w:type="spellStart"/>
      <w:r>
        <w:rPr>
          <w:shd w:val="clear" w:color="auto" w:fill="FFFFFF"/>
        </w:rPr>
        <w:t>studio</w:t>
      </w:r>
      <w:proofErr w:type="spellEnd"/>
      <w:r>
        <w:rPr>
          <w:shd w:val="clear" w:color="auto" w:fill="FFFFFF"/>
        </w:rPr>
        <w:t xml:space="preserve"> MAX; М.: </w:t>
      </w:r>
      <w:proofErr w:type="gramStart"/>
      <w:r>
        <w:rPr>
          <w:shd w:val="clear" w:color="auto" w:fill="FFFFFF"/>
        </w:rPr>
        <w:t>ЭКОМ</w:t>
      </w:r>
      <w:proofErr w:type="gramEnd"/>
      <w:r>
        <w:rPr>
          <w:shd w:val="clear" w:color="auto" w:fill="FFFFFF"/>
        </w:rPr>
        <w:t xml:space="preserve"> - Москва, 1997. - 480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20. Рис, Стефани Анимация персонажей в 3D </w:t>
      </w:r>
      <w:proofErr w:type="spellStart"/>
      <w:r>
        <w:rPr>
          <w:shd w:val="clear" w:color="auto" w:fill="FFFFFF"/>
        </w:rPr>
        <w:t>Studio</w:t>
      </w:r>
      <w:proofErr w:type="spellEnd"/>
      <w:r>
        <w:rPr>
          <w:shd w:val="clear" w:color="auto" w:fill="FFFFFF"/>
        </w:rPr>
        <w:t xml:space="preserve"> MAX; СПб: Питер - Москва, 1997. - 416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21. </w:t>
      </w:r>
      <w:proofErr w:type="spellStart"/>
      <w:r>
        <w:rPr>
          <w:shd w:val="clear" w:color="auto" w:fill="FFFFFF"/>
        </w:rPr>
        <w:t>Темин</w:t>
      </w:r>
      <w:proofErr w:type="spellEnd"/>
      <w:r>
        <w:rPr>
          <w:shd w:val="clear" w:color="auto" w:fill="FFFFFF"/>
        </w:rPr>
        <w:t xml:space="preserve">, Г.В.; </w:t>
      </w:r>
      <w:proofErr w:type="spellStart"/>
      <w:r>
        <w:rPr>
          <w:shd w:val="clear" w:color="auto" w:fill="FFFFFF"/>
        </w:rPr>
        <w:t>Кишик</w:t>
      </w:r>
      <w:proofErr w:type="spellEnd"/>
      <w:r>
        <w:rPr>
          <w:shd w:val="clear" w:color="auto" w:fill="FFFFFF"/>
        </w:rPr>
        <w:t xml:space="preserve">, А. 3D </w:t>
      </w:r>
      <w:proofErr w:type="spellStart"/>
      <w:r>
        <w:rPr>
          <w:shd w:val="clear" w:color="auto" w:fill="FFFFFF"/>
        </w:rPr>
        <w:t>Studio</w:t>
      </w:r>
      <w:proofErr w:type="spellEnd"/>
      <w:r>
        <w:rPr>
          <w:shd w:val="clear" w:color="auto" w:fill="FFFFFF"/>
        </w:rPr>
        <w:t xml:space="preserve"> MAX 6/7. Эффективный самоучитель; СПб: </w:t>
      </w:r>
      <w:proofErr w:type="spellStart"/>
      <w:r>
        <w:rPr>
          <w:shd w:val="clear" w:color="auto" w:fill="FFFFFF"/>
        </w:rPr>
        <w:t>ДиаСофт</w:t>
      </w:r>
      <w:proofErr w:type="spellEnd"/>
      <w:r>
        <w:rPr>
          <w:shd w:val="clear" w:color="auto" w:fill="FFFFFF"/>
        </w:rPr>
        <w:t xml:space="preserve"> - Москва, 2005. - 464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22. Шнейдеров, Виталий Иллюстрированный самоучитель 3ds </w:t>
      </w:r>
      <w:proofErr w:type="spellStart"/>
      <w:r>
        <w:rPr>
          <w:shd w:val="clear" w:color="auto" w:fill="FFFFFF"/>
        </w:rPr>
        <w:t>max</w:t>
      </w:r>
      <w:proofErr w:type="spellEnd"/>
      <w:r>
        <w:rPr>
          <w:shd w:val="clear" w:color="auto" w:fill="FFFFFF"/>
        </w:rPr>
        <w:t>; СПб: Питер - Москва, 2006. - 480 c.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23. Справочный материал программы Windows Movie Maker [Электронный ресурс] http://windows.microsoft.com/ru-RU/windows-vista/Getting-started-with-Windows-Movie-Maker </w:t>
      </w:r>
    </w:p>
    <w:p w:rsidR="00CA27F9" w:rsidRDefault="00CA27F9" w:rsidP="00CA27F9">
      <w:pPr>
        <w:spacing w:after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24.  Мясников В.Н. «Редактирование и создание фильма с помощью «Windows Movie Maker» [Электронный ресурс] http://wiki.saripkro.ru/images/Videomontagmvn.pdf</w:t>
      </w:r>
    </w:p>
    <w:p w:rsidR="00CA27F9" w:rsidRDefault="00CA27F9" w:rsidP="00CA27F9">
      <w:pPr>
        <w:jc w:val="both"/>
        <w:rPr>
          <w:shd w:val="clear" w:color="auto" w:fill="FFFFFF"/>
        </w:rPr>
      </w:pPr>
    </w:p>
    <w:p w:rsidR="00905781" w:rsidRDefault="00905781"/>
    <w:sectPr w:rsidR="0090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7E5F"/>
    <w:multiLevelType w:val="hybridMultilevel"/>
    <w:tmpl w:val="CC16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9C"/>
    <w:rsid w:val="0003359C"/>
    <w:rsid w:val="00252BB1"/>
    <w:rsid w:val="005D7FC4"/>
    <w:rsid w:val="00905781"/>
    <w:rsid w:val="00CA27F9"/>
    <w:rsid w:val="00D0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F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7F9"/>
    <w:pPr>
      <w:ind w:left="720"/>
      <w:contextualSpacing/>
    </w:pPr>
  </w:style>
  <w:style w:type="paragraph" w:customStyle="1" w:styleId="Pa2">
    <w:name w:val="Pa2"/>
    <w:basedOn w:val="a"/>
    <w:next w:val="a"/>
    <w:rsid w:val="00CA27F9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7F9"/>
  </w:style>
  <w:style w:type="paragraph" w:styleId="a4">
    <w:name w:val="Balloon Text"/>
    <w:basedOn w:val="a"/>
    <w:link w:val="a5"/>
    <w:uiPriority w:val="99"/>
    <w:semiHidden/>
    <w:unhideWhenUsed/>
    <w:rsid w:val="005D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F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F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7F9"/>
    <w:pPr>
      <w:ind w:left="720"/>
      <w:contextualSpacing/>
    </w:pPr>
  </w:style>
  <w:style w:type="paragraph" w:customStyle="1" w:styleId="Pa2">
    <w:name w:val="Pa2"/>
    <w:basedOn w:val="a"/>
    <w:next w:val="a"/>
    <w:rsid w:val="00CA27F9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7F9"/>
  </w:style>
  <w:style w:type="paragraph" w:styleId="a4">
    <w:name w:val="Balloon Text"/>
    <w:basedOn w:val="a"/>
    <w:link w:val="a5"/>
    <w:uiPriority w:val="99"/>
    <w:semiHidden/>
    <w:unhideWhenUsed/>
    <w:rsid w:val="005D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F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Слободенюк Лариса Генадьевна</cp:lastModifiedBy>
  <cp:revision>7</cp:revision>
  <cp:lastPrinted>2016-08-02T06:49:00Z</cp:lastPrinted>
  <dcterms:created xsi:type="dcterms:W3CDTF">2016-08-02T06:26:00Z</dcterms:created>
  <dcterms:modified xsi:type="dcterms:W3CDTF">2017-04-03T23:48:00Z</dcterms:modified>
</cp:coreProperties>
</file>