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39" w:rsidRPr="00672299" w:rsidRDefault="00B34C84" w:rsidP="00672299">
      <w:pPr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ДОГОВОР</w:t>
      </w:r>
    </w:p>
    <w:p w:rsidR="00A16539" w:rsidRPr="00672299" w:rsidRDefault="00721191" w:rsidP="00672299">
      <w:pPr>
        <w:ind w:right="-426" w:firstLine="567"/>
        <w:jc w:val="center"/>
        <w:rPr>
          <w:sz w:val="22"/>
          <w:szCs w:val="22"/>
        </w:rPr>
      </w:pPr>
      <w:r w:rsidRPr="00672299">
        <w:rPr>
          <w:b/>
          <w:sz w:val="22"/>
          <w:szCs w:val="22"/>
        </w:rPr>
        <w:t>возмездного оказания услуг</w:t>
      </w:r>
      <w:r w:rsidR="00A16539" w:rsidRPr="00672299">
        <w:rPr>
          <w:b/>
          <w:sz w:val="22"/>
          <w:szCs w:val="22"/>
        </w:rPr>
        <w:t xml:space="preserve"> </w:t>
      </w:r>
      <w:r w:rsidR="00CA73CF" w:rsidRPr="00672299">
        <w:rPr>
          <w:b/>
          <w:sz w:val="22"/>
          <w:szCs w:val="22"/>
        </w:rPr>
        <w:t>03-1</w:t>
      </w:r>
      <w:r w:rsidR="002B633C" w:rsidRPr="00672299">
        <w:rPr>
          <w:b/>
          <w:sz w:val="22"/>
          <w:szCs w:val="22"/>
        </w:rPr>
        <w:t>1</w:t>
      </w:r>
      <w:r w:rsidR="00CA73CF" w:rsidRPr="00672299">
        <w:rPr>
          <w:b/>
          <w:sz w:val="22"/>
          <w:szCs w:val="22"/>
        </w:rPr>
        <w:t>/</w:t>
      </w:r>
      <w:r w:rsidR="004E0D36" w:rsidRPr="00672299">
        <w:rPr>
          <w:b/>
          <w:sz w:val="22"/>
          <w:szCs w:val="22"/>
        </w:rPr>
        <w:t xml:space="preserve"> </w:t>
      </w:r>
      <w:r w:rsidR="001E04FF" w:rsidRPr="00672299">
        <w:rPr>
          <w:b/>
          <w:sz w:val="22"/>
          <w:szCs w:val="22"/>
        </w:rPr>
        <w:t xml:space="preserve"> </w:t>
      </w:r>
    </w:p>
    <w:p w:rsidR="00A16539" w:rsidRPr="00672299" w:rsidRDefault="00A16539" w:rsidP="00672299">
      <w:pPr>
        <w:ind w:right="-426" w:firstLine="567"/>
        <w:jc w:val="center"/>
        <w:rPr>
          <w:sz w:val="22"/>
          <w:szCs w:val="22"/>
        </w:rPr>
      </w:pPr>
    </w:p>
    <w:p w:rsidR="00A16539" w:rsidRPr="00672299" w:rsidRDefault="00A16539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г. Хабаровск</w:t>
      </w:r>
      <w:r w:rsidRPr="00672299">
        <w:rPr>
          <w:sz w:val="22"/>
          <w:szCs w:val="22"/>
        </w:rPr>
        <w:tab/>
      </w:r>
      <w:r w:rsidRPr="00672299">
        <w:rPr>
          <w:sz w:val="22"/>
          <w:szCs w:val="22"/>
        </w:rPr>
        <w:tab/>
      </w:r>
      <w:r w:rsidRPr="00672299">
        <w:rPr>
          <w:sz w:val="22"/>
          <w:szCs w:val="22"/>
        </w:rPr>
        <w:tab/>
      </w:r>
      <w:r w:rsidRPr="00672299">
        <w:rPr>
          <w:sz w:val="22"/>
          <w:szCs w:val="22"/>
        </w:rPr>
        <w:tab/>
      </w:r>
      <w:r w:rsidRPr="00672299">
        <w:rPr>
          <w:sz w:val="22"/>
          <w:szCs w:val="22"/>
        </w:rPr>
        <w:tab/>
        <w:t xml:space="preserve">                 </w:t>
      </w:r>
      <w:r w:rsidR="00401373" w:rsidRPr="00672299">
        <w:rPr>
          <w:sz w:val="22"/>
          <w:szCs w:val="22"/>
        </w:rPr>
        <w:t xml:space="preserve"> </w:t>
      </w:r>
      <w:r w:rsidRPr="00672299">
        <w:rPr>
          <w:sz w:val="22"/>
          <w:szCs w:val="22"/>
        </w:rPr>
        <w:t>«</w:t>
      </w:r>
      <w:r w:rsidR="002B633C" w:rsidRPr="00672299">
        <w:rPr>
          <w:sz w:val="22"/>
          <w:szCs w:val="22"/>
        </w:rPr>
        <w:t xml:space="preserve"> </w:t>
      </w:r>
      <w:r w:rsidR="001024EF" w:rsidRPr="00672299">
        <w:rPr>
          <w:sz w:val="22"/>
          <w:szCs w:val="22"/>
        </w:rPr>
        <w:t>____</w:t>
      </w:r>
      <w:r w:rsidRPr="00672299">
        <w:rPr>
          <w:sz w:val="22"/>
          <w:szCs w:val="22"/>
        </w:rPr>
        <w:t xml:space="preserve"> »</w:t>
      </w:r>
      <w:r w:rsidR="001024EF" w:rsidRPr="00672299">
        <w:rPr>
          <w:sz w:val="22"/>
          <w:szCs w:val="22"/>
        </w:rPr>
        <w:t xml:space="preserve"> _________</w:t>
      </w:r>
      <w:r w:rsidR="002B633C" w:rsidRPr="00672299">
        <w:rPr>
          <w:sz w:val="22"/>
          <w:szCs w:val="22"/>
        </w:rPr>
        <w:t xml:space="preserve"> </w:t>
      </w:r>
      <w:r w:rsidR="00000C63" w:rsidRPr="00672299">
        <w:rPr>
          <w:sz w:val="22"/>
          <w:szCs w:val="22"/>
        </w:rPr>
        <w:t xml:space="preserve"> </w:t>
      </w:r>
      <w:r w:rsidRPr="00672299">
        <w:rPr>
          <w:sz w:val="22"/>
          <w:szCs w:val="22"/>
        </w:rPr>
        <w:t xml:space="preserve"> 20</w:t>
      </w:r>
      <w:r w:rsidR="002D6F5F" w:rsidRPr="00672299">
        <w:rPr>
          <w:sz w:val="22"/>
          <w:szCs w:val="22"/>
        </w:rPr>
        <w:t>___</w:t>
      </w:r>
      <w:r w:rsidRPr="00672299">
        <w:rPr>
          <w:sz w:val="22"/>
          <w:szCs w:val="22"/>
        </w:rPr>
        <w:t xml:space="preserve"> года.</w:t>
      </w:r>
    </w:p>
    <w:p w:rsidR="00A16539" w:rsidRPr="00672299" w:rsidRDefault="00A16539" w:rsidP="00672299">
      <w:pPr>
        <w:ind w:right="-426" w:firstLine="567"/>
        <w:jc w:val="both"/>
        <w:rPr>
          <w:sz w:val="22"/>
          <w:szCs w:val="22"/>
        </w:rPr>
      </w:pPr>
    </w:p>
    <w:p w:rsidR="00015ADE" w:rsidRPr="00672299" w:rsidRDefault="00A16539" w:rsidP="00672299">
      <w:pPr>
        <w:ind w:right="-426" w:firstLine="56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672299">
        <w:rPr>
          <w:sz w:val="22"/>
          <w:szCs w:val="22"/>
        </w:rPr>
        <w:t>Краевое государственное бюджетное</w:t>
      </w:r>
      <w:r w:rsidR="00D14390" w:rsidRPr="00672299">
        <w:rPr>
          <w:sz w:val="22"/>
          <w:szCs w:val="22"/>
        </w:rPr>
        <w:t xml:space="preserve"> нетиповое</w:t>
      </w:r>
      <w:r w:rsidRPr="00672299">
        <w:rPr>
          <w:sz w:val="22"/>
          <w:szCs w:val="22"/>
        </w:rPr>
        <w:t xml:space="preserve"> образовательное учреждение «</w:t>
      </w:r>
      <w:r w:rsidR="00D86983" w:rsidRPr="00672299">
        <w:rPr>
          <w:sz w:val="22"/>
          <w:szCs w:val="22"/>
        </w:rPr>
        <w:t>К</w:t>
      </w:r>
      <w:r w:rsidRPr="00672299">
        <w:rPr>
          <w:sz w:val="22"/>
          <w:szCs w:val="22"/>
        </w:rPr>
        <w:t xml:space="preserve">раевой </w:t>
      </w:r>
      <w:r w:rsidR="00D86983" w:rsidRPr="00672299">
        <w:rPr>
          <w:sz w:val="22"/>
          <w:szCs w:val="22"/>
        </w:rPr>
        <w:t xml:space="preserve">детский </w:t>
      </w:r>
      <w:r w:rsidRPr="00672299">
        <w:rPr>
          <w:sz w:val="22"/>
          <w:szCs w:val="22"/>
        </w:rPr>
        <w:t>центр «Созвездие», именуемое в дальнейшем «</w:t>
      </w:r>
      <w:r w:rsidR="0057606B" w:rsidRPr="00672299">
        <w:rPr>
          <w:sz w:val="22"/>
          <w:szCs w:val="22"/>
        </w:rPr>
        <w:t>Заказчик</w:t>
      </w:r>
      <w:r w:rsidRPr="00672299">
        <w:rPr>
          <w:sz w:val="22"/>
          <w:szCs w:val="22"/>
        </w:rPr>
        <w:t xml:space="preserve">», в </w:t>
      </w:r>
      <w:r w:rsidR="00EA288C" w:rsidRPr="00672299">
        <w:rPr>
          <w:sz w:val="22"/>
          <w:szCs w:val="22"/>
        </w:rPr>
        <w:t xml:space="preserve">лице </w:t>
      </w:r>
      <w:r w:rsidR="00300090" w:rsidRPr="00672299">
        <w:rPr>
          <w:sz w:val="22"/>
          <w:szCs w:val="22"/>
        </w:rPr>
        <w:t xml:space="preserve">генерального директора </w:t>
      </w:r>
      <w:r w:rsidR="002C3B36" w:rsidRPr="00672299">
        <w:rPr>
          <w:sz w:val="22"/>
          <w:szCs w:val="22"/>
        </w:rPr>
        <w:t>Волостниковой Аллы Евгеньевны</w:t>
      </w:r>
      <w:r w:rsidR="00A10862" w:rsidRPr="00672299">
        <w:rPr>
          <w:sz w:val="22"/>
          <w:szCs w:val="22"/>
        </w:rPr>
        <w:t xml:space="preserve">, действующего на основании </w:t>
      </w:r>
      <w:r w:rsidR="002C3B36" w:rsidRPr="00672299">
        <w:rPr>
          <w:sz w:val="22"/>
          <w:szCs w:val="22"/>
        </w:rPr>
        <w:t>устава</w:t>
      </w:r>
      <w:r w:rsidR="00EA288C" w:rsidRPr="00672299">
        <w:rPr>
          <w:sz w:val="22"/>
          <w:szCs w:val="22"/>
        </w:rPr>
        <w:t>,</w:t>
      </w:r>
      <w:r w:rsidRPr="00672299">
        <w:rPr>
          <w:sz w:val="22"/>
          <w:szCs w:val="22"/>
        </w:rPr>
        <w:t xml:space="preserve"> с одной стороны, и  </w:t>
      </w:r>
      <w:r w:rsidR="001024EF" w:rsidRPr="00672299">
        <w:rPr>
          <w:sz w:val="22"/>
          <w:szCs w:val="22"/>
        </w:rPr>
        <w:t xml:space="preserve">_______________________________, </w:t>
      </w:r>
      <w:r w:rsidRPr="00672299">
        <w:rPr>
          <w:sz w:val="22"/>
          <w:szCs w:val="22"/>
        </w:rPr>
        <w:t>именуем</w:t>
      </w:r>
      <w:r w:rsidR="00307462" w:rsidRPr="00672299">
        <w:rPr>
          <w:sz w:val="22"/>
          <w:szCs w:val="22"/>
        </w:rPr>
        <w:t>ый</w:t>
      </w:r>
      <w:r w:rsidRPr="00672299">
        <w:rPr>
          <w:sz w:val="22"/>
          <w:szCs w:val="22"/>
        </w:rPr>
        <w:t xml:space="preserve"> в дальнейшем «</w:t>
      </w:r>
      <w:r w:rsidR="00721191" w:rsidRPr="00672299">
        <w:rPr>
          <w:sz w:val="22"/>
          <w:szCs w:val="22"/>
        </w:rPr>
        <w:t>Исполнитель</w:t>
      </w:r>
      <w:r w:rsidRPr="00672299">
        <w:rPr>
          <w:sz w:val="22"/>
          <w:szCs w:val="22"/>
        </w:rPr>
        <w:t xml:space="preserve">», </w:t>
      </w:r>
      <w:r w:rsidR="00EA3E0B" w:rsidRPr="00672299">
        <w:rPr>
          <w:sz w:val="22"/>
          <w:szCs w:val="22"/>
        </w:rPr>
        <w:t xml:space="preserve">в лице </w:t>
      </w:r>
      <w:r w:rsidR="001024EF" w:rsidRPr="00672299">
        <w:rPr>
          <w:sz w:val="22"/>
          <w:szCs w:val="22"/>
        </w:rPr>
        <w:t xml:space="preserve">_____________________________________, </w:t>
      </w:r>
      <w:r w:rsidRPr="00672299">
        <w:rPr>
          <w:sz w:val="22"/>
          <w:szCs w:val="22"/>
        </w:rPr>
        <w:t>действующ</w:t>
      </w:r>
      <w:r w:rsidR="00EA3E0B" w:rsidRPr="00672299">
        <w:rPr>
          <w:sz w:val="22"/>
          <w:szCs w:val="22"/>
        </w:rPr>
        <w:t>его</w:t>
      </w:r>
      <w:r w:rsidRPr="00672299">
        <w:rPr>
          <w:sz w:val="22"/>
          <w:szCs w:val="22"/>
        </w:rPr>
        <w:t xml:space="preserve">  на основании </w:t>
      </w:r>
      <w:r w:rsidR="001024EF" w:rsidRPr="00672299">
        <w:rPr>
          <w:sz w:val="22"/>
          <w:szCs w:val="22"/>
        </w:rPr>
        <w:t>_________________</w:t>
      </w:r>
      <w:r w:rsidRPr="00672299">
        <w:rPr>
          <w:sz w:val="22"/>
          <w:szCs w:val="22"/>
        </w:rPr>
        <w:t>, с другой стороны</w:t>
      </w:r>
      <w:r w:rsidR="002B633C" w:rsidRPr="00672299">
        <w:rPr>
          <w:sz w:val="22"/>
          <w:szCs w:val="22"/>
        </w:rPr>
        <w:t xml:space="preserve">, совместно именуемые стороны, </w:t>
      </w:r>
      <w:r w:rsidR="00E56A86" w:rsidRPr="00672299">
        <w:rPr>
          <w:sz w:val="22"/>
          <w:szCs w:val="22"/>
        </w:rPr>
        <w:t xml:space="preserve">заключили настоящий договор (далее-Договор) с соблюдением требований Гражданского </w:t>
      </w:r>
      <w:hyperlink r:id="rId9" w:history="1">
        <w:r w:rsidR="00E56A86" w:rsidRPr="00672299">
          <w:rPr>
            <w:sz w:val="22"/>
            <w:szCs w:val="22"/>
          </w:rPr>
          <w:t>кодекса</w:t>
        </w:r>
      </w:hyperlink>
      <w:r w:rsidR="00E56A86" w:rsidRPr="00672299">
        <w:rPr>
          <w:sz w:val="22"/>
          <w:szCs w:val="22"/>
        </w:rPr>
        <w:t xml:space="preserve"> Российской Федерации, на основании  п.</w:t>
      </w:r>
      <w:r w:rsidR="00120ED6" w:rsidRPr="00672299">
        <w:rPr>
          <w:sz w:val="22"/>
          <w:szCs w:val="22"/>
        </w:rPr>
        <w:t>4</w:t>
      </w:r>
      <w:r w:rsidR="00E56A86" w:rsidRPr="00672299">
        <w:rPr>
          <w:sz w:val="22"/>
          <w:szCs w:val="22"/>
        </w:rPr>
        <w:t xml:space="preserve"> ч</w:t>
      </w:r>
      <w:proofErr w:type="gramEnd"/>
      <w:r w:rsidR="00E56A86" w:rsidRPr="00672299">
        <w:rPr>
          <w:sz w:val="22"/>
          <w:szCs w:val="22"/>
        </w:rPr>
        <w:t xml:space="preserve">.1 ст. 93 </w:t>
      </w:r>
      <w:r w:rsidR="00015ADE" w:rsidRPr="00672299">
        <w:rPr>
          <w:sz w:val="22"/>
          <w:szCs w:val="22"/>
        </w:rPr>
        <w:t xml:space="preserve">Федерального </w:t>
      </w:r>
      <w:hyperlink r:id="rId10" w:history="1">
        <w:r w:rsidR="00015ADE" w:rsidRPr="00672299">
          <w:rPr>
            <w:sz w:val="22"/>
            <w:szCs w:val="22"/>
          </w:rPr>
          <w:t>закона</w:t>
        </w:r>
      </w:hyperlink>
      <w:r w:rsidR="00015ADE" w:rsidRPr="00672299">
        <w:rPr>
          <w:sz w:val="22"/>
          <w:szCs w:val="22"/>
        </w:rPr>
        <w:t xml:space="preserve"> от 05 апреля 2013 г. № 44-ФЗ «О контрактной системе в сфере закупок товаров, работ, услуг для обеспечения государственных и муниципальных нужд» (ИКЗ </w:t>
      </w:r>
      <w:r w:rsidR="00120ED6" w:rsidRPr="00672299">
        <w:rPr>
          <w:sz w:val="22"/>
          <w:szCs w:val="22"/>
        </w:rPr>
        <w:t>2</w:t>
      </w:r>
      <w:r w:rsidR="003036DF">
        <w:rPr>
          <w:sz w:val="22"/>
          <w:szCs w:val="22"/>
        </w:rPr>
        <w:t>5</w:t>
      </w:r>
      <w:r w:rsidR="00120ED6" w:rsidRPr="00672299">
        <w:rPr>
          <w:sz w:val="22"/>
          <w:szCs w:val="22"/>
        </w:rPr>
        <w:t>2271301209827130100100010000000244</w:t>
      </w:r>
      <w:r w:rsidR="00015ADE" w:rsidRPr="00672299">
        <w:rPr>
          <w:sz w:val="22"/>
          <w:szCs w:val="22"/>
        </w:rPr>
        <w:t>)</w:t>
      </w:r>
      <w:r w:rsidR="00006E6B" w:rsidRPr="00672299">
        <w:rPr>
          <w:sz w:val="22"/>
          <w:szCs w:val="22"/>
        </w:rPr>
        <w:t xml:space="preserve"> на основании ст. 93 ч.1 п.5 (ИКЗ 2</w:t>
      </w:r>
      <w:r w:rsidR="003036DF">
        <w:rPr>
          <w:sz w:val="22"/>
          <w:szCs w:val="22"/>
        </w:rPr>
        <w:t>5</w:t>
      </w:r>
      <w:bookmarkStart w:id="0" w:name="_GoBack"/>
      <w:bookmarkEnd w:id="0"/>
      <w:r w:rsidR="00006E6B" w:rsidRPr="00672299">
        <w:rPr>
          <w:sz w:val="22"/>
          <w:szCs w:val="22"/>
        </w:rPr>
        <w:t>2271301209827130100100020000000244)</w:t>
      </w:r>
      <w:r w:rsidR="00015ADE" w:rsidRPr="00672299">
        <w:rPr>
          <w:rFonts w:eastAsiaTheme="minorHAnsi"/>
          <w:sz w:val="22"/>
          <w:szCs w:val="22"/>
          <w:lang w:eastAsia="en-US"/>
        </w:rPr>
        <w:t xml:space="preserve"> </w:t>
      </w:r>
      <w:r w:rsidR="00015ADE" w:rsidRPr="00672299">
        <w:rPr>
          <w:sz w:val="22"/>
          <w:szCs w:val="22"/>
        </w:rPr>
        <w:t>о нижеследующем:</w:t>
      </w:r>
    </w:p>
    <w:p w:rsidR="00401373" w:rsidRPr="00672299" w:rsidRDefault="00A16539" w:rsidP="00672299">
      <w:pPr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 xml:space="preserve">1.ПРЕДМЕТ </w:t>
      </w:r>
      <w:r w:rsidR="00B34C84" w:rsidRPr="00672299">
        <w:rPr>
          <w:b/>
          <w:sz w:val="22"/>
          <w:szCs w:val="22"/>
        </w:rPr>
        <w:t>ДОГОВОР</w:t>
      </w:r>
      <w:r w:rsidRPr="00672299">
        <w:rPr>
          <w:b/>
          <w:sz w:val="22"/>
          <w:szCs w:val="22"/>
        </w:rPr>
        <w:t>А</w:t>
      </w:r>
    </w:p>
    <w:p w:rsidR="00AC3F02" w:rsidRPr="00672299" w:rsidRDefault="00A16539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 xml:space="preserve">1.1. В соответствии с настоящим </w:t>
      </w:r>
      <w:r w:rsidR="00B34C84" w:rsidRPr="00672299">
        <w:rPr>
          <w:sz w:val="22"/>
          <w:szCs w:val="22"/>
        </w:rPr>
        <w:t>Договор</w:t>
      </w:r>
      <w:r w:rsidRPr="00672299">
        <w:rPr>
          <w:sz w:val="22"/>
          <w:szCs w:val="22"/>
        </w:rPr>
        <w:t xml:space="preserve">ом </w:t>
      </w:r>
      <w:r w:rsidR="00721191" w:rsidRPr="00672299">
        <w:rPr>
          <w:sz w:val="22"/>
          <w:szCs w:val="22"/>
        </w:rPr>
        <w:t>Исполнитель</w:t>
      </w:r>
      <w:r w:rsidRPr="00672299">
        <w:rPr>
          <w:sz w:val="22"/>
          <w:szCs w:val="22"/>
        </w:rPr>
        <w:t xml:space="preserve"> обязуется </w:t>
      </w:r>
      <w:r w:rsidR="00721191" w:rsidRPr="00672299">
        <w:rPr>
          <w:sz w:val="22"/>
          <w:szCs w:val="22"/>
        </w:rPr>
        <w:t xml:space="preserve">оказать </w:t>
      </w:r>
      <w:r w:rsidR="00680903" w:rsidRPr="00672299">
        <w:rPr>
          <w:sz w:val="22"/>
          <w:szCs w:val="22"/>
        </w:rPr>
        <w:t>следующие услуги</w:t>
      </w:r>
      <w:r w:rsidRPr="00672299">
        <w:rPr>
          <w:sz w:val="22"/>
          <w:szCs w:val="22"/>
        </w:rPr>
        <w:t>:</w:t>
      </w:r>
    </w:p>
    <w:p w:rsidR="00F75E95" w:rsidRPr="00CB3A60" w:rsidRDefault="00F75E95" w:rsidP="00F75E95">
      <w:pPr>
        <w:ind w:firstLine="567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567"/>
        <w:gridCol w:w="567"/>
        <w:gridCol w:w="992"/>
        <w:gridCol w:w="1276"/>
      </w:tblGrid>
      <w:tr w:rsidR="00F75E95" w:rsidRPr="00CB3A60" w:rsidTr="007A5FF8">
        <w:trPr>
          <w:cantSplit/>
          <w:trHeight w:val="11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E95" w:rsidRPr="00CB3A60" w:rsidRDefault="00F75E95" w:rsidP="007A5FF8">
            <w:pPr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95" w:rsidRPr="00CB3A60" w:rsidRDefault="00F75E95" w:rsidP="007A5FF8">
            <w:pPr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>Наименование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5E95" w:rsidRPr="00CB3A60" w:rsidRDefault="00F75E95" w:rsidP="007A5FF8">
            <w:pPr>
              <w:widowControl w:val="0"/>
              <w:snapToGri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CB3A60">
              <w:rPr>
                <w:b/>
                <w:sz w:val="22"/>
                <w:szCs w:val="22"/>
                <w:lang w:eastAsia="en-US"/>
              </w:rPr>
              <w:t>измер</w:t>
            </w:r>
            <w:proofErr w:type="spellEnd"/>
            <w:r w:rsidRPr="00CB3A60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5E95" w:rsidRPr="00CB3A60" w:rsidRDefault="00F75E95" w:rsidP="007A5FF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95" w:rsidRPr="00CB3A60" w:rsidRDefault="00F75E95" w:rsidP="002136B9">
            <w:pPr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>Цена за ед.</w:t>
            </w:r>
            <w:r w:rsidR="002136B9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CB3A60">
              <w:rPr>
                <w:b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95" w:rsidRPr="00CB3A60" w:rsidRDefault="00F75E95" w:rsidP="007A5FF8">
            <w:pPr>
              <w:rPr>
                <w:b/>
                <w:sz w:val="22"/>
                <w:szCs w:val="22"/>
                <w:lang w:eastAsia="en-US"/>
              </w:rPr>
            </w:pPr>
            <w:r w:rsidRPr="00CB3A60">
              <w:rPr>
                <w:b/>
                <w:sz w:val="22"/>
                <w:szCs w:val="22"/>
                <w:lang w:eastAsia="en-US"/>
              </w:rPr>
              <w:t>Сумма, руб.</w:t>
            </w:r>
          </w:p>
        </w:tc>
      </w:tr>
      <w:tr w:rsidR="00F75E95" w:rsidRPr="00CB3A60" w:rsidTr="007A5FF8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E95" w:rsidRPr="00CB3A60" w:rsidRDefault="00F75E95" w:rsidP="007A5FF8">
            <w:pPr>
              <w:widowControl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2136B9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2136B9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75E95" w:rsidRPr="00CB3A60" w:rsidTr="007A5FF8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2136B9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75E95" w:rsidRPr="00CB3A60" w:rsidTr="007A5FF8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95" w:rsidRPr="002136B9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75E95" w:rsidRPr="00CB3A60" w:rsidTr="007A5FF8">
        <w:trPr>
          <w:cantSplit/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CB3A60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E95" w:rsidRPr="00CB3A60" w:rsidRDefault="00F75E95" w:rsidP="007A5FF8">
            <w:pPr>
              <w:widowControl w:val="0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5A1EFC" w:rsidRPr="00672299" w:rsidRDefault="00252D8D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 xml:space="preserve">, </w:t>
      </w:r>
      <w:r w:rsidR="005A1EFC" w:rsidRPr="00672299">
        <w:rPr>
          <w:sz w:val="22"/>
          <w:szCs w:val="22"/>
        </w:rPr>
        <w:t xml:space="preserve">а </w:t>
      </w:r>
      <w:r w:rsidR="0057606B" w:rsidRPr="00672299">
        <w:rPr>
          <w:sz w:val="22"/>
          <w:szCs w:val="22"/>
        </w:rPr>
        <w:t>Заказчик</w:t>
      </w:r>
      <w:r w:rsidR="005A1EFC" w:rsidRPr="00672299">
        <w:rPr>
          <w:sz w:val="22"/>
          <w:szCs w:val="22"/>
        </w:rPr>
        <w:t xml:space="preserve"> обязуется принять </w:t>
      </w:r>
      <w:r w:rsidR="00680903" w:rsidRPr="00672299">
        <w:rPr>
          <w:sz w:val="22"/>
          <w:szCs w:val="22"/>
        </w:rPr>
        <w:t>оказанную услугу</w:t>
      </w:r>
      <w:r w:rsidR="005A1EFC" w:rsidRPr="00672299">
        <w:rPr>
          <w:sz w:val="22"/>
          <w:szCs w:val="22"/>
        </w:rPr>
        <w:t xml:space="preserve"> и уплатить за не</w:t>
      </w:r>
      <w:r w:rsidR="00680903" w:rsidRPr="00672299">
        <w:rPr>
          <w:sz w:val="22"/>
          <w:szCs w:val="22"/>
        </w:rPr>
        <w:t>е</w:t>
      </w:r>
      <w:r w:rsidR="005A1EFC" w:rsidRPr="00672299">
        <w:rPr>
          <w:sz w:val="22"/>
          <w:szCs w:val="22"/>
        </w:rPr>
        <w:t xml:space="preserve"> определенную денежную сумму. </w:t>
      </w:r>
    </w:p>
    <w:p w:rsidR="00307462" w:rsidRPr="00672299" w:rsidRDefault="00EA288C" w:rsidP="00672299">
      <w:pPr>
        <w:tabs>
          <w:tab w:val="left" w:pos="3000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1.</w:t>
      </w:r>
      <w:r w:rsidR="00680903" w:rsidRPr="00672299">
        <w:rPr>
          <w:sz w:val="22"/>
          <w:szCs w:val="22"/>
        </w:rPr>
        <w:t>2</w:t>
      </w:r>
      <w:r w:rsidRPr="00672299">
        <w:rPr>
          <w:sz w:val="22"/>
          <w:szCs w:val="22"/>
        </w:rPr>
        <w:t xml:space="preserve">. </w:t>
      </w:r>
      <w:r w:rsidR="00307462" w:rsidRPr="00672299">
        <w:rPr>
          <w:sz w:val="22"/>
          <w:szCs w:val="22"/>
        </w:rPr>
        <w:t xml:space="preserve">Место </w:t>
      </w:r>
      <w:r w:rsidR="00680903" w:rsidRPr="00672299">
        <w:rPr>
          <w:sz w:val="22"/>
          <w:szCs w:val="22"/>
        </w:rPr>
        <w:t>оказания услуги</w:t>
      </w:r>
      <w:r w:rsidR="00307462" w:rsidRPr="00672299">
        <w:rPr>
          <w:sz w:val="22"/>
          <w:szCs w:val="22"/>
        </w:rPr>
        <w:t xml:space="preserve">: </w:t>
      </w:r>
      <w:r w:rsidR="00680903" w:rsidRPr="00672299">
        <w:rPr>
          <w:sz w:val="22"/>
          <w:szCs w:val="22"/>
        </w:rPr>
        <w:t>г. Хабаровск</w:t>
      </w:r>
      <w:r w:rsidR="00DC4025" w:rsidRPr="00672299">
        <w:rPr>
          <w:sz w:val="22"/>
          <w:szCs w:val="22"/>
        </w:rPr>
        <w:t xml:space="preserve">, ул. </w:t>
      </w:r>
      <w:proofErr w:type="gramStart"/>
      <w:r w:rsidR="00DC4025" w:rsidRPr="00672299">
        <w:rPr>
          <w:sz w:val="22"/>
          <w:szCs w:val="22"/>
        </w:rPr>
        <w:t>Тихоокеанская</w:t>
      </w:r>
      <w:proofErr w:type="gramEnd"/>
      <w:r w:rsidR="00DC4025" w:rsidRPr="00672299">
        <w:rPr>
          <w:sz w:val="22"/>
          <w:szCs w:val="22"/>
        </w:rPr>
        <w:t>, 75</w:t>
      </w:r>
      <w:r w:rsidR="00307462" w:rsidRPr="00672299">
        <w:rPr>
          <w:sz w:val="22"/>
          <w:szCs w:val="22"/>
        </w:rPr>
        <w:t xml:space="preserve">. </w:t>
      </w:r>
    </w:p>
    <w:p w:rsidR="0057606B" w:rsidRPr="00672299" w:rsidRDefault="0057606B" w:rsidP="00672299">
      <w:pPr>
        <w:pStyle w:val="11"/>
        <w:spacing w:before="0" w:after="0" w:line="240" w:lineRule="auto"/>
        <w:ind w:right="-426" w:firstLine="567"/>
      </w:pPr>
      <w:r w:rsidRPr="00672299">
        <w:t>1.3. Срок оказания услуг: с момента подписания настоящего договора по «</w:t>
      </w:r>
      <w:r w:rsidR="008A2F13" w:rsidRPr="00672299">
        <w:t>____</w:t>
      </w:r>
      <w:r w:rsidRPr="00672299">
        <w:t xml:space="preserve">» </w:t>
      </w:r>
      <w:r w:rsidR="008A2F13" w:rsidRPr="00672299">
        <w:t xml:space="preserve"> _________</w:t>
      </w:r>
      <w:r w:rsidRPr="00672299">
        <w:t xml:space="preserve"> 20</w:t>
      </w:r>
      <w:r w:rsidR="002D6F5F" w:rsidRPr="00672299">
        <w:t>____</w:t>
      </w:r>
      <w:r w:rsidR="007E1DF6" w:rsidRPr="00672299">
        <w:t xml:space="preserve"> </w:t>
      </w:r>
      <w:r w:rsidRPr="00672299">
        <w:t>года.</w:t>
      </w:r>
    </w:p>
    <w:p w:rsidR="00E35D00" w:rsidRPr="00672299" w:rsidRDefault="00E35D00" w:rsidP="00672299">
      <w:pPr>
        <w:pStyle w:val="11"/>
        <w:spacing w:before="0" w:after="0" w:line="240" w:lineRule="auto"/>
        <w:ind w:right="-426" w:firstLine="567"/>
      </w:pPr>
    </w:p>
    <w:p w:rsidR="00F52286" w:rsidRPr="00672299" w:rsidRDefault="00F52286" w:rsidP="00672299">
      <w:pPr>
        <w:tabs>
          <w:tab w:val="left" w:pos="3000"/>
        </w:tabs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2. ОБЯЗАННОСТИ СТОРОН</w:t>
      </w:r>
    </w:p>
    <w:p w:rsidR="00F52286" w:rsidRPr="00672299" w:rsidRDefault="00F52286" w:rsidP="00672299">
      <w:pPr>
        <w:pStyle w:val="11"/>
        <w:spacing w:before="0" w:after="0" w:line="20" w:lineRule="atLeast"/>
        <w:ind w:left="20" w:right="-426" w:firstLine="567"/>
      </w:pPr>
      <w:r w:rsidRPr="00672299">
        <w:t>2.1.</w:t>
      </w:r>
      <w:r w:rsidRPr="00672299">
        <w:rPr>
          <w:b/>
        </w:rPr>
        <w:t xml:space="preserve"> Исполнитель обязуется</w:t>
      </w:r>
      <w:r w:rsidRPr="00672299">
        <w:t>:</w:t>
      </w:r>
    </w:p>
    <w:p w:rsidR="00F52286" w:rsidRPr="00672299" w:rsidRDefault="00F52286" w:rsidP="00672299">
      <w:pPr>
        <w:pStyle w:val="11"/>
        <w:shd w:val="clear" w:color="auto" w:fill="auto"/>
        <w:spacing w:before="0" w:after="0" w:line="20" w:lineRule="atLeast"/>
        <w:ind w:left="20" w:right="-426" w:firstLine="567"/>
      </w:pPr>
      <w:r w:rsidRPr="00672299">
        <w:t xml:space="preserve">2.1.1. Качественно и в сроки, </w:t>
      </w:r>
      <w:r w:rsidR="0057606B" w:rsidRPr="00672299">
        <w:t xml:space="preserve">указанные в договоре, </w:t>
      </w:r>
      <w:r w:rsidRPr="00672299">
        <w:t xml:space="preserve">оказать услуги </w:t>
      </w:r>
      <w:r w:rsidR="0057606B" w:rsidRPr="00672299">
        <w:t>указанные в п. 1.1. договора</w:t>
      </w:r>
      <w:r w:rsidR="00DC4025" w:rsidRPr="00672299">
        <w:t>.</w:t>
      </w:r>
    </w:p>
    <w:p w:rsidR="00F52286" w:rsidRPr="00672299" w:rsidRDefault="00F52286" w:rsidP="00672299">
      <w:pPr>
        <w:pStyle w:val="11"/>
        <w:spacing w:before="0" w:after="0" w:line="20" w:lineRule="atLeast"/>
        <w:ind w:left="20" w:right="-426" w:firstLine="567"/>
      </w:pPr>
      <w:r w:rsidRPr="00672299">
        <w:t>2.1.2. В течение 5 (Пяти) календарных дней по окончании оказания услуг Исполнитель предоставляет счет и/или счет-фактуру, акт сдачи-приемки оказанных услуг (работ</w:t>
      </w:r>
      <w:r w:rsidR="008A2F13" w:rsidRPr="00672299">
        <w:t>)</w:t>
      </w:r>
      <w:r w:rsidR="0057606B" w:rsidRPr="00672299">
        <w:t>.</w:t>
      </w:r>
    </w:p>
    <w:p w:rsidR="00F52286" w:rsidRPr="00672299" w:rsidRDefault="00F96161" w:rsidP="00672299">
      <w:pPr>
        <w:pStyle w:val="11"/>
        <w:spacing w:before="0" w:after="0" w:line="20" w:lineRule="atLeast"/>
        <w:ind w:left="20" w:right="-426" w:firstLine="567"/>
        <w:rPr>
          <w:b/>
        </w:rPr>
      </w:pPr>
      <w:r w:rsidRPr="00672299">
        <w:rPr>
          <w:b/>
        </w:rPr>
        <w:t>2</w:t>
      </w:r>
      <w:r w:rsidR="00F52286" w:rsidRPr="00672299">
        <w:rPr>
          <w:b/>
        </w:rPr>
        <w:t>.2.</w:t>
      </w:r>
      <w:r w:rsidR="00F52286" w:rsidRPr="00672299">
        <w:t xml:space="preserve"> </w:t>
      </w:r>
      <w:r w:rsidR="00F52286" w:rsidRPr="00672299">
        <w:rPr>
          <w:b/>
        </w:rPr>
        <w:t>Заказчик обязуется:</w:t>
      </w:r>
    </w:p>
    <w:p w:rsidR="00F52286" w:rsidRPr="00672299" w:rsidRDefault="00F52286" w:rsidP="00672299">
      <w:pPr>
        <w:pStyle w:val="11"/>
        <w:spacing w:before="0" w:after="0" w:line="20" w:lineRule="atLeast"/>
        <w:ind w:left="20" w:right="-426" w:firstLine="567"/>
      </w:pPr>
      <w:r w:rsidRPr="00672299">
        <w:t>2.</w:t>
      </w:r>
      <w:r w:rsidR="00F96161" w:rsidRPr="00672299">
        <w:t>2</w:t>
      </w:r>
      <w:r w:rsidRPr="00672299">
        <w:t>.1.Своевременно осуществить платежи согласно счетам и/или счетам-фактурам, выставляемым Исполнителем.</w:t>
      </w:r>
    </w:p>
    <w:p w:rsidR="00F52286" w:rsidRPr="00672299" w:rsidRDefault="00F52286" w:rsidP="00672299">
      <w:pPr>
        <w:pStyle w:val="11"/>
        <w:spacing w:before="0" w:after="0" w:line="20" w:lineRule="atLeast"/>
        <w:ind w:left="20" w:right="-426" w:firstLine="567"/>
      </w:pPr>
      <w:r w:rsidRPr="00672299">
        <w:t>2.2.</w:t>
      </w:r>
      <w:r w:rsidR="00913EEB" w:rsidRPr="00672299">
        <w:t>2</w:t>
      </w:r>
      <w:r w:rsidRPr="00672299">
        <w:t>. Своевременно принять оказанные услуги.</w:t>
      </w:r>
    </w:p>
    <w:p w:rsidR="00636B13" w:rsidRPr="00672299" w:rsidRDefault="00636B13" w:rsidP="00672299">
      <w:pPr>
        <w:pStyle w:val="11"/>
        <w:spacing w:before="0" w:after="0" w:line="20" w:lineRule="atLeast"/>
        <w:ind w:left="20" w:right="-426" w:firstLine="567"/>
      </w:pPr>
      <w:r w:rsidRPr="00672299">
        <w:rPr>
          <w:rStyle w:val="10"/>
          <w:rFonts w:eastAsia="Courier New"/>
          <w:b w:val="0"/>
          <w:sz w:val="22"/>
          <w:szCs w:val="22"/>
        </w:rPr>
        <w:t>2.2.3.П</w:t>
      </w:r>
      <w:r w:rsidRPr="00672299">
        <w:t xml:space="preserve">о окончании </w:t>
      </w:r>
      <w:r w:rsidR="00A217F5" w:rsidRPr="00672299">
        <w:t>оказания услуг</w:t>
      </w:r>
      <w:r w:rsidRPr="00672299">
        <w:t xml:space="preserve"> по настоящему договору при отсутствии недостатков в результате </w:t>
      </w:r>
      <w:r w:rsidR="00A217F5" w:rsidRPr="00672299">
        <w:t>оказанных услуг</w:t>
      </w:r>
      <w:r w:rsidRPr="00672299">
        <w:t xml:space="preserve"> в течение 5 (пяти) рабочих дней с момента получения акта </w:t>
      </w:r>
      <w:r w:rsidR="00A217F5" w:rsidRPr="00672299">
        <w:t>оказанных услуг</w:t>
      </w:r>
      <w:r w:rsidRPr="00672299">
        <w:t xml:space="preserve"> направить Исполнителю подписанный акт </w:t>
      </w:r>
      <w:r w:rsidR="00A217F5" w:rsidRPr="00672299">
        <w:t>оказанных услуг</w:t>
      </w:r>
      <w:r w:rsidRPr="00672299">
        <w:t xml:space="preserve"> или мотивированный отказ от приемки </w:t>
      </w:r>
      <w:r w:rsidR="00A217F5" w:rsidRPr="00672299">
        <w:t>оказанных услуг</w:t>
      </w:r>
      <w:r w:rsidRPr="00672299">
        <w:t>.</w:t>
      </w:r>
    </w:p>
    <w:p w:rsidR="00F52286" w:rsidRPr="00672299" w:rsidRDefault="00F52286" w:rsidP="00672299">
      <w:pPr>
        <w:pStyle w:val="11"/>
        <w:spacing w:before="0" w:after="0" w:line="20" w:lineRule="atLeast"/>
        <w:ind w:left="20" w:right="-426" w:firstLine="567"/>
      </w:pPr>
      <w:r w:rsidRPr="00672299">
        <w:t xml:space="preserve">2.3.Стороны обязуются передавать друг другу полную, своевременную и достоверную информацию о ходе реализации настоящего </w:t>
      </w:r>
      <w:r w:rsidR="00F7736A" w:rsidRPr="00672299">
        <w:t>договора</w:t>
      </w:r>
      <w:r w:rsidRPr="00672299">
        <w:t>.</w:t>
      </w:r>
    </w:p>
    <w:p w:rsidR="00F52286" w:rsidRPr="00672299" w:rsidRDefault="00F52286" w:rsidP="00672299">
      <w:pPr>
        <w:tabs>
          <w:tab w:val="left" w:pos="3000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2.4.Стороны обязуются соблюдать полную конфиденциальность по вопросам двухсторонних взаимоотношений.</w:t>
      </w:r>
    </w:p>
    <w:p w:rsidR="00CB3A60" w:rsidRPr="00672299" w:rsidRDefault="00CB3A60" w:rsidP="00672299">
      <w:pPr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3. ЦЕНА ДОГОВОРА</w:t>
      </w:r>
    </w:p>
    <w:p w:rsidR="00CB3A60" w:rsidRPr="00672299" w:rsidRDefault="00CB3A60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3.1.Цена договора составляет _______________ рублей ___ копеек.</w:t>
      </w:r>
    </w:p>
    <w:p w:rsidR="00CB3A60" w:rsidRPr="00672299" w:rsidRDefault="00CB3A60" w:rsidP="00672299">
      <w:pPr>
        <w:pStyle w:val="11"/>
        <w:spacing w:before="0" w:after="0" w:line="20" w:lineRule="atLeast"/>
        <w:ind w:left="20" w:right="-426" w:firstLine="567"/>
      </w:pPr>
      <w:r w:rsidRPr="00672299">
        <w:t>3.2.Источник финансирования договора:  с</w:t>
      </w:r>
      <w:r w:rsidRPr="00672299">
        <w:rPr>
          <w:noProof/>
        </w:rPr>
        <w:t>редства бюджетного учреждения</w:t>
      </w:r>
      <w:r w:rsidRPr="00672299">
        <w:t>.</w:t>
      </w:r>
    </w:p>
    <w:p w:rsidR="00CB3A60" w:rsidRPr="00672299" w:rsidRDefault="00CB3A60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3.3.Цена договора включает в себя общую стоимость всех Услуг, а также все налоги, сборы и другие обязательные платежи, оплачиваемые Заказчиком Исполнителю за полное выполнение Исполнителем своих обязательств по договору.</w:t>
      </w:r>
    </w:p>
    <w:p w:rsidR="00CB3A60" w:rsidRPr="00672299" w:rsidRDefault="00CB3A60" w:rsidP="00672299">
      <w:pPr>
        <w:ind w:right="-426" w:firstLine="567"/>
        <w:jc w:val="both"/>
        <w:rPr>
          <w:bCs/>
          <w:sz w:val="22"/>
          <w:szCs w:val="22"/>
        </w:rPr>
      </w:pPr>
      <w:r w:rsidRPr="00672299">
        <w:rPr>
          <w:sz w:val="22"/>
          <w:szCs w:val="22"/>
        </w:rPr>
        <w:t>3.4.</w:t>
      </w:r>
      <w:r w:rsidRPr="00672299">
        <w:rPr>
          <w:bCs/>
          <w:sz w:val="22"/>
          <w:szCs w:val="22"/>
        </w:rPr>
        <w:t xml:space="preserve">Цена договора является твердой, определяется на весь срок исполнения договора и не может изменяться в ходе его исполнения за исключением следующих случаев: </w:t>
      </w:r>
    </w:p>
    <w:p w:rsidR="00CB3A60" w:rsidRPr="00672299" w:rsidRDefault="00CB3A60" w:rsidP="00672299">
      <w:pPr>
        <w:autoSpaceDE w:val="0"/>
        <w:autoSpaceDN w:val="0"/>
        <w:adjustRightInd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 xml:space="preserve">3.4.1.Цена договора может быть снижена по соглашению Сторон без </w:t>
      </w:r>
      <w:proofErr w:type="gramStart"/>
      <w:r w:rsidRPr="00672299">
        <w:rPr>
          <w:sz w:val="22"/>
          <w:szCs w:val="22"/>
        </w:rPr>
        <w:t>изменения</w:t>
      </w:r>
      <w:proofErr w:type="gramEnd"/>
      <w:r w:rsidRPr="00672299">
        <w:rPr>
          <w:sz w:val="22"/>
          <w:szCs w:val="22"/>
        </w:rPr>
        <w:t xml:space="preserve"> предусмотренного договором объема Услуг, </w:t>
      </w:r>
      <w:r w:rsidRPr="00672299">
        <w:rPr>
          <w:rFonts w:eastAsia="Calibri"/>
          <w:sz w:val="22"/>
          <w:szCs w:val="22"/>
        </w:rPr>
        <w:t>качества оказываемых Услуг</w:t>
      </w:r>
      <w:r w:rsidRPr="00672299">
        <w:rPr>
          <w:sz w:val="22"/>
          <w:szCs w:val="22"/>
        </w:rPr>
        <w:t xml:space="preserve"> и иных условий исполнения договора. </w:t>
      </w:r>
    </w:p>
    <w:p w:rsidR="00CB3A60" w:rsidRPr="00672299" w:rsidRDefault="00CB3A60" w:rsidP="00672299">
      <w:pPr>
        <w:autoSpaceDE w:val="0"/>
        <w:autoSpaceDN w:val="0"/>
        <w:adjustRightInd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lastRenderedPageBreak/>
        <w:t>3.4.2.Настоящий договор предусматривает право Заказчика по согласованию с Исполнителем в ходе исполнения договора изменить не более чем на десять процентов объем предусмотренных договором оказываемых Услуг.</w:t>
      </w:r>
    </w:p>
    <w:p w:rsidR="00CB3A60" w:rsidRPr="00672299" w:rsidRDefault="00CB3A60" w:rsidP="00672299">
      <w:pPr>
        <w:pStyle w:val="a3"/>
        <w:tabs>
          <w:tab w:val="left" w:pos="426"/>
        </w:tabs>
        <w:ind w:left="0"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4. ПОРЯДОК РАСЧЕТОВ</w:t>
      </w:r>
    </w:p>
    <w:p w:rsidR="00CB3A60" w:rsidRPr="00672299" w:rsidRDefault="00CB3A60" w:rsidP="00672299">
      <w:pPr>
        <w:tabs>
          <w:tab w:val="left" w:pos="709"/>
          <w:tab w:val="num" w:pos="810"/>
        </w:tabs>
        <w:ind w:right="-426" w:firstLine="567"/>
        <w:jc w:val="both"/>
        <w:rPr>
          <w:bCs/>
          <w:sz w:val="22"/>
          <w:szCs w:val="22"/>
        </w:rPr>
      </w:pPr>
      <w:r w:rsidRPr="00672299">
        <w:rPr>
          <w:sz w:val="22"/>
          <w:szCs w:val="22"/>
        </w:rPr>
        <w:t xml:space="preserve">4.1. </w:t>
      </w:r>
      <w:r w:rsidRPr="00672299">
        <w:rPr>
          <w:bCs/>
          <w:sz w:val="22"/>
          <w:szCs w:val="22"/>
        </w:rPr>
        <w:t>Оплата  Услуг  осуществляется по цене, установленной п. 3.1. договор</w:t>
      </w:r>
      <w:r w:rsidRPr="00672299">
        <w:rPr>
          <w:sz w:val="22"/>
          <w:szCs w:val="22"/>
        </w:rPr>
        <w:t>а</w:t>
      </w:r>
      <w:r w:rsidRPr="00672299">
        <w:rPr>
          <w:bCs/>
          <w:sz w:val="22"/>
          <w:szCs w:val="22"/>
        </w:rPr>
        <w:t>.</w:t>
      </w:r>
    </w:p>
    <w:p w:rsidR="00CB3A60" w:rsidRPr="00672299" w:rsidRDefault="00CB3A60" w:rsidP="00672299">
      <w:pPr>
        <w:tabs>
          <w:tab w:val="left" w:pos="1418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 xml:space="preserve">4.2. Оплата услуг осуществляется по безналичному расчету путем перечисления Заказчиком денежных средств на расчетный счет Исполнителя. Расчет производится по факту оказанных услуг, на основании выставленного Исполнителем счета, счета-фактуры, </w:t>
      </w:r>
      <w:r w:rsidR="00EA0E85" w:rsidRPr="00672299">
        <w:rPr>
          <w:sz w:val="22"/>
          <w:szCs w:val="22"/>
        </w:rPr>
        <w:t xml:space="preserve">в течение 10 (десяти) рабочих дней </w:t>
      </w:r>
      <w:r w:rsidRPr="00672299">
        <w:rPr>
          <w:sz w:val="22"/>
          <w:szCs w:val="22"/>
        </w:rPr>
        <w:t xml:space="preserve"> после подписания сторонами Акта оказанных услуг.</w:t>
      </w:r>
    </w:p>
    <w:p w:rsidR="00E35D00" w:rsidRPr="00672299" w:rsidRDefault="00CB3A60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4.3.Обязанность Заказчика по оплате считается выполненной в момент зачисления денежных средств на счет Исполнителя.</w:t>
      </w:r>
      <w:r w:rsidRPr="00672299">
        <w:rPr>
          <w:b/>
          <w:sz w:val="22"/>
          <w:szCs w:val="22"/>
        </w:rPr>
        <w:t xml:space="preserve"> </w:t>
      </w:r>
    </w:p>
    <w:p w:rsidR="00EA288C" w:rsidRPr="00672299" w:rsidRDefault="00CB3A60" w:rsidP="00672299">
      <w:pPr>
        <w:tabs>
          <w:tab w:val="left" w:pos="3000"/>
        </w:tabs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5</w:t>
      </w:r>
      <w:r w:rsidR="00EA288C" w:rsidRPr="00672299">
        <w:rPr>
          <w:b/>
          <w:sz w:val="22"/>
          <w:szCs w:val="22"/>
        </w:rPr>
        <w:t>. ОБСТОЯТЕЛЬСТВА НЕПРЕОДОЛИМОЙ СИЛЫ</w:t>
      </w:r>
    </w:p>
    <w:p w:rsidR="00EA288C" w:rsidRPr="00672299" w:rsidRDefault="00CB3A60" w:rsidP="00672299">
      <w:pPr>
        <w:tabs>
          <w:tab w:val="left" w:pos="3000"/>
        </w:tabs>
        <w:ind w:right="-426" w:firstLine="567"/>
        <w:jc w:val="both"/>
        <w:rPr>
          <w:sz w:val="22"/>
          <w:szCs w:val="22"/>
          <w:u w:val="single"/>
        </w:rPr>
      </w:pPr>
      <w:proofErr w:type="gramStart"/>
      <w:r w:rsidRPr="00672299">
        <w:rPr>
          <w:sz w:val="22"/>
          <w:szCs w:val="22"/>
        </w:rPr>
        <w:t>5</w:t>
      </w:r>
      <w:r w:rsidR="00EA288C" w:rsidRPr="00672299">
        <w:rPr>
          <w:sz w:val="22"/>
          <w:szCs w:val="22"/>
        </w:rPr>
        <w:t xml:space="preserve">.1.Стороны освобождаются от ответственности за полное или частичное неисполнение своих обязательств по настоящему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 xml:space="preserve">у, а также других чрезвычайных обстоятельств, которые возникли после заключения настоящего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>а и непосредственно повлияли на исполнение Сторонами своих</w:t>
      </w:r>
      <w:proofErr w:type="gramEnd"/>
      <w:r w:rsidR="00EA288C" w:rsidRPr="00672299">
        <w:rPr>
          <w:sz w:val="22"/>
          <w:szCs w:val="22"/>
        </w:rPr>
        <w:t xml:space="preserve"> обязательств, а также те, которые стороны были не в состоянии предвидеть и предотвратить.</w:t>
      </w:r>
    </w:p>
    <w:p w:rsidR="00F96161" w:rsidRPr="00672299" w:rsidRDefault="00CB3A60" w:rsidP="00672299">
      <w:pPr>
        <w:tabs>
          <w:tab w:val="left" w:pos="3000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5</w:t>
      </w:r>
      <w:r w:rsidR="00EA288C" w:rsidRPr="00672299">
        <w:rPr>
          <w:sz w:val="22"/>
          <w:szCs w:val="22"/>
        </w:rPr>
        <w:t xml:space="preserve">.2.При наступлении таких обстоятельств, срок исполнения обязательств по настоящему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 xml:space="preserve">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>а в срок.</w:t>
      </w:r>
    </w:p>
    <w:p w:rsidR="00EA288C" w:rsidRPr="00672299" w:rsidRDefault="00CB3A60" w:rsidP="00672299">
      <w:pPr>
        <w:tabs>
          <w:tab w:val="left" w:pos="3000"/>
        </w:tabs>
        <w:ind w:right="-426" w:firstLine="567"/>
        <w:jc w:val="both"/>
        <w:rPr>
          <w:sz w:val="22"/>
          <w:szCs w:val="22"/>
        </w:rPr>
      </w:pPr>
      <w:proofErr w:type="gramStart"/>
      <w:r w:rsidRPr="00672299">
        <w:rPr>
          <w:sz w:val="22"/>
          <w:szCs w:val="22"/>
        </w:rPr>
        <w:t>5</w:t>
      </w:r>
      <w:r w:rsidR="00EA288C" w:rsidRPr="00672299">
        <w:rPr>
          <w:sz w:val="22"/>
          <w:szCs w:val="22"/>
        </w:rPr>
        <w:t>.3.Сторона, для которой надлежащее исполнение обязательств оказалось невозможным вследствие возникновения обстоятельств непреодолимой силы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F96161" w:rsidRPr="00672299" w:rsidRDefault="00CB3A60" w:rsidP="00672299">
      <w:pPr>
        <w:tabs>
          <w:tab w:val="left" w:pos="3000"/>
        </w:tabs>
        <w:ind w:right="-426" w:firstLine="567"/>
        <w:jc w:val="both"/>
        <w:rPr>
          <w:b/>
          <w:sz w:val="22"/>
          <w:szCs w:val="22"/>
        </w:rPr>
      </w:pPr>
      <w:r w:rsidRPr="00672299">
        <w:rPr>
          <w:sz w:val="22"/>
          <w:szCs w:val="22"/>
        </w:rPr>
        <w:t>5</w:t>
      </w:r>
      <w:r w:rsidR="00EA288C" w:rsidRPr="00672299">
        <w:rPr>
          <w:sz w:val="22"/>
          <w:szCs w:val="22"/>
        </w:rPr>
        <w:t xml:space="preserve">.4.Если обстоятельства, указанные в п. </w:t>
      </w:r>
      <w:r w:rsidR="00832D51" w:rsidRPr="00672299">
        <w:rPr>
          <w:sz w:val="22"/>
          <w:szCs w:val="22"/>
        </w:rPr>
        <w:t>5</w:t>
      </w:r>
      <w:r w:rsidR="00EA288C" w:rsidRPr="00672299">
        <w:rPr>
          <w:sz w:val="22"/>
          <w:szCs w:val="22"/>
        </w:rPr>
        <w:t xml:space="preserve">.1 настоящего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 xml:space="preserve">а, будут длиться более двух календарных месяцев с момента соответствующего уведомления, каждая из Сторон вправе расторгнуть настоящий </w:t>
      </w:r>
      <w:r w:rsidR="00B34C84" w:rsidRPr="00672299">
        <w:rPr>
          <w:sz w:val="22"/>
          <w:szCs w:val="22"/>
        </w:rPr>
        <w:t>Договор</w:t>
      </w:r>
      <w:r w:rsidR="00EA288C" w:rsidRPr="00672299">
        <w:rPr>
          <w:sz w:val="22"/>
          <w:szCs w:val="22"/>
        </w:rPr>
        <w:t xml:space="preserve"> без требования возмещения убытков, понесенных в связи с наступлением таких обстоятельств.</w:t>
      </w:r>
    </w:p>
    <w:p w:rsidR="00401373" w:rsidRPr="00672299" w:rsidRDefault="00CB3A60" w:rsidP="00672299">
      <w:pPr>
        <w:tabs>
          <w:tab w:val="left" w:pos="3000"/>
        </w:tabs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6</w:t>
      </w:r>
      <w:r w:rsidR="00EA288C" w:rsidRPr="00672299">
        <w:rPr>
          <w:b/>
          <w:sz w:val="22"/>
          <w:szCs w:val="22"/>
        </w:rPr>
        <w:t>. ОТВЕТСТВЕННОСТЬ СТОРОН</w:t>
      </w:r>
    </w:p>
    <w:p w:rsidR="000245F2" w:rsidRPr="00672299" w:rsidRDefault="000245F2" w:rsidP="00672299">
      <w:pPr>
        <w:pStyle w:val="11"/>
        <w:spacing w:before="0" w:after="0" w:line="20" w:lineRule="atLeast"/>
        <w:ind w:left="20" w:right="-426" w:firstLine="567"/>
      </w:pPr>
      <w:r w:rsidRPr="00672299">
        <w:t xml:space="preserve">6.1. За неисполнение или ненадлежащее исполнение обязательств по данному договору Стороны несут ответственность в соответствии с действующим законодательством Российской Федерации. </w:t>
      </w:r>
    </w:p>
    <w:p w:rsidR="000245F2" w:rsidRPr="00672299" w:rsidRDefault="000245F2" w:rsidP="00672299">
      <w:pPr>
        <w:pStyle w:val="11"/>
        <w:spacing w:before="0" w:after="0" w:line="20" w:lineRule="atLeast"/>
        <w:ind w:left="20" w:right="-426" w:firstLine="567"/>
      </w:pPr>
      <w:r w:rsidRPr="00672299">
        <w:t xml:space="preserve"> 6.2. </w:t>
      </w:r>
      <w:proofErr w:type="gramStart"/>
      <w:r w:rsidRPr="00672299">
        <w:t xml:space="preserve">За каждый день просрочки исполнения Исполнителем обязательств, предусмотренных договором, начисляется пеня в размере одной трехсотой действующей на дату уплаты неустойки  ключевой ставки  Центрального банка Российской Федерации от цены договора, уменьшенной на сумму, пропорциональную объему обязательств, предусмотренным договором и фактически исполненных Исполнителем,  начиная со дня, следующего после дня истечения установленного договором срока исполнения обязательства. </w:t>
      </w:r>
      <w:proofErr w:type="gramEnd"/>
    </w:p>
    <w:p w:rsidR="000245F2" w:rsidRPr="00672299" w:rsidRDefault="000245F2" w:rsidP="00672299">
      <w:pPr>
        <w:pStyle w:val="11"/>
        <w:spacing w:before="0" w:after="0" w:line="20" w:lineRule="atLeast"/>
        <w:ind w:left="20" w:right="-426" w:firstLine="567"/>
      </w:pPr>
      <w:r w:rsidRPr="00672299">
        <w:t>6.3. Исполнитель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0245F2" w:rsidRPr="00672299" w:rsidRDefault="000245F2" w:rsidP="00672299">
      <w:pPr>
        <w:pStyle w:val="11"/>
        <w:spacing w:before="0" w:after="0" w:line="20" w:lineRule="atLeast"/>
        <w:ind w:left="20" w:right="-426" w:firstLine="567"/>
      </w:pPr>
      <w:r w:rsidRPr="00672299">
        <w:t>6.4. За каждый день просрочки исполнения Заказчиком обязательств, предусмотренных договором, начисляется пеня в размере одной трехсотой действующей на дату уплаты неустойки  ключевой ставки Центрального банка Российской Федерации, исчисление пени производится от неоплаченной в срок, предусмотренной договором, суммы, начиная со дня, следующего после дня истечения установленного договором срока исполнения обязательства.</w:t>
      </w:r>
    </w:p>
    <w:p w:rsidR="000245F2" w:rsidRPr="00672299" w:rsidRDefault="000245F2" w:rsidP="00672299">
      <w:pPr>
        <w:pStyle w:val="11"/>
        <w:spacing w:before="0" w:after="0" w:line="20" w:lineRule="atLeast"/>
        <w:ind w:left="20" w:right="-426" w:firstLine="567"/>
      </w:pPr>
      <w:r w:rsidRPr="00672299">
        <w:t>6.5. Заказчик освобождается от уплаты неустойки, если докажет, что просрочка исполнения обязательств по договору произошла вследствие отсутствия вины Заказчика, непреодолимой силы или по вине Исполнителя.</w:t>
      </w:r>
    </w:p>
    <w:p w:rsidR="000245F2" w:rsidRPr="00672299" w:rsidRDefault="000245F2" w:rsidP="00672299">
      <w:pPr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6.6. Во всем остальном стороны руководствуются действующим законодательством РФ.</w:t>
      </w:r>
    </w:p>
    <w:p w:rsidR="005B0C14" w:rsidRPr="00672299" w:rsidRDefault="005B0C14" w:rsidP="00672299">
      <w:pPr>
        <w:pStyle w:val="af3"/>
        <w:shd w:val="clear" w:color="auto" w:fill="FFFFFF"/>
        <w:spacing w:before="0" w:beforeAutospacing="0" w:after="0" w:afterAutospacing="0"/>
        <w:ind w:right="-426" w:firstLine="567"/>
        <w:jc w:val="center"/>
        <w:rPr>
          <w:color w:val="2C2D2E"/>
          <w:sz w:val="22"/>
          <w:szCs w:val="22"/>
        </w:rPr>
      </w:pPr>
      <w:r w:rsidRPr="00672299">
        <w:rPr>
          <w:b/>
          <w:bCs/>
          <w:color w:val="000000"/>
          <w:spacing w:val="1"/>
          <w:sz w:val="22"/>
          <w:szCs w:val="22"/>
        </w:rPr>
        <w:t>7. А</w:t>
      </w:r>
      <w:r w:rsidR="00770CE6" w:rsidRPr="00672299">
        <w:rPr>
          <w:b/>
          <w:bCs/>
          <w:color w:val="000000"/>
          <w:spacing w:val="1"/>
          <w:sz w:val="22"/>
          <w:szCs w:val="22"/>
        </w:rPr>
        <w:t>НТИКОРРУПЦИОННАЯ ОГОВОРКА</w:t>
      </w:r>
    </w:p>
    <w:p w:rsidR="005B0C14" w:rsidRPr="00672299" w:rsidRDefault="005B0C14" w:rsidP="00672299">
      <w:pPr>
        <w:pStyle w:val="af3"/>
        <w:shd w:val="clear" w:color="auto" w:fill="FFFFFF"/>
        <w:spacing w:before="0" w:beforeAutospacing="0" w:after="0" w:afterAutospacing="0"/>
        <w:ind w:right="-426" w:firstLine="567"/>
        <w:jc w:val="both"/>
        <w:rPr>
          <w:color w:val="000000"/>
          <w:sz w:val="22"/>
          <w:szCs w:val="22"/>
        </w:rPr>
      </w:pPr>
      <w:r w:rsidRPr="00672299">
        <w:rPr>
          <w:color w:val="000000"/>
          <w:sz w:val="22"/>
          <w:szCs w:val="22"/>
        </w:rPr>
        <w:t xml:space="preserve">7.1. При исполнении договора стороны </w:t>
      </w:r>
      <w:proofErr w:type="gramStart"/>
      <w:r w:rsidRPr="00672299">
        <w:rPr>
          <w:color w:val="000000"/>
          <w:sz w:val="22"/>
          <w:szCs w:val="22"/>
        </w:rPr>
        <w:t>соблюдают</w:t>
      </w:r>
      <w:proofErr w:type="gramEnd"/>
      <w:r w:rsidRPr="00672299">
        <w:rPr>
          <w:color w:val="000000"/>
          <w:sz w:val="22"/>
          <w:szCs w:val="22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5B0C14" w:rsidRPr="00672299" w:rsidRDefault="005B0C14" w:rsidP="00672299">
      <w:pPr>
        <w:pStyle w:val="af3"/>
        <w:shd w:val="clear" w:color="auto" w:fill="FFFFFF"/>
        <w:spacing w:before="0" w:beforeAutospacing="0" w:after="0" w:afterAutospacing="0"/>
        <w:ind w:right="-426" w:firstLine="567"/>
        <w:jc w:val="both"/>
        <w:rPr>
          <w:color w:val="000000"/>
          <w:sz w:val="22"/>
          <w:szCs w:val="22"/>
        </w:rPr>
      </w:pPr>
      <w:proofErr w:type="gramStart"/>
      <w:r w:rsidRPr="00672299">
        <w:rPr>
          <w:color w:val="000000"/>
          <w:sz w:val="22"/>
          <w:szCs w:val="22"/>
        </w:rPr>
        <w:t>7.2.Стороны и любые должностные лица, работники, представители, агенты или любые лица, действующие от имени или в интересах, или по просьбе какой-либо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</w:t>
      </w:r>
      <w:proofErr w:type="gramEnd"/>
      <w:r w:rsidRPr="00672299">
        <w:rPr>
          <w:color w:val="000000"/>
          <w:sz w:val="22"/>
          <w:szCs w:val="22"/>
        </w:rPr>
        <w:t xml:space="preserve">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5B0C14" w:rsidRPr="00672299" w:rsidRDefault="005B0C14" w:rsidP="00672299">
      <w:pPr>
        <w:ind w:right="-426" w:firstLine="567"/>
        <w:jc w:val="both"/>
        <w:rPr>
          <w:b/>
          <w:color w:val="FF0000"/>
          <w:sz w:val="22"/>
          <w:szCs w:val="22"/>
        </w:rPr>
      </w:pPr>
    </w:p>
    <w:p w:rsidR="00401373" w:rsidRPr="00672299" w:rsidRDefault="005B0C14" w:rsidP="00672299">
      <w:pPr>
        <w:widowControl w:val="0"/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8</w:t>
      </w:r>
      <w:r w:rsidR="00A16539" w:rsidRPr="00672299">
        <w:rPr>
          <w:b/>
          <w:sz w:val="22"/>
          <w:szCs w:val="22"/>
        </w:rPr>
        <w:t>. ПОРЯДОК УРЕГУЛИРОВАНИЯ СПОРОВ</w:t>
      </w:r>
    </w:p>
    <w:p w:rsidR="00A16539" w:rsidRPr="00672299" w:rsidRDefault="005B0C14" w:rsidP="00672299">
      <w:pPr>
        <w:widowControl w:val="0"/>
        <w:tabs>
          <w:tab w:val="left" w:pos="709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8</w:t>
      </w:r>
      <w:r w:rsidR="00A16539" w:rsidRPr="00672299">
        <w:rPr>
          <w:sz w:val="22"/>
          <w:szCs w:val="22"/>
        </w:rPr>
        <w:t xml:space="preserve">.1. Стороны принимают все меры к тому, чтобы любые спорные вопросы, разногласия либо претензии, касающиеся исполнения настоящего </w:t>
      </w:r>
      <w:r w:rsidR="00B34C84" w:rsidRPr="00672299">
        <w:rPr>
          <w:sz w:val="22"/>
          <w:szCs w:val="22"/>
        </w:rPr>
        <w:t>Договор</w:t>
      </w:r>
      <w:r w:rsidR="00A16539" w:rsidRPr="00672299">
        <w:rPr>
          <w:sz w:val="22"/>
          <w:szCs w:val="22"/>
        </w:rPr>
        <w:t>а, были урегулированы путем переговоров, с оформлением совместного протокола урегулирования споров.</w:t>
      </w:r>
    </w:p>
    <w:p w:rsidR="00A16539" w:rsidRPr="00672299" w:rsidRDefault="005B0C14" w:rsidP="00672299">
      <w:pPr>
        <w:widowControl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8</w:t>
      </w:r>
      <w:r w:rsidR="00A16539" w:rsidRPr="00672299">
        <w:rPr>
          <w:sz w:val="22"/>
          <w:szCs w:val="22"/>
        </w:rPr>
        <w:t xml:space="preserve">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</w:t>
      </w:r>
      <w:r w:rsidR="00B34C84" w:rsidRPr="00672299">
        <w:rPr>
          <w:sz w:val="22"/>
          <w:szCs w:val="22"/>
        </w:rPr>
        <w:t>Договор</w:t>
      </w:r>
      <w:r w:rsidR="00A16539" w:rsidRPr="00672299">
        <w:rPr>
          <w:sz w:val="22"/>
          <w:szCs w:val="22"/>
        </w:rPr>
        <w:t xml:space="preserve">у, Сторона, к которой адресована данная претензия, должна дать письменный ответ по существу претензии в срок не позднее 3 (Трех) календарных дней с момента ее получения. </w:t>
      </w:r>
    </w:p>
    <w:p w:rsidR="00A16539" w:rsidRPr="00672299" w:rsidRDefault="005B0C14" w:rsidP="00672299">
      <w:pPr>
        <w:widowControl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8</w:t>
      </w:r>
      <w:r w:rsidR="00A16539" w:rsidRPr="00672299">
        <w:rPr>
          <w:sz w:val="22"/>
          <w:szCs w:val="22"/>
        </w:rPr>
        <w:t xml:space="preserve">.3. Любые споры, неурегулированные во внесудебном порядке, разрешаются в Арбитражном суде Хабаровского края. </w:t>
      </w:r>
    </w:p>
    <w:p w:rsidR="00401373" w:rsidRPr="00672299" w:rsidRDefault="00A16539" w:rsidP="00672299">
      <w:pPr>
        <w:widowControl w:val="0"/>
        <w:tabs>
          <w:tab w:val="left" w:pos="2657"/>
        </w:tabs>
        <w:ind w:right="-426" w:firstLine="567"/>
        <w:jc w:val="both"/>
        <w:rPr>
          <w:b/>
          <w:sz w:val="22"/>
          <w:szCs w:val="22"/>
        </w:rPr>
      </w:pPr>
      <w:r w:rsidRPr="00672299">
        <w:rPr>
          <w:sz w:val="22"/>
          <w:szCs w:val="22"/>
        </w:rPr>
        <w:tab/>
      </w:r>
      <w:r w:rsidR="005B0C14" w:rsidRPr="00672299">
        <w:rPr>
          <w:b/>
          <w:sz w:val="22"/>
          <w:szCs w:val="22"/>
        </w:rPr>
        <w:t>9</w:t>
      </w:r>
      <w:r w:rsidRPr="00672299">
        <w:rPr>
          <w:b/>
          <w:sz w:val="22"/>
          <w:szCs w:val="22"/>
        </w:rPr>
        <w:t>. ЗАКЛЮЧИТЕЛЬНЫЕ ПОЛОЖЕНИЯ</w:t>
      </w:r>
    </w:p>
    <w:p w:rsidR="00A16539" w:rsidRPr="00672299" w:rsidRDefault="005B0C14" w:rsidP="00672299">
      <w:pPr>
        <w:widowControl w:val="0"/>
        <w:tabs>
          <w:tab w:val="left" w:pos="761"/>
        </w:tabs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9</w:t>
      </w:r>
      <w:r w:rsidR="00A16539" w:rsidRPr="00672299">
        <w:rPr>
          <w:sz w:val="22"/>
          <w:szCs w:val="22"/>
        </w:rPr>
        <w:t xml:space="preserve">.1.Настоящий </w:t>
      </w:r>
      <w:r w:rsidR="00B34C84" w:rsidRPr="00672299">
        <w:rPr>
          <w:sz w:val="22"/>
          <w:szCs w:val="22"/>
        </w:rPr>
        <w:t>Договор</w:t>
      </w:r>
      <w:r w:rsidR="00A16539" w:rsidRPr="00672299">
        <w:rPr>
          <w:sz w:val="22"/>
          <w:szCs w:val="22"/>
        </w:rPr>
        <w:t xml:space="preserve"> вступает в силу с момента его подписания Сторонами и действует  до  </w:t>
      </w:r>
      <w:r w:rsidR="009D7482" w:rsidRPr="00672299">
        <w:rPr>
          <w:sz w:val="22"/>
          <w:szCs w:val="22"/>
        </w:rPr>
        <w:t xml:space="preserve"> </w:t>
      </w:r>
      <w:r w:rsidR="00672299">
        <w:rPr>
          <w:sz w:val="22"/>
          <w:szCs w:val="22"/>
        </w:rPr>
        <w:t xml:space="preserve">_______ </w:t>
      </w:r>
      <w:r w:rsidR="000A275D" w:rsidRPr="00672299">
        <w:rPr>
          <w:sz w:val="22"/>
          <w:szCs w:val="22"/>
        </w:rPr>
        <w:t>20</w:t>
      </w:r>
      <w:r w:rsidR="00672299">
        <w:rPr>
          <w:sz w:val="22"/>
          <w:szCs w:val="22"/>
        </w:rPr>
        <w:t>____</w:t>
      </w:r>
      <w:r w:rsidR="000A275D" w:rsidRPr="00672299">
        <w:rPr>
          <w:sz w:val="22"/>
          <w:szCs w:val="22"/>
        </w:rPr>
        <w:t xml:space="preserve"> года</w:t>
      </w:r>
      <w:r w:rsidR="00A16539" w:rsidRPr="00672299">
        <w:rPr>
          <w:sz w:val="22"/>
          <w:szCs w:val="22"/>
        </w:rPr>
        <w:t>, а в части исполнения обязательства по оплате до полного исполнения указанного обязательства.</w:t>
      </w:r>
    </w:p>
    <w:p w:rsidR="00A16539" w:rsidRPr="00672299" w:rsidRDefault="005B0C14" w:rsidP="00672299">
      <w:pPr>
        <w:widowControl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9</w:t>
      </w:r>
      <w:r w:rsidR="00A16539" w:rsidRPr="00672299">
        <w:rPr>
          <w:sz w:val="22"/>
          <w:szCs w:val="22"/>
        </w:rPr>
        <w:t xml:space="preserve">.2.Во всем, что не предусмотрено настоящим </w:t>
      </w:r>
      <w:r w:rsidR="00B34C84" w:rsidRPr="00672299">
        <w:rPr>
          <w:sz w:val="22"/>
          <w:szCs w:val="22"/>
        </w:rPr>
        <w:t>Договор</w:t>
      </w:r>
      <w:r w:rsidR="00A16539" w:rsidRPr="00672299">
        <w:rPr>
          <w:sz w:val="22"/>
          <w:szCs w:val="22"/>
        </w:rPr>
        <w:t>ом, стороны руководствуется действующим законодательством РФ.</w:t>
      </w:r>
    </w:p>
    <w:p w:rsidR="00A16539" w:rsidRPr="00672299" w:rsidRDefault="005B0C14" w:rsidP="00672299">
      <w:pPr>
        <w:widowControl w:val="0"/>
        <w:ind w:right="-426" w:firstLine="567"/>
        <w:jc w:val="both"/>
        <w:rPr>
          <w:sz w:val="22"/>
          <w:szCs w:val="22"/>
        </w:rPr>
      </w:pPr>
      <w:r w:rsidRPr="00672299">
        <w:rPr>
          <w:sz w:val="22"/>
          <w:szCs w:val="22"/>
        </w:rPr>
        <w:t>9</w:t>
      </w:r>
      <w:r w:rsidR="00A16539" w:rsidRPr="00672299">
        <w:rPr>
          <w:sz w:val="22"/>
          <w:szCs w:val="22"/>
        </w:rPr>
        <w:t xml:space="preserve">.3.Настоящий </w:t>
      </w:r>
      <w:r w:rsidR="00B34C84" w:rsidRPr="00672299">
        <w:rPr>
          <w:sz w:val="22"/>
          <w:szCs w:val="22"/>
        </w:rPr>
        <w:t>Договор</w:t>
      </w:r>
      <w:r w:rsidR="00A16539" w:rsidRPr="00672299">
        <w:rPr>
          <w:sz w:val="22"/>
          <w:szCs w:val="22"/>
        </w:rPr>
        <w:t xml:space="preserve"> составлен в двух экземплярах, обладающих равной юридической силой, по одному для каждой из сторон. </w:t>
      </w:r>
    </w:p>
    <w:p w:rsidR="00401373" w:rsidRPr="00672299" w:rsidRDefault="00401373" w:rsidP="00672299">
      <w:pPr>
        <w:widowControl w:val="0"/>
        <w:ind w:right="-426" w:firstLine="567"/>
        <w:jc w:val="center"/>
        <w:rPr>
          <w:b/>
          <w:sz w:val="22"/>
          <w:szCs w:val="22"/>
        </w:rPr>
      </w:pPr>
    </w:p>
    <w:p w:rsidR="00A16539" w:rsidRPr="00672299" w:rsidRDefault="005B0C14" w:rsidP="00672299">
      <w:pPr>
        <w:widowControl w:val="0"/>
        <w:ind w:right="-426" w:firstLine="567"/>
        <w:jc w:val="center"/>
        <w:rPr>
          <w:b/>
          <w:sz w:val="22"/>
          <w:szCs w:val="22"/>
        </w:rPr>
      </w:pPr>
      <w:r w:rsidRPr="00672299">
        <w:rPr>
          <w:b/>
          <w:sz w:val="22"/>
          <w:szCs w:val="22"/>
        </w:rPr>
        <w:t>10</w:t>
      </w:r>
      <w:r w:rsidR="00A16539" w:rsidRPr="00672299">
        <w:rPr>
          <w:b/>
          <w:sz w:val="22"/>
          <w:szCs w:val="22"/>
        </w:rPr>
        <w:t>. АДРЕСА И БАНКОВСКИЕ РЕКВИЗИТЫ СТОРОН</w:t>
      </w:r>
    </w:p>
    <w:p w:rsidR="00A16539" w:rsidRPr="00672299" w:rsidRDefault="00A16539" w:rsidP="00672299">
      <w:pPr>
        <w:ind w:right="-426" w:firstLine="567"/>
        <w:rPr>
          <w:sz w:val="22"/>
          <w:szCs w:val="22"/>
        </w:rPr>
      </w:pPr>
    </w:p>
    <w:tbl>
      <w:tblPr>
        <w:tblW w:w="19708" w:type="dxa"/>
        <w:tblLook w:val="01E0" w:firstRow="1" w:lastRow="1" w:firstColumn="1" w:lastColumn="1" w:noHBand="0" w:noVBand="0"/>
      </w:tblPr>
      <w:tblGrid>
        <w:gridCol w:w="4927"/>
        <w:gridCol w:w="4927"/>
        <w:gridCol w:w="4927"/>
        <w:gridCol w:w="4927"/>
      </w:tblGrid>
      <w:tr w:rsidR="00BD219F" w:rsidRPr="00672299" w:rsidTr="000C3A54">
        <w:tc>
          <w:tcPr>
            <w:tcW w:w="4927" w:type="dxa"/>
          </w:tcPr>
          <w:p w:rsidR="00BD219F" w:rsidRPr="00672299" w:rsidRDefault="00B7256F" w:rsidP="00672299">
            <w:pPr>
              <w:widowControl w:val="0"/>
              <w:ind w:right="-426" w:firstLine="567"/>
              <w:jc w:val="center"/>
              <w:rPr>
                <w:b/>
                <w:sz w:val="22"/>
                <w:szCs w:val="22"/>
                <w:lang w:eastAsia="en-US"/>
              </w:rPr>
            </w:pPr>
            <w:r w:rsidRPr="00672299">
              <w:rPr>
                <w:b/>
                <w:sz w:val="22"/>
                <w:szCs w:val="22"/>
                <w:lang w:eastAsia="en-US"/>
              </w:rPr>
              <w:t>ИСПОЛНИТЕЛЬ</w:t>
            </w:r>
          </w:p>
          <w:p w:rsidR="00BD219F" w:rsidRPr="00672299" w:rsidRDefault="00BD219F" w:rsidP="00672299">
            <w:pPr>
              <w:widowControl w:val="0"/>
              <w:ind w:right="-426" w:firstLine="56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307462" w:rsidRPr="00672299" w:rsidRDefault="00133A1F" w:rsidP="00672299">
            <w:pPr>
              <w:ind w:right="-426" w:firstLine="567"/>
              <w:jc w:val="center"/>
              <w:rPr>
                <w:b/>
                <w:sz w:val="22"/>
                <w:szCs w:val="22"/>
                <w:lang w:eastAsia="en-US"/>
              </w:rPr>
            </w:pPr>
            <w:r w:rsidRPr="00672299">
              <w:rPr>
                <w:b/>
                <w:sz w:val="22"/>
                <w:szCs w:val="22"/>
                <w:lang w:eastAsia="en-US"/>
              </w:rPr>
              <w:t>ООО «</w:t>
            </w:r>
            <w:r w:rsidR="00672299" w:rsidRPr="00672299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672299">
              <w:rPr>
                <w:b/>
                <w:sz w:val="22"/>
                <w:szCs w:val="22"/>
                <w:lang w:eastAsia="en-US"/>
              </w:rPr>
              <w:t>»</w:t>
            </w:r>
          </w:p>
          <w:p w:rsidR="00307462" w:rsidRPr="00672299" w:rsidRDefault="00307462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</w:p>
          <w:p w:rsidR="00307462" w:rsidRPr="00672299" w:rsidRDefault="00FE4550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bCs/>
                <w:sz w:val="22"/>
                <w:szCs w:val="22"/>
              </w:rPr>
              <w:t xml:space="preserve">юридический адрес: </w:t>
            </w:r>
          </w:p>
          <w:p w:rsidR="00133A1F" w:rsidRPr="00672299" w:rsidRDefault="00133A1F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>тел.</w:t>
            </w:r>
          </w:p>
          <w:p w:rsidR="00307462" w:rsidRPr="00672299" w:rsidRDefault="00307462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>ИНН</w:t>
            </w:r>
            <w:proofErr w:type="gramStart"/>
            <w:r w:rsidR="00FE4550">
              <w:rPr>
                <w:sz w:val="22"/>
                <w:szCs w:val="22"/>
                <w:lang w:eastAsia="en-US"/>
              </w:rPr>
              <w:t xml:space="preserve">  </w:t>
            </w:r>
            <w:r w:rsidR="00E920F2" w:rsidRPr="00672299">
              <w:rPr>
                <w:sz w:val="22"/>
                <w:szCs w:val="22"/>
                <w:lang w:eastAsia="en-US"/>
              </w:rPr>
              <w:t>;</w:t>
            </w:r>
            <w:proofErr w:type="gramEnd"/>
            <w:r w:rsidR="00E920F2" w:rsidRPr="00672299">
              <w:rPr>
                <w:sz w:val="22"/>
                <w:szCs w:val="22"/>
                <w:lang w:eastAsia="en-US"/>
              </w:rPr>
              <w:t xml:space="preserve"> </w:t>
            </w:r>
            <w:r w:rsidR="00133A1F" w:rsidRPr="00672299">
              <w:rPr>
                <w:sz w:val="22"/>
                <w:szCs w:val="22"/>
                <w:lang w:eastAsia="en-US"/>
              </w:rPr>
              <w:t xml:space="preserve"> КПП </w:t>
            </w:r>
            <w:r w:rsidR="00FE4550">
              <w:rPr>
                <w:sz w:val="22"/>
                <w:szCs w:val="22"/>
                <w:lang w:eastAsia="en-US"/>
              </w:rPr>
              <w:t>;</w:t>
            </w:r>
          </w:p>
          <w:p w:rsidR="00133A1F" w:rsidRPr="00672299" w:rsidRDefault="00133A1F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>ОГРН</w:t>
            </w:r>
            <w:r w:rsidR="00FE4550">
              <w:rPr>
                <w:sz w:val="22"/>
                <w:szCs w:val="22"/>
                <w:lang w:eastAsia="en-US"/>
              </w:rPr>
              <w:t>:</w:t>
            </w:r>
          </w:p>
          <w:p w:rsidR="00307462" w:rsidRPr="00672299" w:rsidRDefault="00307462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proofErr w:type="gramStart"/>
            <w:r w:rsidRPr="00672299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672299">
              <w:rPr>
                <w:sz w:val="22"/>
                <w:szCs w:val="22"/>
                <w:lang w:eastAsia="en-US"/>
              </w:rPr>
              <w:t xml:space="preserve">/с </w:t>
            </w:r>
          </w:p>
          <w:p w:rsidR="00307462" w:rsidRPr="00672299" w:rsidRDefault="00307462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>к/с</w:t>
            </w:r>
          </w:p>
          <w:p w:rsidR="00133A1F" w:rsidRPr="00672299" w:rsidRDefault="00FE4550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Банк:</w:t>
            </w:r>
          </w:p>
          <w:p w:rsidR="00307462" w:rsidRPr="00672299" w:rsidRDefault="00133A1F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 xml:space="preserve">БИК </w:t>
            </w:r>
            <w:r w:rsidR="00307462" w:rsidRPr="00672299">
              <w:rPr>
                <w:sz w:val="22"/>
                <w:szCs w:val="22"/>
                <w:lang w:eastAsia="en-US"/>
              </w:rPr>
              <w:t xml:space="preserve">  </w:t>
            </w:r>
          </w:p>
          <w:p w:rsidR="00A10862" w:rsidRPr="00672299" w:rsidRDefault="00A10862" w:rsidP="00672299">
            <w:pPr>
              <w:widowControl w:val="0"/>
              <w:ind w:right="-426" w:firstLine="567"/>
              <w:rPr>
                <w:b/>
                <w:sz w:val="22"/>
                <w:szCs w:val="22"/>
                <w:lang w:eastAsia="en-US"/>
              </w:rPr>
            </w:pPr>
          </w:p>
          <w:p w:rsidR="00307462" w:rsidRPr="00672299" w:rsidRDefault="00133A1F" w:rsidP="00672299">
            <w:pPr>
              <w:widowControl w:val="0"/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>Директор</w:t>
            </w:r>
          </w:p>
          <w:p w:rsidR="00E920F2" w:rsidRPr="00672299" w:rsidRDefault="00E920F2" w:rsidP="00672299">
            <w:pPr>
              <w:widowControl w:val="0"/>
              <w:ind w:right="-426" w:firstLine="567"/>
              <w:rPr>
                <w:sz w:val="22"/>
                <w:szCs w:val="22"/>
                <w:lang w:eastAsia="en-US"/>
              </w:rPr>
            </w:pPr>
          </w:p>
          <w:p w:rsidR="00BD219F" w:rsidRPr="00672299" w:rsidRDefault="00307462" w:rsidP="00672299">
            <w:pPr>
              <w:widowControl w:val="0"/>
              <w:ind w:right="-426" w:firstLine="567"/>
              <w:rPr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 xml:space="preserve"> ______________/ </w:t>
            </w:r>
            <w:r w:rsidR="00672299">
              <w:rPr>
                <w:sz w:val="22"/>
                <w:szCs w:val="22"/>
                <w:lang w:eastAsia="en-US"/>
              </w:rPr>
              <w:t xml:space="preserve">      /</w:t>
            </w:r>
          </w:p>
          <w:p w:rsidR="002E110C" w:rsidRPr="00672299" w:rsidRDefault="002E110C" w:rsidP="00672299">
            <w:pPr>
              <w:widowControl w:val="0"/>
              <w:ind w:right="-426" w:firstLine="567"/>
              <w:rPr>
                <w:b/>
                <w:sz w:val="22"/>
                <w:szCs w:val="22"/>
                <w:lang w:eastAsia="en-US"/>
              </w:rPr>
            </w:pPr>
            <w:r w:rsidRPr="00672299">
              <w:rPr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4927" w:type="dxa"/>
          </w:tcPr>
          <w:p w:rsidR="00BD219F" w:rsidRPr="00672299" w:rsidRDefault="00B7256F" w:rsidP="00672299">
            <w:pPr>
              <w:widowControl w:val="0"/>
              <w:ind w:right="-426" w:firstLine="567"/>
              <w:jc w:val="center"/>
              <w:rPr>
                <w:b/>
                <w:sz w:val="22"/>
                <w:szCs w:val="22"/>
                <w:lang w:eastAsia="en-US"/>
              </w:rPr>
            </w:pPr>
            <w:r w:rsidRPr="00672299">
              <w:rPr>
                <w:b/>
                <w:sz w:val="22"/>
                <w:szCs w:val="22"/>
                <w:lang w:eastAsia="en-US"/>
              </w:rPr>
              <w:t>ЗАКАЗЧИК</w:t>
            </w:r>
          </w:p>
          <w:p w:rsidR="00BD219F" w:rsidRPr="00672299" w:rsidRDefault="00BD219F" w:rsidP="00672299">
            <w:pPr>
              <w:widowControl w:val="0"/>
              <w:ind w:right="-426" w:firstLine="567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35D00" w:rsidRPr="00672299" w:rsidRDefault="00E35D00" w:rsidP="00672299">
            <w:pPr>
              <w:widowControl w:val="0"/>
              <w:ind w:right="-1"/>
              <w:jc w:val="both"/>
              <w:rPr>
                <w:b/>
                <w:sz w:val="22"/>
                <w:szCs w:val="22"/>
                <w:lang w:eastAsia="en-US"/>
              </w:rPr>
            </w:pPr>
            <w:r w:rsidRPr="00672299">
              <w:rPr>
                <w:b/>
                <w:sz w:val="22"/>
                <w:szCs w:val="22"/>
                <w:lang w:eastAsia="en-US"/>
              </w:rPr>
              <w:t xml:space="preserve">Краевое государственное бюджетное </w:t>
            </w:r>
            <w:r w:rsidR="009D7482" w:rsidRPr="00672299">
              <w:rPr>
                <w:b/>
                <w:sz w:val="22"/>
                <w:szCs w:val="22"/>
                <w:lang w:eastAsia="en-US"/>
              </w:rPr>
              <w:t xml:space="preserve">нетиповое </w:t>
            </w:r>
            <w:r w:rsidRPr="00672299">
              <w:rPr>
                <w:b/>
                <w:sz w:val="22"/>
                <w:szCs w:val="22"/>
                <w:lang w:eastAsia="en-US"/>
              </w:rPr>
              <w:t>образовательное учреждение «</w:t>
            </w:r>
            <w:r w:rsidR="002C27B0" w:rsidRPr="00672299">
              <w:rPr>
                <w:b/>
                <w:sz w:val="22"/>
                <w:szCs w:val="22"/>
                <w:lang w:eastAsia="en-US"/>
              </w:rPr>
              <w:t>К</w:t>
            </w:r>
            <w:r w:rsidRPr="00672299">
              <w:rPr>
                <w:b/>
                <w:sz w:val="22"/>
                <w:szCs w:val="22"/>
                <w:lang w:eastAsia="en-US"/>
              </w:rPr>
              <w:t xml:space="preserve">раевой </w:t>
            </w:r>
            <w:r w:rsidR="002C27B0" w:rsidRPr="00672299">
              <w:rPr>
                <w:b/>
                <w:sz w:val="22"/>
                <w:szCs w:val="22"/>
                <w:lang w:eastAsia="en-US"/>
              </w:rPr>
              <w:t xml:space="preserve">детский </w:t>
            </w:r>
            <w:r w:rsidRPr="00672299">
              <w:rPr>
                <w:b/>
                <w:sz w:val="22"/>
                <w:szCs w:val="22"/>
                <w:lang w:eastAsia="en-US"/>
              </w:rPr>
              <w:t>центр «Созвездие»</w:t>
            </w:r>
          </w:p>
          <w:p w:rsidR="00E35D00" w:rsidRPr="00672299" w:rsidRDefault="00E35D00" w:rsidP="00672299">
            <w:pPr>
              <w:widowControl w:val="0"/>
              <w:ind w:right="-1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6F2616" w:rsidRPr="00672299" w:rsidRDefault="006F2616" w:rsidP="00672299">
            <w:pPr>
              <w:ind w:left="-92" w:right="-1"/>
              <w:jc w:val="both"/>
              <w:rPr>
                <w:bCs/>
                <w:sz w:val="22"/>
                <w:szCs w:val="22"/>
              </w:rPr>
            </w:pPr>
            <w:r w:rsidRPr="00672299">
              <w:rPr>
                <w:bCs/>
                <w:sz w:val="22"/>
                <w:szCs w:val="22"/>
              </w:rPr>
              <w:t xml:space="preserve">юридический адрес: </w:t>
            </w:r>
            <w:r w:rsidRPr="00672299">
              <w:rPr>
                <w:sz w:val="22"/>
                <w:szCs w:val="22"/>
              </w:rPr>
              <w:t xml:space="preserve">682910, Россия, Хабаровский край, район имени Лазо, </w:t>
            </w:r>
            <w:proofErr w:type="spellStart"/>
            <w:r w:rsidRPr="00672299">
              <w:rPr>
                <w:sz w:val="22"/>
                <w:szCs w:val="22"/>
              </w:rPr>
              <w:t>р.п</w:t>
            </w:r>
            <w:proofErr w:type="spellEnd"/>
            <w:r w:rsidRPr="00672299">
              <w:rPr>
                <w:sz w:val="22"/>
                <w:szCs w:val="22"/>
              </w:rPr>
              <w:t>. Переяславка, ул. Клубная, 369 м по направлению на юго-запад от ориентира жилого дома 74.</w:t>
            </w:r>
          </w:p>
          <w:p w:rsidR="006F2616" w:rsidRPr="00672299" w:rsidRDefault="006F2616" w:rsidP="00672299">
            <w:pPr>
              <w:pStyle w:val="af1"/>
              <w:spacing w:after="0"/>
              <w:ind w:left="-92" w:right="-1"/>
              <w:jc w:val="both"/>
              <w:rPr>
                <w:bCs/>
                <w:sz w:val="22"/>
                <w:szCs w:val="22"/>
              </w:rPr>
            </w:pPr>
            <w:r w:rsidRPr="00672299">
              <w:rPr>
                <w:bCs/>
                <w:sz w:val="22"/>
                <w:szCs w:val="22"/>
              </w:rPr>
              <w:t xml:space="preserve">почтовый адрес: 680026,  г. Хабаровск, </w:t>
            </w:r>
          </w:p>
          <w:p w:rsidR="006F2616" w:rsidRPr="00672299" w:rsidRDefault="006F2616" w:rsidP="00672299">
            <w:pPr>
              <w:pStyle w:val="af1"/>
              <w:spacing w:after="0"/>
              <w:ind w:left="-92" w:right="-1"/>
              <w:jc w:val="both"/>
              <w:rPr>
                <w:bCs/>
                <w:sz w:val="22"/>
                <w:szCs w:val="22"/>
              </w:rPr>
            </w:pPr>
            <w:r w:rsidRPr="00672299">
              <w:rPr>
                <w:bCs/>
                <w:sz w:val="22"/>
                <w:szCs w:val="22"/>
              </w:rPr>
              <w:t xml:space="preserve">ул. Тихоокеанская, д.75; </w:t>
            </w:r>
          </w:p>
          <w:p w:rsidR="006F2616" w:rsidRPr="00672299" w:rsidRDefault="006F2616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ИНН </w:t>
            </w:r>
            <w:r w:rsidRPr="00672299">
              <w:rPr>
                <w:bCs/>
                <w:sz w:val="22"/>
                <w:szCs w:val="22"/>
              </w:rPr>
              <w:t xml:space="preserve">2713012098; </w:t>
            </w:r>
            <w:r w:rsidRPr="00672299">
              <w:rPr>
                <w:sz w:val="22"/>
                <w:szCs w:val="22"/>
              </w:rPr>
              <w:t>КПП 271301001;</w:t>
            </w:r>
          </w:p>
          <w:p w:rsidR="006F2616" w:rsidRPr="00672299" w:rsidRDefault="00131B88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Министерство финансов Хабаровского края </w:t>
            </w:r>
            <w:r w:rsidR="006F2616" w:rsidRPr="00672299">
              <w:rPr>
                <w:sz w:val="22"/>
                <w:szCs w:val="22"/>
              </w:rPr>
              <w:t>(КГБ</w:t>
            </w:r>
            <w:r w:rsidR="009D7482" w:rsidRPr="00672299">
              <w:rPr>
                <w:sz w:val="22"/>
                <w:szCs w:val="22"/>
              </w:rPr>
              <w:t>Н</w:t>
            </w:r>
            <w:r w:rsidR="006F2616" w:rsidRPr="00672299">
              <w:rPr>
                <w:sz w:val="22"/>
                <w:szCs w:val="22"/>
              </w:rPr>
              <w:t xml:space="preserve">ОУ КДЦ Созвездие </w:t>
            </w:r>
            <w:proofErr w:type="gramStart"/>
            <w:r w:rsidR="006F2616" w:rsidRPr="00672299">
              <w:rPr>
                <w:sz w:val="22"/>
                <w:szCs w:val="22"/>
              </w:rPr>
              <w:t>л</w:t>
            </w:r>
            <w:proofErr w:type="gramEnd"/>
            <w:r w:rsidR="006F2616" w:rsidRPr="00672299">
              <w:rPr>
                <w:sz w:val="22"/>
                <w:szCs w:val="22"/>
              </w:rPr>
              <w:t>/с 20226Ц90810</w:t>
            </w:r>
            <w:r w:rsidR="009D7482" w:rsidRPr="00672299">
              <w:rPr>
                <w:sz w:val="22"/>
                <w:szCs w:val="22"/>
              </w:rPr>
              <w:t>, л/с 21226Ц90810</w:t>
            </w:r>
            <w:r w:rsidR="006F2616" w:rsidRPr="00672299">
              <w:rPr>
                <w:sz w:val="22"/>
                <w:szCs w:val="22"/>
              </w:rPr>
              <w:t>)</w:t>
            </w:r>
          </w:p>
          <w:p w:rsidR="006F2616" w:rsidRPr="00672299" w:rsidRDefault="006F2616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>Отделение Хабаровск Банка России /</w:t>
            </w:r>
            <w:r w:rsidR="001B4BDB" w:rsidRPr="00672299">
              <w:rPr>
                <w:sz w:val="22"/>
                <w:szCs w:val="22"/>
              </w:rPr>
              <w:t>/</w:t>
            </w:r>
            <w:r w:rsidRPr="00672299">
              <w:rPr>
                <w:sz w:val="22"/>
                <w:szCs w:val="22"/>
              </w:rPr>
              <w:t xml:space="preserve"> УФК по Хабаровскому краю г. Хабаровск</w:t>
            </w:r>
          </w:p>
          <w:p w:rsidR="00F430AC" w:rsidRPr="00672299" w:rsidRDefault="006F2616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 </w:t>
            </w:r>
            <w:proofErr w:type="gramStart"/>
            <w:r w:rsidRPr="00672299">
              <w:rPr>
                <w:sz w:val="22"/>
                <w:szCs w:val="22"/>
              </w:rPr>
              <w:t>р</w:t>
            </w:r>
            <w:proofErr w:type="gramEnd"/>
            <w:r w:rsidRPr="00672299">
              <w:rPr>
                <w:sz w:val="22"/>
                <w:szCs w:val="22"/>
              </w:rPr>
              <w:t>/с 03224643080000002200</w:t>
            </w:r>
          </w:p>
          <w:p w:rsidR="00177D1B" w:rsidRPr="00672299" w:rsidRDefault="00F430AC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 </w:t>
            </w:r>
            <w:r w:rsidR="00177D1B" w:rsidRPr="00672299">
              <w:rPr>
                <w:sz w:val="22"/>
                <w:szCs w:val="22"/>
              </w:rPr>
              <w:t>к/с 40102810845370000014</w:t>
            </w:r>
          </w:p>
          <w:p w:rsidR="006F2616" w:rsidRPr="00672299" w:rsidRDefault="00177D1B" w:rsidP="00672299">
            <w:pPr>
              <w:ind w:left="-92" w:right="-1"/>
              <w:jc w:val="both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 </w:t>
            </w:r>
            <w:r w:rsidR="006F2616" w:rsidRPr="00672299">
              <w:rPr>
                <w:sz w:val="22"/>
                <w:szCs w:val="22"/>
              </w:rPr>
              <w:t>БИК 010813050</w:t>
            </w:r>
          </w:p>
          <w:p w:rsidR="00E35D00" w:rsidRPr="00672299" w:rsidRDefault="00E35D00" w:rsidP="00672299">
            <w:pPr>
              <w:pStyle w:val="af1"/>
              <w:spacing w:after="0"/>
              <w:ind w:right="-426" w:firstLine="567"/>
              <w:rPr>
                <w:b/>
                <w:bCs/>
                <w:sz w:val="22"/>
                <w:szCs w:val="22"/>
              </w:rPr>
            </w:pPr>
          </w:p>
          <w:p w:rsidR="002C3B36" w:rsidRPr="00672299" w:rsidRDefault="002C3B36" w:rsidP="00672299">
            <w:pPr>
              <w:tabs>
                <w:tab w:val="left" w:pos="4725"/>
              </w:tabs>
              <w:ind w:right="-426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>Г</w:t>
            </w:r>
            <w:r w:rsidR="00E35D00" w:rsidRPr="00672299">
              <w:rPr>
                <w:sz w:val="22"/>
                <w:szCs w:val="22"/>
              </w:rPr>
              <w:t>енеральн</w:t>
            </w:r>
            <w:r w:rsidRPr="00672299">
              <w:rPr>
                <w:sz w:val="22"/>
                <w:szCs w:val="22"/>
              </w:rPr>
              <w:t>ый</w:t>
            </w:r>
            <w:r w:rsidR="00E35D00" w:rsidRPr="00672299">
              <w:rPr>
                <w:sz w:val="22"/>
                <w:szCs w:val="22"/>
              </w:rPr>
              <w:t xml:space="preserve">   директор </w:t>
            </w:r>
          </w:p>
          <w:p w:rsidR="002C3B36" w:rsidRPr="00672299" w:rsidRDefault="002C3B36" w:rsidP="00672299">
            <w:pPr>
              <w:tabs>
                <w:tab w:val="left" w:pos="4725"/>
              </w:tabs>
              <w:ind w:right="-426" w:firstLine="567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 xml:space="preserve">                      </w:t>
            </w:r>
          </w:p>
          <w:p w:rsidR="00672299" w:rsidRDefault="002C3B36" w:rsidP="00672299">
            <w:pPr>
              <w:tabs>
                <w:tab w:val="left" w:pos="4725"/>
              </w:tabs>
              <w:ind w:right="-426"/>
              <w:rPr>
                <w:sz w:val="22"/>
                <w:szCs w:val="22"/>
              </w:rPr>
            </w:pPr>
            <w:r w:rsidRPr="00672299">
              <w:rPr>
                <w:sz w:val="22"/>
                <w:szCs w:val="22"/>
              </w:rPr>
              <w:t>_______________</w:t>
            </w:r>
            <w:r w:rsidR="00E35D00" w:rsidRPr="00672299">
              <w:rPr>
                <w:sz w:val="22"/>
                <w:szCs w:val="22"/>
              </w:rPr>
              <w:t>________ /</w:t>
            </w:r>
            <w:r w:rsidRPr="00672299">
              <w:rPr>
                <w:sz w:val="22"/>
                <w:szCs w:val="22"/>
              </w:rPr>
              <w:t>А.Е. Волостникова</w:t>
            </w:r>
            <w:r w:rsidR="00E35D00" w:rsidRPr="00672299">
              <w:rPr>
                <w:sz w:val="22"/>
                <w:szCs w:val="22"/>
              </w:rPr>
              <w:t>/</w:t>
            </w:r>
          </w:p>
          <w:p w:rsidR="00BD219F" w:rsidRPr="00672299" w:rsidRDefault="00E35D00" w:rsidP="00672299">
            <w:pPr>
              <w:tabs>
                <w:tab w:val="left" w:pos="4725"/>
              </w:tabs>
              <w:ind w:right="-426"/>
              <w:rPr>
                <w:sz w:val="22"/>
                <w:szCs w:val="22"/>
              </w:rPr>
            </w:pPr>
            <w:proofErr w:type="spellStart"/>
            <w:r w:rsidRPr="00672299">
              <w:rPr>
                <w:sz w:val="22"/>
                <w:szCs w:val="22"/>
                <w:lang w:eastAsia="en-US"/>
              </w:rPr>
              <w:t>м.п</w:t>
            </w:r>
            <w:proofErr w:type="spellEnd"/>
            <w:r w:rsidRPr="0067229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27" w:type="dxa"/>
          </w:tcPr>
          <w:p w:rsidR="00BD219F" w:rsidRPr="00672299" w:rsidRDefault="00BD219F" w:rsidP="00672299">
            <w:pPr>
              <w:ind w:right="-426" w:firstLine="567"/>
              <w:rPr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356"/>
              <w:gridCol w:w="2355"/>
            </w:tblGrid>
            <w:tr w:rsidR="00BD219F" w:rsidRPr="00672299" w:rsidTr="00404631">
              <w:tc>
                <w:tcPr>
                  <w:tcW w:w="2356" w:type="dxa"/>
                </w:tcPr>
                <w:p w:rsidR="00BD219F" w:rsidRPr="00672299" w:rsidRDefault="00BD219F" w:rsidP="00672299">
                  <w:pPr>
                    <w:widowControl w:val="0"/>
                    <w:ind w:right="-426" w:firstLine="567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55" w:type="dxa"/>
                </w:tcPr>
                <w:p w:rsidR="00BD219F" w:rsidRPr="00672299" w:rsidRDefault="00BD219F" w:rsidP="00672299">
                  <w:pPr>
                    <w:widowControl w:val="0"/>
                    <w:ind w:right="-426" w:firstLine="567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D219F" w:rsidRPr="00672299" w:rsidRDefault="00BD219F" w:rsidP="00672299">
            <w:pPr>
              <w:widowControl w:val="0"/>
              <w:ind w:right="-426" w:firstLine="56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</w:tcPr>
          <w:p w:rsidR="00BD219F" w:rsidRPr="00672299" w:rsidRDefault="00BD219F" w:rsidP="00672299">
            <w:pPr>
              <w:widowControl w:val="0"/>
              <w:ind w:right="-426" w:firstLine="567"/>
              <w:rPr>
                <w:sz w:val="22"/>
                <w:szCs w:val="22"/>
                <w:lang w:eastAsia="en-US"/>
              </w:rPr>
            </w:pPr>
          </w:p>
        </w:tc>
      </w:tr>
    </w:tbl>
    <w:p w:rsidR="00A411F8" w:rsidRPr="00672299" w:rsidRDefault="00A411F8" w:rsidP="00672299">
      <w:pPr>
        <w:ind w:right="-426" w:firstLine="567"/>
        <w:rPr>
          <w:sz w:val="22"/>
          <w:szCs w:val="22"/>
        </w:rPr>
      </w:pPr>
    </w:p>
    <w:sectPr w:rsidR="00A411F8" w:rsidRPr="00672299" w:rsidSect="009773E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DE" w:rsidRDefault="00CA57DE" w:rsidP="00B20DA0">
      <w:r>
        <w:separator/>
      </w:r>
    </w:p>
  </w:endnote>
  <w:endnote w:type="continuationSeparator" w:id="0">
    <w:p w:rsidR="00CA57DE" w:rsidRDefault="00CA57DE" w:rsidP="00B2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DE" w:rsidRDefault="00CA57DE" w:rsidP="00B20DA0">
      <w:r>
        <w:separator/>
      </w:r>
    </w:p>
  </w:footnote>
  <w:footnote w:type="continuationSeparator" w:id="0">
    <w:p w:rsidR="00CA57DE" w:rsidRDefault="00CA57DE" w:rsidP="00B2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55C09"/>
    <w:multiLevelType w:val="hybridMultilevel"/>
    <w:tmpl w:val="243C5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81"/>
    <w:rsid w:val="00000151"/>
    <w:rsid w:val="00000C63"/>
    <w:rsid w:val="00006216"/>
    <w:rsid w:val="00006E6B"/>
    <w:rsid w:val="000122B6"/>
    <w:rsid w:val="00015ADE"/>
    <w:rsid w:val="000175D8"/>
    <w:rsid w:val="0001778E"/>
    <w:rsid w:val="000245F2"/>
    <w:rsid w:val="00057F19"/>
    <w:rsid w:val="000652D3"/>
    <w:rsid w:val="00074523"/>
    <w:rsid w:val="000A1779"/>
    <w:rsid w:val="000A188A"/>
    <w:rsid w:val="000A275D"/>
    <w:rsid w:val="000A2A9B"/>
    <w:rsid w:val="000C3A54"/>
    <w:rsid w:val="000C6F65"/>
    <w:rsid w:val="000D54B3"/>
    <w:rsid w:val="000D5F34"/>
    <w:rsid w:val="000D6ADD"/>
    <w:rsid w:val="000E0284"/>
    <w:rsid w:val="000E2270"/>
    <w:rsid w:val="000F4E6D"/>
    <w:rsid w:val="000F524D"/>
    <w:rsid w:val="001024EF"/>
    <w:rsid w:val="00105045"/>
    <w:rsid w:val="001101B5"/>
    <w:rsid w:val="00113ED6"/>
    <w:rsid w:val="00120062"/>
    <w:rsid w:val="00120ED6"/>
    <w:rsid w:val="00121976"/>
    <w:rsid w:val="0012505A"/>
    <w:rsid w:val="00131B88"/>
    <w:rsid w:val="00133A1F"/>
    <w:rsid w:val="001407E1"/>
    <w:rsid w:val="00140E46"/>
    <w:rsid w:val="00142FF1"/>
    <w:rsid w:val="00150173"/>
    <w:rsid w:val="00155A99"/>
    <w:rsid w:val="00155D3F"/>
    <w:rsid w:val="001574EB"/>
    <w:rsid w:val="00170D69"/>
    <w:rsid w:val="00175E79"/>
    <w:rsid w:val="00177C12"/>
    <w:rsid w:val="00177D1B"/>
    <w:rsid w:val="001811ED"/>
    <w:rsid w:val="00182149"/>
    <w:rsid w:val="00186D97"/>
    <w:rsid w:val="001912D6"/>
    <w:rsid w:val="001A525E"/>
    <w:rsid w:val="001B13C3"/>
    <w:rsid w:val="001B4BDB"/>
    <w:rsid w:val="001B5672"/>
    <w:rsid w:val="001D4D8E"/>
    <w:rsid w:val="001D5872"/>
    <w:rsid w:val="001E04FF"/>
    <w:rsid w:val="001E68CB"/>
    <w:rsid w:val="001F0D73"/>
    <w:rsid w:val="001F21EE"/>
    <w:rsid w:val="001F34DD"/>
    <w:rsid w:val="001F6945"/>
    <w:rsid w:val="00200415"/>
    <w:rsid w:val="002046B9"/>
    <w:rsid w:val="0020510A"/>
    <w:rsid w:val="002072CD"/>
    <w:rsid w:val="002077C5"/>
    <w:rsid w:val="002136B9"/>
    <w:rsid w:val="002155BF"/>
    <w:rsid w:val="002172D5"/>
    <w:rsid w:val="002253ED"/>
    <w:rsid w:val="002330C0"/>
    <w:rsid w:val="00237323"/>
    <w:rsid w:val="00241E0E"/>
    <w:rsid w:val="00242991"/>
    <w:rsid w:val="00250A53"/>
    <w:rsid w:val="00252D8D"/>
    <w:rsid w:val="00270BD2"/>
    <w:rsid w:val="002719EE"/>
    <w:rsid w:val="00295B13"/>
    <w:rsid w:val="002A29D1"/>
    <w:rsid w:val="002A6F52"/>
    <w:rsid w:val="002B633C"/>
    <w:rsid w:val="002C27B0"/>
    <w:rsid w:val="002C3B36"/>
    <w:rsid w:val="002D0604"/>
    <w:rsid w:val="002D2FC5"/>
    <w:rsid w:val="002D6F5F"/>
    <w:rsid w:val="002E110C"/>
    <w:rsid w:val="002F2016"/>
    <w:rsid w:val="002F718C"/>
    <w:rsid w:val="00300090"/>
    <w:rsid w:val="003030F7"/>
    <w:rsid w:val="003036DF"/>
    <w:rsid w:val="003038E1"/>
    <w:rsid w:val="003038FC"/>
    <w:rsid w:val="003051F7"/>
    <w:rsid w:val="00307462"/>
    <w:rsid w:val="003253A7"/>
    <w:rsid w:val="0034120B"/>
    <w:rsid w:val="00347DA4"/>
    <w:rsid w:val="0037048E"/>
    <w:rsid w:val="00371508"/>
    <w:rsid w:val="003755F2"/>
    <w:rsid w:val="003834C5"/>
    <w:rsid w:val="0038406B"/>
    <w:rsid w:val="00384189"/>
    <w:rsid w:val="003B3DB7"/>
    <w:rsid w:val="003C4C88"/>
    <w:rsid w:val="003C59E6"/>
    <w:rsid w:val="003C712D"/>
    <w:rsid w:val="003D13D1"/>
    <w:rsid w:val="003D49A7"/>
    <w:rsid w:val="003D5900"/>
    <w:rsid w:val="003E1023"/>
    <w:rsid w:val="003E4DD9"/>
    <w:rsid w:val="003F14E7"/>
    <w:rsid w:val="003F5CE7"/>
    <w:rsid w:val="00401373"/>
    <w:rsid w:val="00407FD1"/>
    <w:rsid w:val="00410DEF"/>
    <w:rsid w:val="00412370"/>
    <w:rsid w:val="00413539"/>
    <w:rsid w:val="00426550"/>
    <w:rsid w:val="0043263C"/>
    <w:rsid w:val="004375E0"/>
    <w:rsid w:val="00440D7C"/>
    <w:rsid w:val="00442417"/>
    <w:rsid w:val="00453245"/>
    <w:rsid w:val="00465417"/>
    <w:rsid w:val="004760DB"/>
    <w:rsid w:val="00476591"/>
    <w:rsid w:val="00482075"/>
    <w:rsid w:val="0048704A"/>
    <w:rsid w:val="004879C6"/>
    <w:rsid w:val="00495537"/>
    <w:rsid w:val="004A4BA3"/>
    <w:rsid w:val="004A680B"/>
    <w:rsid w:val="004B387F"/>
    <w:rsid w:val="004B4A7D"/>
    <w:rsid w:val="004B7830"/>
    <w:rsid w:val="004C0756"/>
    <w:rsid w:val="004C0D0D"/>
    <w:rsid w:val="004C567D"/>
    <w:rsid w:val="004E0D36"/>
    <w:rsid w:val="004E2B97"/>
    <w:rsid w:val="004E43A6"/>
    <w:rsid w:val="004E6785"/>
    <w:rsid w:val="004E7BF9"/>
    <w:rsid w:val="004F10EB"/>
    <w:rsid w:val="004F7DCD"/>
    <w:rsid w:val="00504B85"/>
    <w:rsid w:val="0050648E"/>
    <w:rsid w:val="0051128A"/>
    <w:rsid w:val="00515C9D"/>
    <w:rsid w:val="00522361"/>
    <w:rsid w:val="00525A10"/>
    <w:rsid w:val="00526D28"/>
    <w:rsid w:val="00542E4E"/>
    <w:rsid w:val="005508C3"/>
    <w:rsid w:val="00551336"/>
    <w:rsid w:val="005615DB"/>
    <w:rsid w:val="00562F78"/>
    <w:rsid w:val="00572167"/>
    <w:rsid w:val="0057275B"/>
    <w:rsid w:val="0057606B"/>
    <w:rsid w:val="005773B0"/>
    <w:rsid w:val="005873E8"/>
    <w:rsid w:val="00593316"/>
    <w:rsid w:val="005959DB"/>
    <w:rsid w:val="005A0C62"/>
    <w:rsid w:val="005A1C08"/>
    <w:rsid w:val="005A1EFC"/>
    <w:rsid w:val="005A590B"/>
    <w:rsid w:val="005B0C14"/>
    <w:rsid w:val="005B0F0F"/>
    <w:rsid w:val="005B4E58"/>
    <w:rsid w:val="005B6AB4"/>
    <w:rsid w:val="005B7EC2"/>
    <w:rsid w:val="005D5268"/>
    <w:rsid w:val="005E04CB"/>
    <w:rsid w:val="005E5D28"/>
    <w:rsid w:val="005F3A2A"/>
    <w:rsid w:val="005F4551"/>
    <w:rsid w:val="005F4E40"/>
    <w:rsid w:val="006056A7"/>
    <w:rsid w:val="006162A7"/>
    <w:rsid w:val="00624D54"/>
    <w:rsid w:val="0063437C"/>
    <w:rsid w:val="00636B13"/>
    <w:rsid w:val="00636F2E"/>
    <w:rsid w:val="00637347"/>
    <w:rsid w:val="00644856"/>
    <w:rsid w:val="006611A4"/>
    <w:rsid w:val="006701CE"/>
    <w:rsid w:val="00672299"/>
    <w:rsid w:val="00675929"/>
    <w:rsid w:val="006778F8"/>
    <w:rsid w:val="00677C9B"/>
    <w:rsid w:val="00680903"/>
    <w:rsid w:val="00682C7F"/>
    <w:rsid w:val="00686594"/>
    <w:rsid w:val="00686973"/>
    <w:rsid w:val="006916AD"/>
    <w:rsid w:val="00695DE3"/>
    <w:rsid w:val="006D139A"/>
    <w:rsid w:val="006D57D7"/>
    <w:rsid w:val="006F2616"/>
    <w:rsid w:val="006F4207"/>
    <w:rsid w:val="006F5061"/>
    <w:rsid w:val="00700EF1"/>
    <w:rsid w:val="007054EF"/>
    <w:rsid w:val="00721191"/>
    <w:rsid w:val="00726554"/>
    <w:rsid w:val="00726CAF"/>
    <w:rsid w:val="007409C2"/>
    <w:rsid w:val="00743B85"/>
    <w:rsid w:val="00743C93"/>
    <w:rsid w:val="007453DA"/>
    <w:rsid w:val="00747883"/>
    <w:rsid w:val="0075417B"/>
    <w:rsid w:val="00763FD8"/>
    <w:rsid w:val="00770CE6"/>
    <w:rsid w:val="00775FFC"/>
    <w:rsid w:val="0077743A"/>
    <w:rsid w:val="00781459"/>
    <w:rsid w:val="00785B0D"/>
    <w:rsid w:val="007923E6"/>
    <w:rsid w:val="007A5AFA"/>
    <w:rsid w:val="007A6A7A"/>
    <w:rsid w:val="007B0A53"/>
    <w:rsid w:val="007B0FD6"/>
    <w:rsid w:val="007B3B57"/>
    <w:rsid w:val="007D1DB1"/>
    <w:rsid w:val="007D7403"/>
    <w:rsid w:val="007E1DF6"/>
    <w:rsid w:val="007E5318"/>
    <w:rsid w:val="008002F5"/>
    <w:rsid w:val="00800A0B"/>
    <w:rsid w:val="00802DD1"/>
    <w:rsid w:val="00804890"/>
    <w:rsid w:val="00814513"/>
    <w:rsid w:val="00817851"/>
    <w:rsid w:val="00820449"/>
    <w:rsid w:val="00825BBC"/>
    <w:rsid w:val="008327A0"/>
    <w:rsid w:val="00832D51"/>
    <w:rsid w:val="0083514A"/>
    <w:rsid w:val="0083790E"/>
    <w:rsid w:val="00840F59"/>
    <w:rsid w:val="0084740E"/>
    <w:rsid w:val="00853C49"/>
    <w:rsid w:val="008540E7"/>
    <w:rsid w:val="008672F2"/>
    <w:rsid w:val="008767FC"/>
    <w:rsid w:val="008770E2"/>
    <w:rsid w:val="00880844"/>
    <w:rsid w:val="00883969"/>
    <w:rsid w:val="00884D88"/>
    <w:rsid w:val="00885475"/>
    <w:rsid w:val="00897026"/>
    <w:rsid w:val="008A2F13"/>
    <w:rsid w:val="008A3A8D"/>
    <w:rsid w:val="008A4FDB"/>
    <w:rsid w:val="008B5955"/>
    <w:rsid w:val="008C761C"/>
    <w:rsid w:val="008D106C"/>
    <w:rsid w:val="008D27CC"/>
    <w:rsid w:val="008D7008"/>
    <w:rsid w:val="008E2D87"/>
    <w:rsid w:val="008E6D8A"/>
    <w:rsid w:val="009077B8"/>
    <w:rsid w:val="00913EEB"/>
    <w:rsid w:val="00914DC8"/>
    <w:rsid w:val="009152C5"/>
    <w:rsid w:val="00921B3F"/>
    <w:rsid w:val="009255E9"/>
    <w:rsid w:val="00932559"/>
    <w:rsid w:val="009358EE"/>
    <w:rsid w:val="00936AEC"/>
    <w:rsid w:val="00942ACF"/>
    <w:rsid w:val="00955E82"/>
    <w:rsid w:val="009562A8"/>
    <w:rsid w:val="00966076"/>
    <w:rsid w:val="00966F92"/>
    <w:rsid w:val="0097663F"/>
    <w:rsid w:val="009773E8"/>
    <w:rsid w:val="0097784B"/>
    <w:rsid w:val="00980D62"/>
    <w:rsid w:val="00993BA9"/>
    <w:rsid w:val="009A0BC4"/>
    <w:rsid w:val="009B4963"/>
    <w:rsid w:val="009B4B4E"/>
    <w:rsid w:val="009B5C8D"/>
    <w:rsid w:val="009C0CB0"/>
    <w:rsid w:val="009C2D8A"/>
    <w:rsid w:val="009D25D4"/>
    <w:rsid w:val="009D5AFB"/>
    <w:rsid w:val="009D7482"/>
    <w:rsid w:val="009E17C3"/>
    <w:rsid w:val="009E27C1"/>
    <w:rsid w:val="009E37F8"/>
    <w:rsid w:val="009E58CA"/>
    <w:rsid w:val="009F4306"/>
    <w:rsid w:val="009F65FA"/>
    <w:rsid w:val="00A10862"/>
    <w:rsid w:val="00A16539"/>
    <w:rsid w:val="00A217F5"/>
    <w:rsid w:val="00A2573E"/>
    <w:rsid w:val="00A400BC"/>
    <w:rsid w:val="00A411F8"/>
    <w:rsid w:val="00A4258C"/>
    <w:rsid w:val="00A46484"/>
    <w:rsid w:val="00A47309"/>
    <w:rsid w:val="00A50C65"/>
    <w:rsid w:val="00A62254"/>
    <w:rsid w:val="00A852F3"/>
    <w:rsid w:val="00A86C23"/>
    <w:rsid w:val="00A87AFA"/>
    <w:rsid w:val="00A935B4"/>
    <w:rsid w:val="00A9515D"/>
    <w:rsid w:val="00AA3A18"/>
    <w:rsid w:val="00AB1DC5"/>
    <w:rsid w:val="00AC1DA3"/>
    <w:rsid w:val="00AC3F02"/>
    <w:rsid w:val="00AC5A53"/>
    <w:rsid w:val="00AD04F2"/>
    <w:rsid w:val="00AD2BF8"/>
    <w:rsid w:val="00AD4E8D"/>
    <w:rsid w:val="00AE4B17"/>
    <w:rsid w:val="00AF4E69"/>
    <w:rsid w:val="00B00B3D"/>
    <w:rsid w:val="00B03686"/>
    <w:rsid w:val="00B03F5E"/>
    <w:rsid w:val="00B05BC8"/>
    <w:rsid w:val="00B066C6"/>
    <w:rsid w:val="00B10FAF"/>
    <w:rsid w:val="00B1173F"/>
    <w:rsid w:val="00B1670A"/>
    <w:rsid w:val="00B20DA0"/>
    <w:rsid w:val="00B306E9"/>
    <w:rsid w:val="00B31D39"/>
    <w:rsid w:val="00B32648"/>
    <w:rsid w:val="00B34C84"/>
    <w:rsid w:val="00B40326"/>
    <w:rsid w:val="00B42541"/>
    <w:rsid w:val="00B51DFB"/>
    <w:rsid w:val="00B5243A"/>
    <w:rsid w:val="00B5444A"/>
    <w:rsid w:val="00B605B6"/>
    <w:rsid w:val="00B632E0"/>
    <w:rsid w:val="00B717ED"/>
    <w:rsid w:val="00B72291"/>
    <w:rsid w:val="00B7237A"/>
    <w:rsid w:val="00B7256F"/>
    <w:rsid w:val="00B750BF"/>
    <w:rsid w:val="00B76CE0"/>
    <w:rsid w:val="00B776CA"/>
    <w:rsid w:val="00B8542C"/>
    <w:rsid w:val="00BA4044"/>
    <w:rsid w:val="00BB0CD2"/>
    <w:rsid w:val="00BB295D"/>
    <w:rsid w:val="00BB346E"/>
    <w:rsid w:val="00BB50A4"/>
    <w:rsid w:val="00BC23E3"/>
    <w:rsid w:val="00BC3096"/>
    <w:rsid w:val="00BD219F"/>
    <w:rsid w:val="00BD225C"/>
    <w:rsid w:val="00BD5940"/>
    <w:rsid w:val="00BE5E9E"/>
    <w:rsid w:val="00BE6407"/>
    <w:rsid w:val="00BF19AE"/>
    <w:rsid w:val="00BF2481"/>
    <w:rsid w:val="00C04DEB"/>
    <w:rsid w:val="00C175B4"/>
    <w:rsid w:val="00C20EF6"/>
    <w:rsid w:val="00C22DCF"/>
    <w:rsid w:val="00C254D1"/>
    <w:rsid w:val="00C31E19"/>
    <w:rsid w:val="00C32B9E"/>
    <w:rsid w:val="00C3440C"/>
    <w:rsid w:val="00C447E4"/>
    <w:rsid w:val="00C47141"/>
    <w:rsid w:val="00C56EBF"/>
    <w:rsid w:val="00C67BFF"/>
    <w:rsid w:val="00C71D36"/>
    <w:rsid w:val="00C7562C"/>
    <w:rsid w:val="00C812B2"/>
    <w:rsid w:val="00C82EA9"/>
    <w:rsid w:val="00C85D82"/>
    <w:rsid w:val="00C908DC"/>
    <w:rsid w:val="00CA57DE"/>
    <w:rsid w:val="00CA67EE"/>
    <w:rsid w:val="00CA73CF"/>
    <w:rsid w:val="00CB3A60"/>
    <w:rsid w:val="00CB57E0"/>
    <w:rsid w:val="00CB61F5"/>
    <w:rsid w:val="00CC6A5C"/>
    <w:rsid w:val="00CD0977"/>
    <w:rsid w:val="00CD1025"/>
    <w:rsid w:val="00CD3627"/>
    <w:rsid w:val="00CD40B6"/>
    <w:rsid w:val="00CD6426"/>
    <w:rsid w:val="00D03069"/>
    <w:rsid w:val="00D06136"/>
    <w:rsid w:val="00D0722B"/>
    <w:rsid w:val="00D14390"/>
    <w:rsid w:val="00D224D3"/>
    <w:rsid w:val="00D23AC7"/>
    <w:rsid w:val="00D25C16"/>
    <w:rsid w:val="00D3086B"/>
    <w:rsid w:val="00D374D3"/>
    <w:rsid w:val="00D448B3"/>
    <w:rsid w:val="00D4576E"/>
    <w:rsid w:val="00D5699B"/>
    <w:rsid w:val="00D67120"/>
    <w:rsid w:val="00D674A3"/>
    <w:rsid w:val="00D71AB3"/>
    <w:rsid w:val="00D84262"/>
    <w:rsid w:val="00D86983"/>
    <w:rsid w:val="00D951A7"/>
    <w:rsid w:val="00DA0843"/>
    <w:rsid w:val="00DA5F13"/>
    <w:rsid w:val="00DB24C4"/>
    <w:rsid w:val="00DC4025"/>
    <w:rsid w:val="00DC627A"/>
    <w:rsid w:val="00DD06C3"/>
    <w:rsid w:val="00DD59DE"/>
    <w:rsid w:val="00DE4425"/>
    <w:rsid w:val="00DF4359"/>
    <w:rsid w:val="00DF78A3"/>
    <w:rsid w:val="00E01664"/>
    <w:rsid w:val="00E06B64"/>
    <w:rsid w:val="00E30DDF"/>
    <w:rsid w:val="00E33AF1"/>
    <w:rsid w:val="00E35D00"/>
    <w:rsid w:val="00E42BEE"/>
    <w:rsid w:val="00E474C1"/>
    <w:rsid w:val="00E522C2"/>
    <w:rsid w:val="00E52E04"/>
    <w:rsid w:val="00E56A86"/>
    <w:rsid w:val="00E571CA"/>
    <w:rsid w:val="00E57227"/>
    <w:rsid w:val="00E57A57"/>
    <w:rsid w:val="00E67DEB"/>
    <w:rsid w:val="00E71208"/>
    <w:rsid w:val="00E71CB8"/>
    <w:rsid w:val="00E8054E"/>
    <w:rsid w:val="00E8735B"/>
    <w:rsid w:val="00E90540"/>
    <w:rsid w:val="00E920F2"/>
    <w:rsid w:val="00E92DD4"/>
    <w:rsid w:val="00E947C3"/>
    <w:rsid w:val="00E96497"/>
    <w:rsid w:val="00EA0E85"/>
    <w:rsid w:val="00EA18E5"/>
    <w:rsid w:val="00EA288C"/>
    <w:rsid w:val="00EA3E0B"/>
    <w:rsid w:val="00EB1CAA"/>
    <w:rsid w:val="00EB24C2"/>
    <w:rsid w:val="00EB7E37"/>
    <w:rsid w:val="00EC1FDE"/>
    <w:rsid w:val="00EC3F77"/>
    <w:rsid w:val="00EC5680"/>
    <w:rsid w:val="00ED380C"/>
    <w:rsid w:val="00ED5636"/>
    <w:rsid w:val="00EE19FD"/>
    <w:rsid w:val="00EF0FBE"/>
    <w:rsid w:val="00F14D66"/>
    <w:rsid w:val="00F25D51"/>
    <w:rsid w:val="00F26709"/>
    <w:rsid w:val="00F35C2A"/>
    <w:rsid w:val="00F35E55"/>
    <w:rsid w:val="00F402D6"/>
    <w:rsid w:val="00F41A61"/>
    <w:rsid w:val="00F42D9E"/>
    <w:rsid w:val="00F430AC"/>
    <w:rsid w:val="00F46B19"/>
    <w:rsid w:val="00F52286"/>
    <w:rsid w:val="00F75E95"/>
    <w:rsid w:val="00F76AEE"/>
    <w:rsid w:val="00F7736A"/>
    <w:rsid w:val="00F91933"/>
    <w:rsid w:val="00F96161"/>
    <w:rsid w:val="00F970D0"/>
    <w:rsid w:val="00FA2A04"/>
    <w:rsid w:val="00FA3BA2"/>
    <w:rsid w:val="00FA7C77"/>
    <w:rsid w:val="00FB0826"/>
    <w:rsid w:val="00FB1ACD"/>
    <w:rsid w:val="00FC319D"/>
    <w:rsid w:val="00FD32F3"/>
    <w:rsid w:val="00FD40A0"/>
    <w:rsid w:val="00FE4550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B13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6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16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0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76AE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76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76AEE"/>
    <w:rPr>
      <w:vertAlign w:val="superscript"/>
    </w:rPr>
  </w:style>
  <w:style w:type="character" w:customStyle="1" w:styleId="af">
    <w:name w:val="Основной текст_"/>
    <w:basedOn w:val="a0"/>
    <w:link w:val="11"/>
    <w:rsid w:val="00F52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52286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  <w:lang w:eastAsia="en-US"/>
    </w:rPr>
  </w:style>
  <w:style w:type="character" w:styleId="af0">
    <w:name w:val="Hyperlink"/>
    <w:semiHidden/>
    <w:unhideWhenUsed/>
    <w:rsid w:val="002B633C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E35D00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3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B3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6F26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F2616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012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36B13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805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80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B13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A16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6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16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C6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D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D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30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76AEE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76A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76AEE"/>
    <w:rPr>
      <w:vertAlign w:val="superscript"/>
    </w:rPr>
  </w:style>
  <w:style w:type="character" w:customStyle="1" w:styleId="af">
    <w:name w:val="Основной текст_"/>
    <w:basedOn w:val="a0"/>
    <w:link w:val="11"/>
    <w:rsid w:val="00F522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"/>
    <w:rsid w:val="00F52286"/>
    <w:pPr>
      <w:widowControl w:val="0"/>
      <w:shd w:val="clear" w:color="auto" w:fill="FFFFFF"/>
      <w:spacing w:before="360" w:after="360" w:line="0" w:lineRule="atLeast"/>
      <w:jc w:val="both"/>
    </w:pPr>
    <w:rPr>
      <w:sz w:val="22"/>
      <w:szCs w:val="22"/>
      <w:lang w:eastAsia="en-US"/>
    </w:rPr>
  </w:style>
  <w:style w:type="character" w:styleId="af0">
    <w:name w:val="Hyperlink"/>
    <w:semiHidden/>
    <w:unhideWhenUsed/>
    <w:rsid w:val="002B633C"/>
    <w:rPr>
      <w:color w:val="0000FF"/>
      <w:u w:val="single"/>
    </w:rPr>
  </w:style>
  <w:style w:type="paragraph" w:styleId="af1">
    <w:name w:val="Body Text"/>
    <w:basedOn w:val="a"/>
    <w:link w:val="af2"/>
    <w:semiHidden/>
    <w:unhideWhenUsed/>
    <w:rsid w:val="00E35D00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E35D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B3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6F261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6F2616"/>
    <w:pPr>
      <w:widowControl w:val="0"/>
      <w:shd w:val="clear" w:color="auto" w:fill="FFFFFF"/>
      <w:spacing w:before="240" w:line="274" w:lineRule="exact"/>
      <w:jc w:val="both"/>
      <w:outlineLvl w:val="0"/>
    </w:pPr>
    <w:rPr>
      <w:b/>
      <w:bCs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0122B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36B13"/>
    <w:rPr>
      <w:rFonts w:ascii="Times New Roman" w:eastAsia="Times New Roman" w:hAnsi="Times New Roman" w:cs="Times New Roman"/>
      <w:b/>
      <w:bCs/>
      <w:color w:val="000000"/>
      <w:sz w:val="24"/>
      <w:szCs w:val="25"/>
      <w:shd w:val="clear" w:color="auto" w:fill="FFFFFF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8054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805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659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277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6F18-146D-4898-942B-A04B4865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Наталья Больбух</cp:lastModifiedBy>
  <cp:revision>100</cp:revision>
  <cp:lastPrinted>2016-05-12T03:03:00Z</cp:lastPrinted>
  <dcterms:created xsi:type="dcterms:W3CDTF">2014-10-28T07:49:00Z</dcterms:created>
  <dcterms:modified xsi:type="dcterms:W3CDTF">2025-02-20T05:41:00Z</dcterms:modified>
</cp:coreProperties>
</file>