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Краевое государственное бюджетное образовательное учреждение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«Краевой детский центр «Созвездие»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 xml:space="preserve"> 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 xml:space="preserve"> УТВЕРЖДАЮ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Генеральный директор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КГБОУ КДЦ Созвездие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_________А.Е. Волостникова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Приказ № 01–09/440</w:t>
      </w:r>
    </w:p>
    <w:p w:rsidR="00AA2DA7" w:rsidRPr="00AA2DA7" w:rsidRDefault="00AA2DA7" w:rsidP="00AA2DA7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 xml:space="preserve"> от 25.12.2020 г.</w:t>
      </w:r>
    </w:p>
    <w:p w:rsidR="009B3478" w:rsidRPr="003C413B" w:rsidRDefault="009B3478" w:rsidP="004C0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B3478" w:rsidRDefault="009B3478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478" w:rsidRDefault="009B3478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048D2" w:rsidRDefault="00A048D2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94F70" w:rsidRDefault="00594F70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94F70" w:rsidRDefault="00594F70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048D2" w:rsidRDefault="00A048D2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048D2" w:rsidRPr="003C413B" w:rsidRDefault="00A048D2" w:rsidP="00390A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B3478" w:rsidRPr="003C413B" w:rsidRDefault="001D2C5D" w:rsidP="004C0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</w:t>
      </w:r>
      <w:r w:rsidR="004C04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825E5D" w:rsidRPr="003C413B">
        <w:rPr>
          <w:rFonts w:ascii="Times New Roman" w:hAnsi="Times New Roman"/>
          <w:b/>
          <w:sz w:val="28"/>
          <w:szCs w:val="28"/>
        </w:rPr>
        <w:t>ополнительная</w:t>
      </w:r>
      <w:r w:rsidR="004C0433">
        <w:rPr>
          <w:rFonts w:ascii="Times New Roman" w:hAnsi="Times New Roman"/>
          <w:b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b/>
          <w:sz w:val="28"/>
          <w:szCs w:val="28"/>
        </w:rPr>
        <w:t>общеобразовательная</w:t>
      </w:r>
    </w:p>
    <w:p w:rsidR="009B3478" w:rsidRPr="003C413B" w:rsidRDefault="00825E5D" w:rsidP="004C0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3B">
        <w:rPr>
          <w:rFonts w:ascii="Times New Roman" w:hAnsi="Times New Roman"/>
          <w:b/>
          <w:sz w:val="28"/>
          <w:szCs w:val="28"/>
        </w:rPr>
        <w:t>общеразвивающая</w:t>
      </w:r>
      <w:r w:rsidR="004C0433">
        <w:rPr>
          <w:rFonts w:ascii="Times New Roman" w:hAnsi="Times New Roman"/>
          <w:b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b/>
          <w:sz w:val="28"/>
          <w:szCs w:val="28"/>
        </w:rPr>
        <w:t>программа</w:t>
      </w:r>
    </w:p>
    <w:p w:rsidR="009B3478" w:rsidRDefault="00D043E1" w:rsidP="004C0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D2C5D">
        <w:rPr>
          <w:rFonts w:ascii="Times New Roman" w:hAnsi="Times New Roman"/>
          <w:b/>
          <w:sz w:val="28"/>
          <w:szCs w:val="28"/>
        </w:rPr>
        <w:t>Лечебная</w:t>
      </w:r>
      <w:r w:rsidR="004C0433">
        <w:rPr>
          <w:rFonts w:ascii="Times New Roman" w:hAnsi="Times New Roman"/>
          <w:b/>
          <w:sz w:val="28"/>
          <w:szCs w:val="28"/>
        </w:rPr>
        <w:t xml:space="preserve"> </w:t>
      </w:r>
      <w:r w:rsidR="001D2C5D">
        <w:rPr>
          <w:rFonts w:ascii="Times New Roman" w:hAnsi="Times New Roman"/>
          <w:b/>
          <w:sz w:val="28"/>
          <w:szCs w:val="28"/>
        </w:rPr>
        <w:t>физкультура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2DA7" w:rsidRPr="00AA2DA7" w:rsidRDefault="00AA2DA7" w:rsidP="004C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DA7">
        <w:rPr>
          <w:rFonts w:ascii="Times New Roman" w:hAnsi="Times New Roman"/>
          <w:sz w:val="28"/>
          <w:szCs w:val="28"/>
        </w:rPr>
        <w:t>(физкультурно-спортивная направленность)</w:t>
      </w:r>
    </w:p>
    <w:p w:rsidR="009B3478" w:rsidRDefault="009B3478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D2" w:rsidRPr="003C413B" w:rsidRDefault="00A048D2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0ED" w:rsidRPr="003C413B" w:rsidRDefault="008160ED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478" w:rsidRPr="003C413B" w:rsidRDefault="009B3478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413B">
        <w:rPr>
          <w:rFonts w:ascii="Times New Roman" w:hAnsi="Times New Roman"/>
          <w:sz w:val="28"/>
          <w:szCs w:val="28"/>
        </w:rPr>
        <w:t>Возраст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 w:rsidR="00DA32F4">
        <w:rPr>
          <w:rFonts w:ascii="Times New Roman" w:hAnsi="Times New Roman"/>
          <w:sz w:val="28"/>
          <w:szCs w:val="28"/>
        </w:rPr>
        <w:t>обучающихся</w:t>
      </w:r>
      <w:r w:rsidRPr="003C413B">
        <w:rPr>
          <w:rFonts w:ascii="Times New Roman" w:hAnsi="Times New Roman"/>
          <w:sz w:val="28"/>
          <w:szCs w:val="28"/>
        </w:rPr>
        <w:t>: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 w:rsidR="00AA2DA7" w:rsidRPr="00AA2DA7">
        <w:rPr>
          <w:rFonts w:ascii="Times New Roman" w:hAnsi="Times New Roman"/>
          <w:sz w:val="28"/>
          <w:szCs w:val="28"/>
        </w:rPr>
        <w:t>12–17 лет</w:t>
      </w:r>
    </w:p>
    <w:p w:rsidR="009B3478" w:rsidRPr="003C413B" w:rsidRDefault="004C0433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24DF7">
        <w:rPr>
          <w:rFonts w:ascii="Times New Roman" w:hAnsi="Times New Roman"/>
          <w:sz w:val="28"/>
          <w:szCs w:val="28"/>
        </w:rPr>
        <w:t>10 дней</w:t>
      </w:r>
    </w:p>
    <w:p w:rsidR="009B3478" w:rsidRPr="003C413B" w:rsidRDefault="009B3478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3478" w:rsidRPr="003C413B" w:rsidRDefault="009B3478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413B">
        <w:rPr>
          <w:rFonts w:ascii="Times New Roman" w:hAnsi="Times New Roman"/>
          <w:sz w:val="28"/>
          <w:szCs w:val="28"/>
        </w:rPr>
        <w:t>Автор</w:t>
      </w:r>
      <w:r w:rsidR="00FB37C0">
        <w:rPr>
          <w:rFonts w:ascii="Times New Roman" w:hAnsi="Times New Roman"/>
          <w:sz w:val="28"/>
          <w:szCs w:val="28"/>
        </w:rPr>
        <w:t>ы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 w:rsidRPr="003C413B">
        <w:rPr>
          <w:rFonts w:ascii="Times New Roman" w:hAnsi="Times New Roman"/>
          <w:sz w:val="28"/>
          <w:szCs w:val="28"/>
        </w:rPr>
        <w:t>-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 w:rsidRPr="003C413B">
        <w:rPr>
          <w:rFonts w:ascii="Times New Roman" w:hAnsi="Times New Roman"/>
          <w:sz w:val="28"/>
          <w:szCs w:val="28"/>
        </w:rPr>
        <w:t>составител</w:t>
      </w:r>
      <w:r w:rsidR="00FB37C0">
        <w:rPr>
          <w:rFonts w:ascii="Times New Roman" w:hAnsi="Times New Roman"/>
          <w:sz w:val="28"/>
          <w:szCs w:val="28"/>
        </w:rPr>
        <w:t>и</w:t>
      </w:r>
      <w:r w:rsidRPr="003C413B">
        <w:rPr>
          <w:rFonts w:ascii="Times New Roman" w:hAnsi="Times New Roman"/>
          <w:sz w:val="28"/>
          <w:szCs w:val="28"/>
        </w:rPr>
        <w:t>:</w:t>
      </w:r>
      <w:r w:rsidR="004C0433">
        <w:rPr>
          <w:rFonts w:ascii="Times New Roman" w:hAnsi="Times New Roman"/>
          <w:sz w:val="28"/>
          <w:szCs w:val="28"/>
        </w:rPr>
        <w:t xml:space="preserve"> </w:t>
      </w:r>
    </w:p>
    <w:p w:rsidR="00FB37C0" w:rsidRDefault="001D2C5D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B37C0">
        <w:rPr>
          <w:rFonts w:ascii="Times New Roman" w:hAnsi="Times New Roman"/>
          <w:sz w:val="28"/>
          <w:szCs w:val="28"/>
        </w:rPr>
        <w:t>етодист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ООП</w:t>
      </w:r>
    </w:p>
    <w:p w:rsidR="009B3478" w:rsidRPr="003C413B" w:rsidRDefault="001D2C5D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Елена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Анатольевна,</w:t>
      </w:r>
    </w:p>
    <w:p w:rsidR="009B3478" w:rsidRDefault="001D2C5D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1D2C5D" w:rsidRDefault="001D2C5D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2C5D">
        <w:rPr>
          <w:rFonts w:ascii="Times New Roman" w:hAnsi="Times New Roman"/>
          <w:sz w:val="28"/>
          <w:szCs w:val="28"/>
        </w:rPr>
        <w:t>Капалина</w:t>
      </w:r>
      <w:proofErr w:type="spellEnd"/>
      <w:r w:rsidR="004C0433">
        <w:rPr>
          <w:rFonts w:ascii="Times New Roman" w:hAnsi="Times New Roman"/>
          <w:sz w:val="28"/>
          <w:szCs w:val="28"/>
        </w:rPr>
        <w:t xml:space="preserve"> </w:t>
      </w:r>
      <w:r w:rsidRPr="001D2C5D">
        <w:rPr>
          <w:rFonts w:ascii="Times New Roman" w:hAnsi="Times New Roman"/>
          <w:sz w:val="28"/>
          <w:szCs w:val="28"/>
        </w:rPr>
        <w:t>Сталина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 w:rsidRPr="001D2C5D">
        <w:rPr>
          <w:rFonts w:ascii="Times New Roman" w:hAnsi="Times New Roman"/>
          <w:sz w:val="28"/>
          <w:szCs w:val="28"/>
        </w:rPr>
        <w:t>Витальевна</w:t>
      </w:r>
    </w:p>
    <w:p w:rsidR="001D2C5D" w:rsidRPr="003C413B" w:rsidRDefault="001D2C5D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3478" w:rsidRPr="003C413B" w:rsidRDefault="004C0433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реализации:</w:t>
      </w:r>
    </w:p>
    <w:p w:rsidR="009B3478" w:rsidRPr="003C413B" w:rsidRDefault="004C0433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Хабаровский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478" w:rsidRPr="003C413B">
        <w:rPr>
          <w:rFonts w:ascii="Times New Roman" w:hAnsi="Times New Roman"/>
          <w:sz w:val="28"/>
          <w:szCs w:val="28"/>
        </w:rPr>
        <w:t>р.п</w:t>
      </w:r>
      <w:proofErr w:type="spellEnd"/>
      <w:r w:rsidR="009B3478" w:rsidRPr="003C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Переяславка,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3478" w:rsidRPr="003C413B" w:rsidRDefault="004C0433" w:rsidP="004C04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3478" w:rsidRPr="003C413B">
        <w:rPr>
          <w:rFonts w:ascii="Times New Roman" w:hAnsi="Times New Roman"/>
          <w:sz w:val="28"/>
          <w:szCs w:val="28"/>
        </w:rPr>
        <w:t>дружина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4DF7">
        <w:rPr>
          <w:rFonts w:ascii="Times New Roman" w:hAnsi="Times New Roman"/>
          <w:sz w:val="28"/>
          <w:szCs w:val="28"/>
        </w:rPr>
        <w:t>им. В. Бонивура</w:t>
      </w:r>
    </w:p>
    <w:p w:rsidR="009B3478" w:rsidRPr="003C413B" w:rsidRDefault="009B3478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478" w:rsidRPr="003C413B" w:rsidRDefault="009B3478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C5D" w:rsidRDefault="001D2C5D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C5D" w:rsidRDefault="001D2C5D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D2" w:rsidRDefault="00A048D2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A43" w:rsidRDefault="000A3A43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4E6" w:rsidRDefault="000E64E6" w:rsidP="00390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478" w:rsidRPr="003C413B" w:rsidRDefault="00EA03EF" w:rsidP="004C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Хабаровск,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24DF7">
        <w:rPr>
          <w:rFonts w:ascii="Times New Roman" w:hAnsi="Times New Roman"/>
          <w:sz w:val="28"/>
          <w:szCs w:val="28"/>
        </w:rPr>
        <w:t>21</w:t>
      </w:r>
      <w:r w:rsidR="004C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506CFE" w:rsidRDefault="00506CFE" w:rsidP="00124DF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B414B9" w:rsidRDefault="00506CFE" w:rsidP="00124DF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bookmarkStart w:id="0" w:name="_GoBack"/>
      <w:bookmarkEnd w:id="0"/>
      <w:r w:rsidR="007B31D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</w:t>
      </w:r>
      <w:r w:rsidR="004C0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31DE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:rsidR="00FC4E11" w:rsidRDefault="00FC4E11" w:rsidP="00390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4DF7" w:rsidRP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Адаптированная дополнительная общеобразовательная общеразвивающая программа для детей с ограниченными возможностями здоровья «Лечебная физкультура» разработана в соответствии</w:t>
      </w:r>
      <w:r w:rsidRPr="00124DF7">
        <w:t xml:space="preserve"> </w:t>
      </w:r>
      <w:r w:rsidRPr="00124DF7">
        <w:rPr>
          <w:rFonts w:ascii="Times New Roman" w:hAnsi="Times New Roman"/>
          <w:spacing w:val="-4"/>
          <w:sz w:val="28"/>
          <w:szCs w:val="28"/>
        </w:rPr>
        <w:t>со следующими нормативно-правовыми документами:</w:t>
      </w:r>
    </w:p>
    <w:p w:rsidR="00124DF7" w:rsidRP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4DF7">
        <w:rPr>
          <w:rFonts w:ascii="Times New Roman" w:hAnsi="Times New Roman"/>
          <w:spacing w:val="-4"/>
          <w:sz w:val="28"/>
          <w:szCs w:val="28"/>
        </w:rPr>
        <w:t>- Федеральным законом от 29 декабря 2012 года №273-ФЗ «Об образовании в Российской Федерации»;</w:t>
      </w:r>
    </w:p>
    <w:p w:rsidR="00124DF7" w:rsidRP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4DF7">
        <w:rPr>
          <w:rFonts w:ascii="Times New Roman" w:hAnsi="Times New Roman"/>
          <w:spacing w:val="-4"/>
          <w:sz w:val="28"/>
          <w:szCs w:val="28"/>
        </w:rPr>
        <w:t>- Концепцией развития дополнительного образования детей (</w:t>
      </w:r>
      <w:proofErr w:type="gramStart"/>
      <w:r w:rsidRPr="00124DF7">
        <w:rPr>
          <w:rFonts w:ascii="Times New Roman" w:hAnsi="Times New Roman"/>
          <w:spacing w:val="-4"/>
          <w:sz w:val="28"/>
          <w:szCs w:val="28"/>
        </w:rPr>
        <w:t>утверждена</w:t>
      </w:r>
      <w:proofErr w:type="gramEnd"/>
      <w:r w:rsidRPr="00124DF7">
        <w:rPr>
          <w:rFonts w:ascii="Times New Roman" w:hAnsi="Times New Roman"/>
          <w:spacing w:val="-4"/>
          <w:sz w:val="28"/>
          <w:szCs w:val="28"/>
        </w:rPr>
        <w:t xml:space="preserve"> распоряжением Правительства Российской Федерации от 4 сентября 2014 г. № 1726-р);</w:t>
      </w:r>
    </w:p>
    <w:p w:rsidR="00124DF7" w:rsidRP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24DF7">
        <w:rPr>
          <w:rFonts w:ascii="Times New Roman" w:hAnsi="Times New Roman"/>
          <w:spacing w:val="-4"/>
          <w:sz w:val="28"/>
          <w:szCs w:val="28"/>
        </w:rPr>
        <w:t>-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России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от 29 марта 2016 г. №ВК-641/09;</w:t>
      </w:r>
    </w:p>
    <w:p w:rsid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 </w:t>
      </w:r>
    </w:p>
    <w:p w:rsid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программы)»; </w:t>
      </w:r>
    </w:p>
    <w:p w:rsidR="00124DF7" w:rsidRDefault="00124DF7" w:rsidP="00124D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:rsidR="00963244" w:rsidRPr="00963244" w:rsidRDefault="00963244" w:rsidP="00390A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244">
        <w:rPr>
          <w:rFonts w:ascii="Times New Roman" w:eastAsia="Times New Roman" w:hAnsi="Times New Roman"/>
          <w:sz w:val="28"/>
          <w:szCs w:val="28"/>
        </w:rPr>
        <w:t>Лечебная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физическая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культура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-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это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метод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лечения,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использующий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средства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культуры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лечебно-профилактической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целью,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для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быстрого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восстановления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здоровья.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Занятия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ЛФК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направлены:</w:t>
      </w:r>
    </w:p>
    <w:p w:rsidR="00963244" w:rsidRPr="00963244" w:rsidRDefault="00963244" w:rsidP="00390A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244">
        <w:rPr>
          <w:rFonts w:ascii="Times New Roman" w:eastAsia="Times New Roman" w:hAnsi="Times New Roman"/>
          <w:sz w:val="28"/>
          <w:szCs w:val="28"/>
        </w:rPr>
        <w:t>-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коррекцию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наиболее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распространенных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дефектов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(нарушение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осанки,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походки,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слабость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мышц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брюшного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пресса,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туловища,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конечностей);</w:t>
      </w:r>
    </w:p>
    <w:p w:rsidR="00963244" w:rsidRPr="00963244" w:rsidRDefault="00963244" w:rsidP="00390A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244">
        <w:rPr>
          <w:rFonts w:ascii="Times New Roman" w:eastAsia="Times New Roman" w:hAnsi="Times New Roman"/>
          <w:sz w:val="28"/>
          <w:szCs w:val="28"/>
        </w:rPr>
        <w:t>-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развитие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координационных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способностей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(активно,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помощью,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пассивно);</w:t>
      </w:r>
    </w:p>
    <w:p w:rsidR="00963244" w:rsidRDefault="00963244" w:rsidP="00390A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244">
        <w:rPr>
          <w:rFonts w:ascii="Times New Roman" w:eastAsia="Times New Roman" w:hAnsi="Times New Roman"/>
          <w:sz w:val="28"/>
          <w:szCs w:val="28"/>
        </w:rPr>
        <w:t>-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устранение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недостатков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развитии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двигательных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иных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качеств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(силы,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ловкости,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выносливости,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244">
        <w:rPr>
          <w:rFonts w:ascii="Times New Roman" w:eastAsia="Times New Roman" w:hAnsi="Times New Roman"/>
          <w:sz w:val="28"/>
          <w:szCs w:val="28"/>
        </w:rPr>
        <w:t>гибкости).</w:t>
      </w:r>
    </w:p>
    <w:p w:rsidR="00124DF7" w:rsidRDefault="00124DF7" w:rsidP="00124DF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Направленность программы</w:t>
      </w:r>
      <w:r w:rsidRPr="00124D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физкультурно-спортивная</w:t>
      </w:r>
      <w:bookmarkStart w:id="1" w:name="_Hlk77698405"/>
      <w:r>
        <w:rPr>
          <w:rFonts w:ascii="Times New Roman" w:eastAsia="Times New Roman" w:hAnsi="Times New Roman"/>
          <w:sz w:val="28"/>
          <w:szCs w:val="28"/>
          <w:lang w:eastAsia="ru-RU"/>
        </w:rPr>
        <w:t>, профиль – лечебная физкультура;</w:t>
      </w:r>
    </w:p>
    <w:p w:rsidR="00124DF7" w:rsidRPr="00124DF7" w:rsidRDefault="00124DF7" w:rsidP="00124DF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 освоения</w:t>
      </w:r>
      <w:r w:rsidRPr="00124DF7">
        <w:rPr>
          <w:rFonts w:ascii="Times New Roman" w:eastAsia="Times New Roman" w:hAnsi="Times New Roman"/>
          <w:sz w:val="28"/>
          <w:szCs w:val="28"/>
          <w:lang w:eastAsia="ru-RU"/>
        </w:rPr>
        <w:t>: стартовый.</w:t>
      </w:r>
      <w:bookmarkEnd w:id="1"/>
    </w:p>
    <w:p w:rsidR="00F43EA6" w:rsidRDefault="008A7743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41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</w:t>
      </w:r>
      <w:r w:rsidR="004C04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C413B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программы</w:t>
      </w:r>
      <w:r w:rsidR="00F43EA6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4C04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Доступная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среда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жизнедеятельности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для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детей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ограниченными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возможностями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здоровья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предполагает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237739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том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числе,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lastRenderedPageBreak/>
        <w:t>доступность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учреждений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образования,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спортивных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залов.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системе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мер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социальной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защиты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этих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детей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все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большее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значение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приобретают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активные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формы,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к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которым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относятся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реабилитация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социальная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адаптация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средствами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культуры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спорта.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Среди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основных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целей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задач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политики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области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реабилитации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социальной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адаптации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детей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ограниченными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возможностями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здоровья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средствами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культуры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стоит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создание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условий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для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занятий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культурой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спортом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формирования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потребностей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этих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EA6">
        <w:rPr>
          <w:rFonts w:ascii="Times New Roman" w:eastAsia="Times New Roman" w:hAnsi="Times New Roman"/>
          <w:sz w:val="28"/>
          <w:szCs w:val="28"/>
        </w:rPr>
        <w:t>занятиях.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3EA6" w:rsidRDefault="00F43EA6" w:rsidP="00390A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7317">
        <w:rPr>
          <w:rFonts w:ascii="Times New Roman" w:eastAsia="Times New Roman" w:hAnsi="Times New Roman"/>
          <w:sz w:val="28"/>
          <w:szCs w:val="28"/>
        </w:rPr>
        <w:t>Адаптированная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дополнительная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общеобразовательная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общеразвивающая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программа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«Лечебная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317">
        <w:rPr>
          <w:rFonts w:ascii="Times New Roman" w:eastAsia="Times New Roman" w:hAnsi="Times New Roman"/>
          <w:sz w:val="28"/>
          <w:szCs w:val="28"/>
        </w:rPr>
        <w:t>физкультура»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направлена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условий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приобщения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ограниченными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возможностями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здоровья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здоровому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образу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жизни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развитию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BD2114">
        <w:rPr>
          <w:rFonts w:ascii="Times New Roman" w:eastAsia="Times New Roman" w:hAnsi="Times New Roman"/>
          <w:sz w:val="28"/>
          <w:szCs w:val="28"/>
        </w:rPr>
        <w:t>их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</w:rPr>
        <w:t>общефизических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BD2114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BD2114">
        <w:rPr>
          <w:rFonts w:ascii="Times New Roman" w:eastAsia="Times New Roman" w:hAnsi="Times New Roman"/>
          <w:sz w:val="28"/>
          <w:szCs w:val="28"/>
        </w:rPr>
        <w:t>спортивных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BD2114">
        <w:rPr>
          <w:rFonts w:ascii="Times New Roman" w:eastAsia="Times New Roman" w:hAnsi="Times New Roman"/>
          <w:sz w:val="28"/>
          <w:szCs w:val="28"/>
        </w:rPr>
        <w:t>качеств</w:t>
      </w:r>
      <w:r w:rsidR="00976558">
        <w:rPr>
          <w:rFonts w:ascii="Times New Roman" w:eastAsia="Times New Roman" w:hAnsi="Times New Roman"/>
          <w:sz w:val="28"/>
          <w:szCs w:val="28"/>
        </w:rPr>
        <w:t>.</w:t>
      </w:r>
    </w:p>
    <w:p w:rsidR="00727317" w:rsidRDefault="00F43EA6" w:rsidP="00390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3EA6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Педагогическая</w:t>
      </w:r>
      <w:r w:rsidR="004C04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43EA6">
        <w:rPr>
          <w:rFonts w:ascii="Times New Roman" w:eastAsia="Times New Roman" w:hAnsi="Times New Roman"/>
          <w:b/>
          <w:color w:val="000000"/>
          <w:sz w:val="28"/>
          <w:szCs w:val="28"/>
        </w:rPr>
        <w:t>целесообразность.</w:t>
      </w:r>
      <w:r w:rsidR="004C04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Занятия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7317">
        <w:rPr>
          <w:rFonts w:ascii="Times New Roman" w:eastAsia="Times New Roman" w:hAnsi="Times New Roman"/>
          <w:color w:val="000000"/>
          <w:sz w:val="28"/>
          <w:szCs w:val="28"/>
        </w:rPr>
        <w:t>лечебной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7317">
        <w:rPr>
          <w:rFonts w:ascii="Times New Roman" w:eastAsia="Times New Roman" w:hAnsi="Times New Roman"/>
          <w:color w:val="000000"/>
          <w:sz w:val="28"/>
          <w:szCs w:val="28"/>
        </w:rPr>
        <w:t>физической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7317">
        <w:rPr>
          <w:rFonts w:ascii="Times New Roman" w:eastAsia="Times New Roman" w:hAnsi="Times New Roman"/>
          <w:color w:val="000000"/>
          <w:sz w:val="28"/>
          <w:szCs w:val="28"/>
        </w:rPr>
        <w:t>культурой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способству</w:t>
      </w:r>
      <w:r w:rsidR="00BA4B1A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закалке,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повыша</w:t>
      </w:r>
      <w:r w:rsidR="00BA4B1A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сопротивляемость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организма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заболеваниям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усиливают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адаптационные</w:t>
      </w:r>
      <w:r w:rsidR="004C0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7743" w:rsidRPr="003C413B">
        <w:rPr>
          <w:rFonts w:ascii="Times New Roman" w:eastAsia="Times New Roman" w:hAnsi="Times New Roman"/>
          <w:color w:val="000000"/>
          <w:sz w:val="28"/>
          <w:szCs w:val="28"/>
        </w:rPr>
        <w:t>возможности.</w:t>
      </w:r>
    </w:p>
    <w:p w:rsidR="00F43EA6" w:rsidRDefault="00F43EA6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коррекцию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физического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развития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детей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ограниченными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возможностями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здоровья,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реабилитацию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двигательных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функций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организма.</w:t>
      </w:r>
    </w:p>
    <w:p w:rsidR="00F43EA6" w:rsidRDefault="00F43EA6" w:rsidP="00390A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подобранные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лечения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осанки.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Лечебная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способствует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восстановлению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создает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работоспособности.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действенным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опорно-двигательного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аппар</w:t>
      </w:r>
      <w:r w:rsidR="0023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ата: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сутулости,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плоскостопия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сколиозов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4DF7" w:rsidRPr="00124DF7" w:rsidRDefault="00BD2114" w:rsidP="00124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21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Новизна</w:t>
      </w:r>
      <w:r w:rsidR="00124D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24DF7" w:rsidRPr="00124DF7">
        <w:rPr>
          <w:rFonts w:ascii="Times New Roman" w:eastAsia="Times New Roman" w:hAnsi="Times New Roman"/>
          <w:sz w:val="28"/>
          <w:szCs w:val="28"/>
        </w:rPr>
        <w:t>Программа впервые реализуется в дружине им В. Бонивура в рамках кра</w:t>
      </w:r>
      <w:r w:rsidR="00124DF7">
        <w:rPr>
          <w:rFonts w:ascii="Times New Roman" w:eastAsia="Times New Roman" w:hAnsi="Times New Roman"/>
          <w:sz w:val="28"/>
          <w:szCs w:val="28"/>
        </w:rPr>
        <w:t xml:space="preserve">евой профильной смены </w:t>
      </w:r>
      <w:r w:rsidR="00124DF7" w:rsidRPr="00124DF7">
        <w:rPr>
          <w:rFonts w:ascii="Times New Roman" w:eastAsia="Times New Roman" w:hAnsi="Times New Roman"/>
          <w:sz w:val="28"/>
          <w:szCs w:val="28"/>
        </w:rPr>
        <w:t>«Крылья».</w:t>
      </w:r>
    </w:p>
    <w:p w:rsidR="00124DF7" w:rsidRPr="00124DF7" w:rsidRDefault="00124DF7" w:rsidP="00124D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D2114">
        <w:rPr>
          <w:b/>
          <w:color w:val="000000"/>
          <w:sz w:val="28"/>
          <w:szCs w:val="28"/>
        </w:rPr>
        <w:t>тличительные</w:t>
      </w:r>
      <w:r>
        <w:rPr>
          <w:b/>
          <w:color w:val="000000"/>
          <w:sz w:val="28"/>
          <w:szCs w:val="28"/>
        </w:rPr>
        <w:t xml:space="preserve"> </w:t>
      </w:r>
      <w:r w:rsidRPr="00BD2114">
        <w:rPr>
          <w:b/>
          <w:color w:val="000000"/>
          <w:sz w:val="28"/>
          <w:szCs w:val="28"/>
        </w:rPr>
        <w:t>особенности</w:t>
      </w:r>
      <w:r>
        <w:rPr>
          <w:b/>
          <w:color w:val="000000"/>
          <w:sz w:val="28"/>
          <w:szCs w:val="28"/>
        </w:rPr>
        <w:t xml:space="preserve"> </w:t>
      </w:r>
      <w:r w:rsidRPr="00BD2114">
        <w:rPr>
          <w:b/>
          <w:color w:val="000000"/>
          <w:sz w:val="28"/>
          <w:szCs w:val="28"/>
        </w:rPr>
        <w:t>программы</w:t>
      </w:r>
      <w:r>
        <w:rPr>
          <w:b/>
          <w:color w:val="000000"/>
          <w:sz w:val="28"/>
          <w:szCs w:val="28"/>
        </w:rPr>
        <w:t>.</w:t>
      </w:r>
      <w:r w:rsidRPr="00124DF7">
        <w:rPr>
          <w:sz w:val="28"/>
          <w:szCs w:val="28"/>
        </w:rPr>
        <w:t xml:space="preserve"> </w:t>
      </w:r>
      <w:r w:rsidRPr="00124DF7">
        <w:rPr>
          <w:spacing w:val="-4"/>
          <w:sz w:val="28"/>
          <w:szCs w:val="28"/>
        </w:rPr>
        <w:t xml:space="preserve">Программа разработана для детей с ограниченными возможностями здоровья, слабовидящих и слабослышащих, имеющих нарушения речи. </w:t>
      </w:r>
      <w:proofErr w:type="gramStart"/>
      <w:r w:rsidR="002F42EC" w:rsidRPr="002F42EC">
        <w:rPr>
          <w:spacing w:val="-4"/>
          <w:sz w:val="28"/>
          <w:szCs w:val="28"/>
        </w:rPr>
        <w:t>Программа основана на личностно-ориентированным подходе к образованию с использованием</w:t>
      </w:r>
      <w:r w:rsidR="002F42EC">
        <w:rPr>
          <w:spacing w:val="-4"/>
          <w:sz w:val="28"/>
          <w:szCs w:val="28"/>
        </w:rPr>
        <w:t xml:space="preserve"> </w:t>
      </w:r>
      <w:proofErr w:type="spellStart"/>
      <w:r w:rsidR="002F42EC">
        <w:rPr>
          <w:spacing w:val="-4"/>
          <w:sz w:val="28"/>
          <w:szCs w:val="28"/>
        </w:rPr>
        <w:t>здоровьесберегающих</w:t>
      </w:r>
      <w:proofErr w:type="spellEnd"/>
      <w:r w:rsidR="002F42EC">
        <w:rPr>
          <w:spacing w:val="-4"/>
          <w:sz w:val="28"/>
          <w:szCs w:val="28"/>
        </w:rPr>
        <w:t xml:space="preserve"> технологий.</w:t>
      </w:r>
      <w:proofErr w:type="gramEnd"/>
      <w:r w:rsidR="002F42EC">
        <w:rPr>
          <w:spacing w:val="-4"/>
          <w:sz w:val="28"/>
          <w:szCs w:val="28"/>
        </w:rPr>
        <w:t xml:space="preserve"> Она</w:t>
      </w:r>
      <w:r w:rsidR="002F42EC" w:rsidRPr="002F42EC">
        <w:rPr>
          <w:spacing w:val="-4"/>
          <w:sz w:val="28"/>
          <w:szCs w:val="28"/>
        </w:rPr>
        <w:t xml:space="preserve"> способствует сохранению и укреплению физического и социального здоровья </w:t>
      </w:r>
      <w:proofErr w:type="gramStart"/>
      <w:r w:rsidR="002F42EC" w:rsidRPr="002F42EC">
        <w:rPr>
          <w:spacing w:val="-4"/>
          <w:sz w:val="28"/>
          <w:szCs w:val="28"/>
        </w:rPr>
        <w:t>обучающихся</w:t>
      </w:r>
      <w:proofErr w:type="gramEnd"/>
      <w:r w:rsidR="002F42EC" w:rsidRPr="002F42EC">
        <w:rPr>
          <w:spacing w:val="-4"/>
          <w:sz w:val="28"/>
          <w:szCs w:val="28"/>
        </w:rPr>
        <w:t>. Содержание программы ориентировано на создание и обеспечение необходимых ус</w:t>
      </w:r>
      <w:r w:rsidR="002F42EC">
        <w:rPr>
          <w:spacing w:val="-4"/>
          <w:sz w:val="28"/>
          <w:szCs w:val="28"/>
        </w:rPr>
        <w:t xml:space="preserve">ловий для личностного развития, </w:t>
      </w:r>
      <w:r w:rsidR="002F42EC" w:rsidRPr="002F42EC">
        <w:rPr>
          <w:spacing w:val="-4"/>
          <w:sz w:val="28"/>
          <w:szCs w:val="28"/>
        </w:rPr>
        <w:t>социализации и адаптации к жизни в обществе.</w:t>
      </w:r>
      <w:r w:rsidR="002F42EC" w:rsidRPr="002F42EC">
        <w:t xml:space="preserve"> </w:t>
      </w:r>
      <w:r w:rsidR="002F42EC" w:rsidRPr="002F42EC">
        <w:rPr>
          <w:spacing w:val="-4"/>
          <w:sz w:val="28"/>
          <w:szCs w:val="28"/>
        </w:rPr>
        <w:t>Отличительной особенностью программы является ее адаптация под запросы конкретного ребенка. Это выражается в выборе форм и методов организации деятельности.</w:t>
      </w:r>
    </w:p>
    <w:p w:rsidR="002F42EC" w:rsidRPr="002F42EC" w:rsidRDefault="002F42EC" w:rsidP="002F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77698859"/>
      <w:r w:rsidRPr="002F42EC">
        <w:rPr>
          <w:rFonts w:ascii="Times New Roman" w:eastAsia="Times New Roman" w:hAnsi="Times New Roman"/>
          <w:b/>
          <w:sz w:val="28"/>
          <w:szCs w:val="28"/>
          <w:lang w:eastAsia="ru-RU"/>
        </w:rPr>
        <w:t>Адресат программы</w:t>
      </w:r>
    </w:p>
    <w:p w:rsidR="002F42EC" w:rsidRDefault="002F42EC" w:rsidP="002F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F42EC">
        <w:rPr>
          <w:rFonts w:ascii="Times New Roman" w:eastAsia="SimSun" w:hAnsi="Times New Roman"/>
          <w:sz w:val="28"/>
          <w:szCs w:val="28"/>
          <w:lang w:eastAsia="ru-RU"/>
        </w:rPr>
        <w:t xml:space="preserve">Целевая аудитория программы – группа детей с ОВЗ от 12 до 17 лет с нарушением слуха и зрения. </w:t>
      </w:r>
    </w:p>
    <w:p w:rsidR="002F42EC" w:rsidRPr="002F42EC" w:rsidRDefault="002F42EC" w:rsidP="002F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F42EC">
        <w:rPr>
          <w:rFonts w:ascii="Times New Roman" w:eastAsia="SimSun" w:hAnsi="Times New Roman"/>
          <w:sz w:val="28"/>
          <w:szCs w:val="28"/>
          <w:lang w:eastAsia="ru-RU"/>
        </w:rPr>
        <w:t>Возрастные особенности: подростковый возраст, период развития личности и интеграции в общество, профессионального самоопределения, формирование самооценки.</w:t>
      </w:r>
    </w:p>
    <w:p w:rsidR="002F42EC" w:rsidRPr="002F42EC" w:rsidRDefault="002F42EC" w:rsidP="002F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F42EC">
        <w:rPr>
          <w:rFonts w:ascii="Times New Roman" w:eastAsia="SimSun" w:hAnsi="Times New Roman"/>
          <w:sz w:val="28"/>
          <w:szCs w:val="28"/>
          <w:lang w:eastAsia="ru-RU"/>
        </w:rPr>
        <w:lastRenderedPageBreak/>
        <w:t>Количество обучающихся в группе</w:t>
      </w:r>
      <w:r>
        <w:rPr>
          <w:rFonts w:ascii="Times New Roman" w:eastAsia="SimSun" w:hAnsi="Times New Roman"/>
          <w:sz w:val="28"/>
          <w:szCs w:val="28"/>
          <w:lang w:eastAsia="ru-RU"/>
        </w:rPr>
        <w:t>:</w:t>
      </w:r>
      <w:r w:rsidRPr="002F42EC">
        <w:rPr>
          <w:rFonts w:ascii="Times New Roman" w:eastAsia="SimSun" w:hAnsi="Times New Roman"/>
          <w:sz w:val="28"/>
          <w:szCs w:val="28"/>
          <w:lang w:eastAsia="ru-RU"/>
        </w:rPr>
        <w:t xml:space="preserve"> до 20 человек. </w:t>
      </w:r>
    </w:p>
    <w:p w:rsidR="002F42EC" w:rsidRPr="002F42EC" w:rsidRDefault="002F42EC" w:rsidP="002F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Условия набора в группу: </w:t>
      </w:r>
      <w:r w:rsidRPr="002F42EC">
        <w:rPr>
          <w:rFonts w:ascii="Times New Roman" w:eastAsia="SimSun" w:hAnsi="Times New Roman"/>
          <w:sz w:val="28"/>
          <w:szCs w:val="28"/>
          <w:lang w:eastAsia="ru-RU"/>
        </w:rPr>
        <w:t>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2F42EC" w:rsidRPr="002F42EC" w:rsidRDefault="002F42EC" w:rsidP="002F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2EC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и сроки реализации программы, режим занятий</w:t>
      </w:r>
    </w:p>
    <w:p w:rsidR="002F42EC" w:rsidRPr="002F42EC" w:rsidRDefault="002F42EC" w:rsidP="002F4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рассчитана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академических часов.</w:t>
      </w:r>
    </w:p>
    <w:p w:rsidR="002F42EC" w:rsidRPr="002F42EC" w:rsidRDefault="002F42EC" w:rsidP="002F4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в соответствии с планом краевой профильной смены. Продолжительность одного занятия 1,5 </w:t>
      </w:r>
      <w:proofErr w:type="gramStart"/>
      <w:r w:rsidRPr="002F42EC">
        <w:rPr>
          <w:rFonts w:ascii="Times New Roman" w:eastAsia="Times New Roman" w:hAnsi="Times New Roman"/>
          <w:sz w:val="28"/>
          <w:szCs w:val="28"/>
          <w:lang w:eastAsia="ru-RU"/>
        </w:rPr>
        <w:t>академических</w:t>
      </w:r>
      <w:proofErr w:type="gramEnd"/>
      <w:r w:rsidRP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</w:p>
    <w:p w:rsidR="002F42EC" w:rsidRPr="002F42EC" w:rsidRDefault="002F42EC" w:rsidP="002F42EC">
      <w:pPr>
        <w:tabs>
          <w:tab w:val="left" w:pos="709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42EC">
        <w:rPr>
          <w:rFonts w:ascii="Times New Roman" w:eastAsia="Times New Roman" w:hAnsi="Times New Roman"/>
          <w:sz w:val="28"/>
          <w:szCs w:val="28"/>
        </w:rPr>
        <w:t xml:space="preserve">Режим занятий: </w:t>
      </w:r>
      <w:r>
        <w:rPr>
          <w:rFonts w:ascii="Times New Roman" w:eastAsia="Times New Roman" w:hAnsi="Times New Roman"/>
          <w:sz w:val="28"/>
          <w:szCs w:val="28"/>
        </w:rPr>
        <w:t>1,5</w:t>
      </w:r>
      <w:r w:rsidRPr="002F42EC">
        <w:rPr>
          <w:rFonts w:ascii="Times New Roman" w:eastAsia="Times New Roman" w:hAnsi="Times New Roman"/>
          <w:sz w:val="28"/>
          <w:szCs w:val="28"/>
        </w:rPr>
        <w:t xml:space="preserve"> академических часа (с перерывом 10 минут каждый академический час) ежедневно. </w:t>
      </w:r>
    </w:p>
    <w:p w:rsidR="002F42EC" w:rsidRPr="002F42EC" w:rsidRDefault="002F42EC" w:rsidP="002F42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42EC">
        <w:rPr>
          <w:rFonts w:ascii="Times New Roman" w:eastAsia="Times New Roman" w:hAnsi="Times New Roman"/>
          <w:sz w:val="28"/>
          <w:szCs w:val="28"/>
        </w:rPr>
        <w:t>Продолжительность и режим занятий осуществляются в соответствии с СП 2.4.3648–20 от 28.09.2020 г «Санитарно-эпидемиологические требования к организациям воспитания и обучения, отдыха и оздоровления детей и молодежи».</w:t>
      </w:r>
    </w:p>
    <w:p w:rsidR="002F42EC" w:rsidRDefault="002F42EC" w:rsidP="002F42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42EC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  <w:r w:rsidRPr="002F42EC">
        <w:rPr>
          <w:rFonts w:ascii="Times New Roman" w:eastAsia="Times New Roman" w:hAnsi="Times New Roman"/>
          <w:sz w:val="28"/>
          <w:szCs w:val="28"/>
        </w:rPr>
        <w:t xml:space="preserve"> – очная. </w:t>
      </w:r>
    </w:p>
    <w:p w:rsidR="002F42EC" w:rsidRDefault="002F42EC" w:rsidP="002F42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42EC">
        <w:rPr>
          <w:rFonts w:ascii="Times New Roman" w:eastAsia="Times New Roman" w:hAnsi="Times New Roman"/>
          <w:b/>
          <w:sz w:val="28"/>
          <w:szCs w:val="28"/>
        </w:rPr>
        <w:t>Формы организации деятельности детей:</w:t>
      </w:r>
      <w:r w:rsidRPr="002F42EC">
        <w:rPr>
          <w:rFonts w:ascii="Times New Roman" w:eastAsia="Times New Roman" w:hAnsi="Times New Roman"/>
          <w:sz w:val="28"/>
          <w:szCs w:val="28"/>
        </w:rPr>
        <w:t xml:space="preserve"> индивидуально-групповая, парная, коллективно-групповая.</w:t>
      </w:r>
      <w:bookmarkEnd w:id="2"/>
    </w:p>
    <w:p w:rsidR="002F42EC" w:rsidRPr="002F42EC" w:rsidRDefault="002F42EC" w:rsidP="002F42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42EC" w:rsidRPr="002F42EC" w:rsidRDefault="002F42EC" w:rsidP="002F42EC">
      <w:pPr>
        <w:shd w:val="clear" w:color="auto" w:fill="FFFFFF"/>
        <w:spacing w:after="0" w:line="240" w:lineRule="auto"/>
        <w:ind w:right="150"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_Hlk76069855"/>
      <w:r w:rsidRPr="002F42EC">
        <w:rPr>
          <w:rFonts w:ascii="Times New Roman" w:hAnsi="Times New Roman"/>
          <w:b/>
          <w:spacing w:val="-4"/>
          <w:sz w:val="28"/>
          <w:szCs w:val="28"/>
        </w:rPr>
        <w:t>1.2. Цель и задачи программы</w:t>
      </w:r>
      <w:bookmarkEnd w:id="3"/>
    </w:p>
    <w:p w:rsidR="00110A7A" w:rsidRDefault="008A7743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413B">
        <w:rPr>
          <w:rFonts w:ascii="Times New Roman" w:eastAsia="Times New Roman" w:hAnsi="Times New Roman"/>
          <w:b/>
          <w:sz w:val="28"/>
          <w:szCs w:val="28"/>
        </w:rPr>
        <w:t>Цель</w:t>
      </w:r>
      <w:r w:rsidR="00594F70">
        <w:rPr>
          <w:rFonts w:ascii="Times New Roman" w:eastAsia="Times New Roman" w:hAnsi="Times New Roman"/>
          <w:sz w:val="28"/>
          <w:szCs w:val="28"/>
        </w:rPr>
        <w:t>: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2955B1">
        <w:rPr>
          <w:rFonts w:ascii="Times New Roman" w:eastAsia="Times New Roman" w:hAnsi="Times New Roman"/>
          <w:sz w:val="28"/>
          <w:szCs w:val="28"/>
        </w:rPr>
        <w:t xml:space="preserve">физическое развитие обучающихся и </w:t>
      </w:r>
      <w:r w:rsidR="00237739">
        <w:rPr>
          <w:rFonts w:ascii="Times New Roman" w:eastAsia="Times New Roman" w:hAnsi="Times New Roman"/>
          <w:sz w:val="28"/>
          <w:szCs w:val="28"/>
        </w:rPr>
        <w:t>формирование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976558">
        <w:rPr>
          <w:rFonts w:ascii="Times New Roman" w:eastAsia="Times New Roman" w:hAnsi="Times New Roman"/>
          <w:sz w:val="28"/>
          <w:szCs w:val="28"/>
        </w:rPr>
        <w:t>потребности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976558">
        <w:rPr>
          <w:rFonts w:ascii="Times New Roman" w:eastAsia="Times New Roman" w:hAnsi="Times New Roman"/>
          <w:sz w:val="28"/>
          <w:szCs w:val="28"/>
        </w:rPr>
        <w:t>в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976558">
        <w:rPr>
          <w:rFonts w:ascii="Times New Roman" w:eastAsia="Times New Roman" w:hAnsi="Times New Roman"/>
          <w:sz w:val="28"/>
          <w:szCs w:val="28"/>
        </w:rPr>
        <w:t>здоровом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976558">
        <w:rPr>
          <w:rFonts w:ascii="Times New Roman" w:eastAsia="Times New Roman" w:hAnsi="Times New Roman"/>
          <w:sz w:val="28"/>
          <w:szCs w:val="28"/>
        </w:rPr>
        <w:t>обр</w:t>
      </w:r>
      <w:r w:rsidR="00237739">
        <w:rPr>
          <w:rFonts w:ascii="Times New Roman" w:eastAsia="Times New Roman" w:hAnsi="Times New Roman"/>
          <w:sz w:val="28"/>
          <w:szCs w:val="28"/>
        </w:rPr>
        <w:t>азе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237739">
        <w:rPr>
          <w:rFonts w:ascii="Times New Roman" w:eastAsia="Times New Roman" w:hAnsi="Times New Roman"/>
          <w:sz w:val="28"/>
          <w:szCs w:val="28"/>
        </w:rPr>
        <w:t>жизни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237739">
        <w:rPr>
          <w:rFonts w:ascii="Times New Roman" w:eastAsia="Times New Roman" w:hAnsi="Times New Roman"/>
          <w:sz w:val="28"/>
          <w:szCs w:val="28"/>
        </w:rPr>
        <w:t>и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110A7A" w:rsidRPr="00110A7A">
        <w:rPr>
          <w:rFonts w:ascii="Times New Roman" w:eastAsia="Times New Roman" w:hAnsi="Times New Roman"/>
          <w:sz w:val="28"/>
          <w:szCs w:val="28"/>
        </w:rPr>
        <w:t>систематическ</w:t>
      </w:r>
      <w:r w:rsidR="00237739">
        <w:rPr>
          <w:rFonts w:ascii="Times New Roman" w:eastAsia="Times New Roman" w:hAnsi="Times New Roman"/>
          <w:sz w:val="28"/>
          <w:szCs w:val="28"/>
        </w:rPr>
        <w:t>их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110A7A" w:rsidRPr="00110A7A">
        <w:rPr>
          <w:rFonts w:ascii="Times New Roman" w:eastAsia="Times New Roman" w:hAnsi="Times New Roman"/>
          <w:sz w:val="28"/>
          <w:szCs w:val="28"/>
        </w:rPr>
        <w:t>занятия</w:t>
      </w:r>
      <w:r w:rsidR="00237739">
        <w:rPr>
          <w:rFonts w:ascii="Times New Roman" w:eastAsia="Times New Roman" w:hAnsi="Times New Roman"/>
          <w:sz w:val="28"/>
          <w:szCs w:val="28"/>
        </w:rPr>
        <w:t>х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  <w:r w:rsidR="002955B1">
        <w:rPr>
          <w:rFonts w:ascii="Times New Roman" w:eastAsia="Times New Roman" w:hAnsi="Times New Roman"/>
          <w:sz w:val="28"/>
          <w:szCs w:val="28"/>
        </w:rPr>
        <w:t>ЛФК</w:t>
      </w:r>
      <w:r w:rsidR="00976558">
        <w:rPr>
          <w:rFonts w:ascii="Times New Roman" w:eastAsia="Times New Roman" w:hAnsi="Times New Roman"/>
          <w:sz w:val="28"/>
          <w:szCs w:val="28"/>
        </w:rPr>
        <w:t>.</w:t>
      </w:r>
      <w:r w:rsidR="004C043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28B" w:rsidRDefault="008A7743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413B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594F70">
        <w:rPr>
          <w:rFonts w:ascii="Times New Roman" w:eastAsia="Times New Roman" w:hAnsi="Times New Roman"/>
          <w:sz w:val="28"/>
          <w:szCs w:val="28"/>
        </w:rPr>
        <w:t>:</w:t>
      </w:r>
    </w:p>
    <w:p w:rsidR="002F42EC" w:rsidRPr="002F42EC" w:rsidRDefault="002F42EC" w:rsidP="002F42E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F42EC">
        <w:rPr>
          <w:rFonts w:ascii="Times New Roman" w:hAnsi="Times New Roman"/>
          <w:i/>
          <w:spacing w:val="-4"/>
          <w:sz w:val="28"/>
          <w:szCs w:val="28"/>
        </w:rPr>
        <w:t xml:space="preserve">предметные: </w:t>
      </w:r>
    </w:p>
    <w:p w:rsidR="002F42EC" w:rsidRDefault="00594F70" w:rsidP="002F42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умения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упражнений,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направленных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укрепление</w:t>
      </w:r>
      <w:r w:rsidR="002F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2EC" w:rsidRPr="00110A7A">
        <w:rPr>
          <w:rFonts w:ascii="Times New Roman" w:eastAsia="Times New Roman" w:hAnsi="Times New Roman"/>
          <w:sz w:val="28"/>
          <w:szCs w:val="28"/>
          <w:lang w:eastAsia="ru-RU"/>
        </w:rPr>
        <w:t>здоровья;</w:t>
      </w:r>
    </w:p>
    <w:p w:rsidR="002F42EC" w:rsidRPr="00F0577F" w:rsidRDefault="00F0577F" w:rsidP="002F42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2F42EC" w:rsidRPr="00F0577F">
        <w:rPr>
          <w:rFonts w:ascii="Times New Roman" w:eastAsia="Times New Roman" w:hAnsi="Times New Roman"/>
          <w:i/>
          <w:sz w:val="28"/>
          <w:szCs w:val="28"/>
          <w:lang w:eastAsia="ru-RU"/>
        </w:rPr>
        <w:t>етапредметные:</w:t>
      </w:r>
    </w:p>
    <w:p w:rsidR="00594F70" w:rsidRDefault="00F0577F" w:rsidP="00390A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сформировать знания об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F70" w:rsidRPr="00594F70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071">
        <w:rPr>
          <w:rFonts w:ascii="Times New Roman" w:eastAsia="Times New Roman" w:hAnsi="Times New Roman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6CE">
        <w:rPr>
          <w:rFonts w:ascii="Times New Roman" w:eastAsia="Times New Roman" w:hAnsi="Times New Roman"/>
          <w:sz w:val="28"/>
          <w:szCs w:val="28"/>
          <w:lang w:eastAsia="ru-RU"/>
        </w:rPr>
        <w:t>лечебной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6CE">
        <w:rPr>
          <w:rFonts w:ascii="Times New Roman" w:eastAsia="Times New Roman" w:hAnsi="Times New Roman"/>
          <w:sz w:val="28"/>
          <w:szCs w:val="28"/>
          <w:lang w:eastAsia="ru-RU"/>
        </w:rPr>
        <w:t>физкультуры</w:t>
      </w:r>
      <w:r w:rsidR="00594F70" w:rsidRPr="005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577F" w:rsidRPr="00F0577F" w:rsidRDefault="00F0577F" w:rsidP="00F0577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>- развивать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F0577F" w:rsidRPr="00F0577F" w:rsidRDefault="00F0577F" w:rsidP="00F0577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развивать коммуникативные компетентности </w:t>
      </w:r>
      <w:proofErr w:type="gramStart"/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F0577F" w:rsidRPr="00F0577F" w:rsidRDefault="00F0577F" w:rsidP="00390A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личностные:</w:t>
      </w:r>
    </w:p>
    <w:p w:rsidR="00F22071" w:rsidRDefault="00F22071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мотивировать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</w:t>
      </w:r>
      <w:r w:rsidR="00F0577F">
        <w:rPr>
          <w:rFonts w:ascii="Times New Roman" w:eastAsia="Times New Roman" w:hAnsi="Times New Roman"/>
          <w:sz w:val="28"/>
          <w:szCs w:val="28"/>
        </w:rPr>
        <w:t>ющихся</w:t>
      </w:r>
      <w:proofErr w:type="gramEnd"/>
      <w:r w:rsidR="00F0577F">
        <w:rPr>
          <w:rFonts w:ascii="Times New Roman" w:eastAsia="Times New Roman" w:hAnsi="Times New Roman"/>
          <w:sz w:val="28"/>
          <w:szCs w:val="28"/>
        </w:rPr>
        <w:t xml:space="preserve"> на здоровый образ жизни,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F0577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</w:t>
      </w:r>
      <w:r w:rsidR="00F0577F">
        <w:rPr>
          <w:rFonts w:ascii="Times New Roman" w:eastAsia="Times New Roman" w:hAnsi="Times New Roman"/>
          <w:sz w:val="28"/>
          <w:szCs w:val="28"/>
          <w:lang w:eastAsia="ru-RU"/>
        </w:rPr>
        <w:t>ой подготовке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="00F057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регулярным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физкультурой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577F" w:rsidRPr="00F0577F" w:rsidRDefault="00F0577F" w:rsidP="00F0577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личностных качеств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(трудолюбие, умение довести начатое дело до конца);</w:t>
      </w: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F0577F" w:rsidRPr="00F0577F" w:rsidRDefault="00F0577F" w:rsidP="00F0577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F0577F">
        <w:rPr>
          <w:rFonts w:ascii="Times New Roman" w:hAnsi="Times New Roman"/>
          <w:b/>
          <w:bCs/>
          <w:spacing w:val="-4"/>
          <w:sz w:val="28"/>
          <w:szCs w:val="28"/>
        </w:rPr>
        <w:t>1.3. Учебный план и содержание программы</w:t>
      </w: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0577F" w:rsidRDefault="00F0577F" w:rsidP="00F05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0577F">
        <w:rPr>
          <w:rFonts w:ascii="Times New Roman" w:eastAsia="Times New Roman" w:hAnsi="Times New Roman"/>
          <w:bCs/>
          <w:sz w:val="28"/>
          <w:szCs w:val="28"/>
        </w:rPr>
        <w:t>Учебный план</w:t>
      </w:r>
    </w:p>
    <w:p w:rsidR="00F0577F" w:rsidRPr="00F0577F" w:rsidRDefault="00F0577F" w:rsidP="00F05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134"/>
        <w:gridCol w:w="1467"/>
        <w:gridCol w:w="1226"/>
      </w:tblGrid>
      <w:tr w:rsidR="00F0577F" w:rsidRPr="004A695F" w:rsidTr="003D2008">
        <w:trPr>
          <w:trHeight w:val="1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7F" w:rsidRPr="004A695F" w:rsidRDefault="00F0577F" w:rsidP="003D2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7F" w:rsidRPr="004A695F" w:rsidRDefault="00F0577F" w:rsidP="003D20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3D2008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</w:p>
        </w:tc>
      </w:tr>
      <w:tr w:rsidR="00F0577F" w:rsidRPr="004A695F" w:rsidTr="000C59C2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0C59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0C59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F0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F0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F0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F0577F" w:rsidRPr="004A695F" w:rsidTr="00C94321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77F" w:rsidRPr="004A695F" w:rsidRDefault="00F0577F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7F" w:rsidRPr="004A695F" w:rsidRDefault="00C94321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Вводная часть. Знакомство с детьми. Рассказ о технике безопасности. Основные понятия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F" w:rsidRPr="004A695F" w:rsidRDefault="00C94321" w:rsidP="00C94321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F" w:rsidRPr="004A695F" w:rsidRDefault="00C94321" w:rsidP="00C94321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F" w:rsidRPr="004A695F" w:rsidRDefault="00C94321" w:rsidP="00C94321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94321" w:rsidRPr="004A695F" w:rsidTr="00C94321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21" w:rsidRPr="004A695F" w:rsidRDefault="00C94321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21" w:rsidRDefault="00C94321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культура, направленная на мышцы спины и рук. Утренняя зарядка.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94321" w:rsidRPr="004A695F" w:rsidTr="00C94321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21" w:rsidRPr="004A695F" w:rsidRDefault="00C94321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21" w:rsidRPr="004A695F" w:rsidRDefault="00C94321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мышцами, костями и связками. Утренняя зарядка.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94321" w:rsidRPr="004A695F" w:rsidTr="00C943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321" w:rsidRPr="004A695F" w:rsidRDefault="00C94321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21" w:rsidRPr="004A00EB" w:rsidRDefault="00C94321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культура, направленная на мышцы ног и корпуса.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4A695F" w:rsidRDefault="00C94321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истории олимпийских и параолимпийских игр.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Зарядка. Игры на развитие 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видов спорта в параолимпийских играх, их характеристика.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 направленная на растяжение мышц спины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D61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с гимнастическими </w:t>
            </w:r>
            <w:r w:rsidR="00D618A1">
              <w:rPr>
                <w:rFonts w:ascii="Times New Roman" w:eastAsia="Times New Roman" w:hAnsi="Times New Roman"/>
                <w:sz w:val="28"/>
                <w:szCs w:val="28"/>
              </w:rPr>
              <w:t>палками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0C59C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Default="00E621B7" w:rsidP="00E6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Игры в бочке. Промежуточная аттестация.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21B7" w:rsidRPr="004A695F" w:rsidTr="00E621B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1B7" w:rsidRPr="004A695F" w:rsidRDefault="00E621B7" w:rsidP="00E621B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695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B7" w:rsidRPr="004A695F" w:rsidRDefault="00E621B7" w:rsidP="000C59C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F0577F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577F" w:rsidRDefault="00F0577F" w:rsidP="00E621B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621B7">
        <w:rPr>
          <w:rFonts w:ascii="Times New Roman" w:hAnsi="Times New Roman"/>
          <w:sz w:val="28"/>
          <w:szCs w:val="28"/>
        </w:rPr>
        <w:t>Содержание программы</w:t>
      </w:r>
    </w:p>
    <w:p w:rsidR="00E621B7" w:rsidRPr="00E621B7" w:rsidRDefault="00E621B7" w:rsidP="00E621B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5F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5F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621B7" w:rsidRPr="00E621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Вводная часть. Знакомство с детьми. Рассказ о технике безопасности. Основные понятия ЛФК.</w:t>
      </w:r>
      <w:r w:rsidR="003D2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0577F" w:rsidRDefault="00F53F27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Теория:</w:t>
      </w:r>
      <w:r w:rsidR="00F05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00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Техника безопасности при проведении  </w:t>
      </w:r>
      <w:r w:rsidR="003D2008" w:rsidRPr="003D2008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учебно-тренировочных занятий по лечебной физкультуре.</w:t>
      </w:r>
      <w:r w:rsidR="003D2008" w:rsidRPr="003D2008">
        <w:t xml:space="preserve"> </w:t>
      </w:r>
      <w:r w:rsidR="003D2008" w:rsidRPr="003D2008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ЛФК.</w:t>
      </w:r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7E4" w:rsidRPr="00CF07E4">
        <w:rPr>
          <w:rFonts w:ascii="Times New Roman" w:eastAsia="Times New Roman" w:hAnsi="Times New Roman"/>
          <w:sz w:val="28"/>
          <w:szCs w:val="28"/>
          <w:lang w:eastAsia="ru-RU"/>
        </w:rPr>
        <w:t>Сущность и задачи лечебной физической культуры</w:t>
      </w:r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07E4" w:rsidRPr="00CF07E4">
        <w:rPr>
          <w:rFonts w:ascii="Times New Roman" w:eastAsia="Times New Roman" w:hAnsi="Times New Roman"/>
          <w:sz w:val="28"/>
          <w:szCs w:val="28"/>
          <w:lang w:eastAsia="ru-RU"/>
        </w:rPr>
        <w:t>Средства ЛФК</w:t>
      </w:r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7E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у</w:t>
      </w:r>
      <w:r w:rsidRPr="00390A67">
        <w:rPr>
          <w:rFonts w:ascii="Times New Roman" w:eastAsia="Times New Roman" w:hAnsi="Times New Roman"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>ЛФК.</w:t>
      </w:r>
    </w:p>
    <w:p w:rsidR="00F0577F" w:rsidRPr="00816D6A" w:rsidRDefault="00F0577F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7E4" w:rsidRDefault="00F0577F" w:rsidP="00CF07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5F53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="00CF07E4" w:rsidRPr="00CF07E4">
        <w:rPr>
          <w:rFonts w:ascii="Times New Roman" w:hAnsi="Times New Roman"/>
          <w:b/>
          <w:sz w:val="28"/>
          <w:szCs w:val="28"/>
        </w:rPr>
        <w:t xml:space="preserve">Физическая культура, направленная на мышцы спины и рук. Утренняя зарядка. </w:t>
      </w:r>
    </w:p>
    <w:p w:rsidR="00F0577F" w:rsidRDefault="00CF07E4" w:rsidP="00CF07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E4">
        <w:rPr>
          <w:rFonts w:ascii="Times New Roman" w:hAnsi="Times New Roman"/>
          <w:i/>
          <w:color w:val="000000"/>
          <w:sz w:val="28"/>
          <w:szCs w:val="28"/>
        </w:rPr>
        <w:t>Теория: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F07E4">
        <w:rPr>
          <w:rFonts w:ascii="Times New Roman" w:hAnsi="Times New Roman"/>
          <w:color w:val="000000"/>
          <w:sz w:val="28"/>
          <w:szCs w:val="28"/>
        </w:rPr>
        <w:t>сновные понятия теории физической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07E4">
        <w:rPr>
          <w:rFonts w:ascii="Times New Roman" w:hAnsi="Times New Roman"/>
          <w:color w:val="000000"/>
          <w:sz w:val="28"/>
          <w:szCs w:val="28"/>
        </w:rPr>
        <w:t>Комплекс упражнений ЛФК для позвоночника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07E4">
        <w:rPr>
          <w:rFonts w:ascii="Times New Roman" w:hAnsi="Times New Roman"/>
          <w:color w:val="000000"/>
          <w:sz w:val="28"/>
          <w:szCs w:val="28"/>
        </w:rPr>
        <w:t>Упражнения для мышц рук и пле</w:t>
      </w:r>
      <w:r>
        <w:rPr>
          <w:rFonts w:ascii="Times New Roman" w:hAnsi="Times New Roman"/>
          <w:color w:val="000000"/>
          <w:sz w:val="28"/>
          <w:szCs w:val="28"/>
        </w:rPr>
        <w:t>чевого пояса с глубоким дыхани</w:t>
      </w:r>
      <w:r w:rsidRPr="00CF07E4">
        <w:rPr>
          <w:rFonts w:ascii="Times New Roman" w:hAnsi="Times New Roman"/>
          <w:color w:val="000000"/>
          <w:sz w:val="28"/>
          <w:szCs w:val="28"/>
        </w:rPr>
        <w:t>ем и расслаблением</w:t>
      </w:r>
      <w:r>
        <w:rPr>
          <w:rFonts w:ascii="Times New Roman" w:hAnsi="Times New Roman"/>
          <w:color w:val="000000"/>
          <w:sz w:val="28"/>
          <w:szCs w:val="28"/>
        </w:rPr>
        <w:t>. Техника выполнения.</w:t>
      </w:r>
    </w:p>
    <w:p w:rsidR="00F0577F" w:rsidRPr="00D85F53" w:rsidRDefault="00CF07E4" w:rsidP="00F05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A67">
        <w:rPr>
          <w:rFonts w:ascii="Times New Roman" w:hAnsi="Times New Roman"/>
          <w:color w:val="000000"/>
          <w:sz w:val="28"/>
          <w:szCs w:val="28"/>
        </w:rPr>
        <w:lastRenderedPageBreak/>
        <w:t>Практика:</w:t>
      </w:r>
      <w:r w:rsidRPr="00CF07E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 упражнений</w:t>
      </w:r>
      <w:r w:rsidRPr="00CF07E4">
        <w:rPr>
          <w:rFonts w:ascii="Times New Roman" w:hAnsi="Times New Roman"/>
          <w:color w:val="000000"/>
          <w:sz w:val="28"/>
          <w:szCs w:val="28"/>
        </w:rPr>
        <w:t xml:space="preserve"> ЛФК для позвоночника. </w:t>
      </w:r>
      <w:r>
        <w:rPr>
          <w:rFonts w:ascii="Times New Roman" w:hAnsi="Times New Roman"/>
          <w:color w:val="000000"/>
          <w:sz w:val="28"/>
          <w:szCs w:val="28"/>
        </w:rPr>
        <w:t>Выполнение упражнений</w:t>
      </w:r>
      <w:r w:rsidRPr="00CF07E4">
        <w:rPr>
          <w:rFonts w:ascii="Times New Roman" w:hAnsi="Times New Roman"/>
          <w:color w:val="000000"/>
          <w:sz w:val="28"/>
          <w:szCs w:val="28"/>
        </w:rPr>
        <w:t xml:space="preserve"> для мышц рук и плечевого пояса с глубоким дыханием и расслаблением.</w:t>
      </w: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5F53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D85F5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07E4" w:rsidRPr="00CF07E4">
        <w:rPr>
          <w:rFonts w:ascii="Times New Roman" w:hAnsi="Times New Roman"/>
          <w:b/>
          <w:bCs/>
          <w:sz w:val="28"/>
          <w:szCs w:val="28"/>
        </w:rPr>
        <w:t>Знакомство с мышцами, костями и связками. Утренняя зарядка.</w:t>
      </w:r>
    </w:p>
    <w:p w:rsidR="00CF07E4" w:rsidRDefault="00CF07E4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07E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07E4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выполнения утренней гимнастики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CF07E4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мышцами, костями и связками.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ЛФК для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размятия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мышц и связок. Техника выполнения.</w:t>
      </w: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7E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Гимнастические упражнения для </w:t>
      </w:r>
      <w:proofErr w:type="spellStart"/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>размятия</w:t>
      </w:r>
      <w:proofErr w:type="spellEnd"/>
      <w:r w:rsidR="00CF07E4"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 и связок.</w:t>
      </w:r>
    </w:p>
    <w:p w:rsidR="00F0577F" w:rsidRDefault="00F0577F" w:rsidP="00F05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F27" w:rsidRDefault="00F0577F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4. </w:t>
      </w:r>
      <w:r w:rsidR="00CF07E4" w:rsidRPr="00CF07E4">
        <w:rPr>
          <w:rFonts w:ascii="Times New Roman" w:hAnsi="Times New Roman"/>
          <w:b/>
          <w:sz w:val="28"/>
          <w:szCs w:val="28"/>
        </w:rPr>
        <w:t xml:space="preserve">Физическая культура, направленная на мышцы ног и корпуса. </w:t>
      </w:r>
    </w:p>
    <w:p w:rsidR="00F53F27" w:rsidRPr="00F53F27" w:rsidRDefault="00F0577F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Теория:</w:t>
      </w:r>
      <w:r w:rsidRPr="00F53F27">
        <w:rPr>
          <w:rFonts w:ascii="Times New Roman" w:hAnsi="Times New Roman"/>
          <w:sz w:val="28"/>
          <w:szCs w:val="28"/>
        </w:rPr>
        <w:t xml:space="preserve"> </w:t>
      </w:r>
      <w:r w:rsidR="00F53F27" w:rsidRPr="00F53F27">
        <w:rPr>
          <w:rFonts w:ascii="Times New Roman" w:hAnsi="Times New Roman"/>
          <w:sz w:val="28"/>
          <w:szCs w:val="28"/>
        </w:rPr>
        <w:t xml:space="preserve">Комплекс упражнений ЛФК для </w:t>
      </w:r>
      <w:r w:rsidR="00F53F27">
        <w:rPr>
          <w:rFonts w:ascii="Times New Roman" w:hAnsi="Times New Roman"/>
          <w:sz w:val="28"/>
          <w:szCs w:val="28"/>
        </w:rPr>
        <w:t>мышц ног и корпуса</w:t>
      </w:r>
      <w:r w:rsidR="00F53F27" w:rsidRPr="00F53F27">
        <w:rPr>
          <w:rFonts w:ascii="Times New Roman" w:hAnsi="Times New Roman"/>
          <w:sz w:val="28"/>
          <w:szCs w:val="28"/>
        </w:rPr>
        <w:t>. Техника выполнения.</w:t>
      </w:r>
    </w:p>
    <w:p w:rsidR="00F0577F" w:rsidRPr="00587990" w:rsidRDefault="00F53F27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 w:rsidRPr="00F53F27">
        <w:rPr>
          <w:rFonts w:ascii="Times New Roman" w:hAnsi="Times New Roman"/>
          <w:sz w:val="28"/>
          <w:szCs w:val="28"/>
        </w:rPr>
        <w:t xml:space="preserve"> выполнение упражнений ЛФК для </w:t>
      </w:r>
      <w:r>
        <w:rPr>
          <w:rFonts w:ascii="Times New Roman" w:hAnsi="Times New Roman"/>
          <w:sz w:val="28"/>
          <w:szCs w:val="28"/>
        </w:rPr>
        <w:t>мышц ног и корпуса.</w:t>
      </w:r>
    </w:p>
    <w:p w:rsidR="00F0577F" w:rsidRPr="00587990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577F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5. </w:t>
      </w:r>
      <w:r w:rsidR="00F53F27" w:rsidRPr="00F53F27">
        <w:rPr>
          <w:rFonts w:ascii="Times New Roman" w:hAnsi="Times New Roman"/>
          <w:b/>
          <w:sz w:val="28"/>
          <w:szCs w:val="28"/>
        </w:rPr>
        <w:t>Изучение истории олимпийских и параолимпийских игр.</w:t>
      </w:r>
    </w:p>
    <w:p w:rsidR="00F53F27" w:rsidRDefault="00F53F27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F27">
        <w:rPr>
          <w:rFonts w:ascii="Times New Roman" w:hAnsi="Times New Roman"/>
          <w:sz w:val="28"/>
          <w:szCs w:val="28"/>
        </w:rPr>
        <w:t>История международного спор</w:t>
      </w:r>
      <w:r>
        <w:rPr>
          <w:rFonts w:ascii="Times New Roman" w:hAnsi="Times New Roman"/>
          <w:sz w:val="28"/>
          <w:szCs w:val="28"/>
        </w:rPr>
        <w:t>тивного и олимпийского движения</w:t>
      </w:r>
      <w:r w:rsidRPr="00F53F27">
        <w:rPr>
          <w:rFonts w:ascii="Times New Roman" w:hAnsi="Times New Roman"/>
          <w:sz w:val="28"/>
          <w:szCs w:val="28"/>
        </w:rPr>
        <w:t>. Олимпийское образование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3F27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Pr="00F53F27">
        <w:rPr>
          <w:rFonts w:ascii="Times New Roman" w:hAnsi="Times New Roman"/>
          <w:sz w:val="28"/>
          <w:szCs w:val="28"/>
        </w:rPr>
        <w:t xml:space="preserve"> Игры. История. Медали. Статистика</w:t>
      </w:r>
      <w:r>
        <w:rPr>
          <w:rFonts w:ascii="Times New Roman" w:hAnsi="Times New Roman"/>
          <w:sz w:val="28"/>
          <w:szCs w:val="28"/>
        </w:rPr>
        <w:t>.</w:t>
      </w:r>
    </w:p>
    <w:p w:rsidR="00F0577F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990">
        <w:rPr>
          <w:rFonts w:ascii="Times New Roman" w:hAnsi="Times New Roman"/>
          <w:sz w:val="28"/>
          <w:szCs w:val="28"/>
        </w:rPr>
        <w:t>Упражнения на расслабление мышц</w:t>
      </w:r>
      <w:r w:rsidR="00F53F27">
        <w:rPr>
          <w:rFonts w:ascii="Times New Roman" w:hAnsi="Times New Roman"/>
          <w:sz w:val="28"/>
          <w:szCs w:val="28"/>
        </w:rPr>
        <w:t xml:space="preserve"> и развитие координации. </w:t>
      </w:r>
    </w:p>
    <w:p w:rsidR="00F0577F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3F27" w:rsidRDefault="00F53F27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587990">
        <w:rPr>
          <w:rFonts w:ascii="Times New Roman" w:hAnsi="Times New Roman"/>
          <w:b/>
          <w:sz w:val="28"/>
          <w:szCs w:val="28"/>
        </w:rPr>
        <w:t xml:space="preserve">. </w:t>
      </w:r>
      <w:r w:rsidRPr="00F53F27">
        <w:rPr>
          <w:rFonts w:ascii="Times New Roman" w:hAnsi="Times New Roman"/>
          <w:b/>
          <w:sz w:val="28"/>
          <w:szCs w:val="28"/>
        </w:rPr>
        <w:t>Зарядка. Игры на развитие координации.</w:t>
      </w:r>
    </w:p>
    <w:p w:rsidR="00F53F27" w:rsidRDefault="00F53F27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F27">
        <w:rPr>
          <w:rFonts w:ascii="Times New Roman" w:hAnsi="Times New Roman"/>
          <w:sz w:val="28"/>
          <w:szCs w:val="28"/>
        </w:rPr>
        <w:t>Комплекс упражнений на координацию и внимание</w:t>
      </w:r>
      <w:r>
        <w:rPr>
          <w:rFonts w:ascii="Times New Roman" w:hAnsi="Times New Roman"/>
          <w:sz w:val="28"/>
          <w:szCs w:val="28"/>
        </w:rPr>
        <w:t xml:space="preserve">. Техника выполнения. </w:t>
      </w:r>
    </w:p>
    <w:p w:rsidR="00F53F27" w:rsidRDefault="00F53F27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1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 упражнений, направленных</w:t>
      </w:r>
      <w:r w:rsidRPr="00587990">
        <w:rPr>
          <w:rFonts w:ascii="Times New Roman" w:hAnsi="Times New Roman"/>
          <w:sz w:val="28"/>
          <w:szCs w:val="28"/>
        </w:rPr>
        <w:t xml:space="preserve"> на расслабление мышц</w:t>
      </w:r>
      <w:r>
        <w:rPr>
          <w:rFonts w:ascii="Times New Roman" w:hAnsi="Times New Roman"/>
          <w:sz w:val="28"/>
          <w:szCs w:val="28"/>
        </w:rPr>
        <w:t xml:space="preserve"> и развитие координации. </w:t>
      </w:r>
    </w:p>
    <w:p w:rsidR="00F0577F" w:rsidRDefault="00F0577F" w:rsidP="00F057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18A1" w:rsidRDefault="00F53F27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587990">
        <w:rPr>
          <w:rFonts w:ascii="Times New Roman" w:hAnsi="Times New Roman"/>
          <w:b/>
          <w:sz w:val="28"/>
          <w:szCs w:val="28"/>
        </w:rPr>
        <w:t xml:space="preserve">. </w:t>
      </w:r>
      <w:r w:rsidRPr="00F53F27">
        <w:rPr>
          <w:rFonts w:ascii="Times New Roman" w:hAnsi="Times New Roman"/>
          <w:b/>
          <w:sz w:val="28"/>
          <w:szCs w:val="28"/>
        </w:rPr>
        <w:t>Изучение видов спорта в параолимпийских играх, их характеристика.</w:t>
      </w:r>
    </w:p>
    <w:p w:rsidR="00F53F27" w:rsidRPr="00D618A1" w:rsidRDefault="00F53F27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18A1">
        <w:rPr>
          <w:rFonts w:ascii="Times New Roman" w:hAnsi="Times New Roman"/>
          <w:i/>
          <w:sz w:val="28"/>
          <w:szCs w:val="28"/>
        </w:rPr>
        <w:t>Теория:</w:t>
      </w:r>
      <w:r w:rsidRPr="00D618A1">
        <w:rPr>
          <w:rFonts w:ascii="Times New Roman" w:hAnsi="Times New Roman"/>
          <w:sz w:val="28"/>
          <w:szCs w:val="28"/>
        </w:rPr>
        <w:t xml:space="preserve"> </w:t>
      </w:r>
      <w:r w:rsidR="00D618A1" w:rsidRPr="00D618A1">
        <w:rPr>
          <w:rFonts w:ascii="Times New Roman" w:hAnsi="Times New Roman"/>
          <w:sz w:val="28"/>
          <w:szCs w:val="28"/>
        </w:rPr>
        <w:t>Параолимпийский спорт. История, виды спорта,</w:t>
      </w:r>
      <w:r w:rsidR="00D618A1">
        <w:rPr>
          <w:rFonts w:ascii="Times New Roman" w:hAnsi="Times New Roman"/>
          <w:sz w:val="28"/>
          <w:szCs w:val="28"/>
        </w:rPr>
        <w:t xml:space="preserve"> </w:t>
      </w:r>
      <w:r w:rsidR="00D618A1" w:rsidRPr="00D618A1">
        <w:rPr>
          <w:rFonts w:ascii="Times New Roman" w:hAnsi="Times New Roman"/>
          <w:sz w:val="28"/>
          <w:szCs w:val="28"/>
        </w:rPr>
        <w:t>руководящие органы, российское участие</w:t>
      </w:r>
      <w:r w:rsidR="00D618A1">
        <w:rPr>
          <w:rFonts w:ascii="Times New Roman" w:hAnsi="Times New Roman"/>
          <w:sz w:val="28"/>
          <w:szCs w:val="28"/>
        </w:rPr>
        <w:t>. Параолимпийское движение</w:t>
      </w:r>
      <w:r w:rsidR="00D618A1" w:rsidRPr="00D618A1">
        <w:rPr>
          <w:rFonts w:ascii="Times New Roman" w:hAnsi="Times New Roman"/>
          <w:sz w:val="28"/>
          <w:szCs w:val="28"/>
        </w:rPr>
        <w:t>.</w:t>
      </w:r>
    </w:p>
    <w:p w:rsidR="00F53F27" w:rsidRDefault="00F53F27" w:rsidP="00F53F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1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 упражнений, направленных</w:t>
      </w:r>
      <w:r w:rsidRPr="0058799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развитие координации. </w:t>
      </w: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587990">
        <w:rPr>
          <w:rFonts w:ascii="Times New Roman" w:hAnsi="Times New Roman"/>
          <w:b/>
          <w:sz w:val="28"/>
          <w:szCs w:val="28"/>
        </w:rPr>
        <w:t xml:space="preserve">. </w:t>
      </w:r>
      <w:r w:rsidRPr="00D618A1">
        <w:rPr>
          <w:rFonts w:ascii="Times New Roman" w:hAnsi="Times New Roman"/>
          <w:b/>
          <w:sz w:val="28"/>
          <w:szCs w:val="28"/>
        </w:rPr>
        <w:t>Физическая культура, направленная на растяжение мышц спины и ног.</w:t>
      </w:r>
    </w:p>
    <w:p w:rsidR="00D618A1" w:rsidRP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18A1">
        <w:rPr>
          <w:rFonts w:ascii="Times New Roman" w:hAnsi="Times New Roman"/>
          <w:i/>
          <w:sz w:val="28"/>
          <w:szCs w:val="28"/>
        </w:rPr>
        <w:t>Теория:</w:t>
      </w:r>
      <w:r w:rsidRPr="00D618A1">
        <w:rPr>
          <w:rFonts w:ascii="Times New Roman" w:hAnsi="Times New Roman"/>
          <w:sz w:val="28"/>
          <w:szCs w:val="28"/>
        </w:rPr>
        <w:t xml:space="preserve"> Физическая культура, направленная на растяжение мышц спины и ног.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A1">
        <w:rPr>
          <w:rFonts w:ascii="Times New Roman" w:hAnsi="Times New Roman"/>
          <w:sz w:val="28"/>
          <w:szCs w:val="28"/>
        </w:rPr>
        <w:t>Роль физических упражнений в восстановлении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1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 упражнений, направленных</w:t>
      </w:r>
      <w:r w:rsidRPr="00587990">
        <w:rPr>
          <w:rFonts w:ascii="Times New Roman" w:hAnsi="Times New Roman"/>
          <w:sz w:val="28"/>
          <w:szCs w:val="28"/>
        </w:rPr>
        <w:t xml:space="preserve"> </w:t>
      </w:r>
      <w:r w:rsidRPr="00D618A1">
        <w:rPr>
          <w:rFonts w:ascii="Times New Roman" w:hAnsi="Times New Roman"/>
          <w:sz w:val="28"/>
          <w:szCs w:val="28"/>
        </w:rPr>
        <w:t>на растяжение мышц спины и ног.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8A1" w:rsidRDefault="00D618A1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587990">
        <w:rPr>
          <w:rFonts w:ascii="Times New Roman" w:hAnsi="Times New Roman"/>
          <w:b/>
          <w:sz w:val="28"/>
          <w:szCs w:val="28"/>
        </w:rPr>
        <w:t xml:space="preserve">. </w:t>
      </w:r>
      <w:r w:rsidRPr="00D618A1">
        <w:rPr>
          <w:rFonts w:ascii="Times New Roman" w:hAnsi="Times New Roman"/>
          <w:b/>
          <w:sz w:val="28"/>
          <w:szCs w:val="28"/>
        </w:rPr>
        <w:t>Зан</w:t>
      </w:r>
      <w:r>
        <w:rPr>
          <w:rFonts w:ascii="Times New Roman" w:hAnsi="Times New Roman"/>
          <w:b/>
          <w:sz w:val="28"/>
          <w:szCs w:val="28"/>
        </w:rPr>
        <w:t>ятия с гимнастическими палками.</w:t>
      </w:r>
    </w:p>
    <w:p w:rsidR="00D618A1" w:rsidRP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18A1">
        <w:rPr>
          <w:rFonts w:ascii="Times New Roman" w:hAnsi="Times New Roman"/>
          <w:i/>
          <w:sz w:val="28"/>
          <w:szCs w:val="28"/>
        </w:rPr>
        <w:lastRenderedPageBreak/>
        <w:t>Теория:</w:t>
      </w:r>
      <w:r w:rsidRPr="00D618A1">
        <w:rPr>
          <w:rFonts w:ascii="Times New Roman" w:hAnsi="Times New Roman"/>
          <w:sz w:val="28"/>
          <w:szCs w:val="28"/>
        </w:rPr>
        <w:t xml:space="preserve"> Средства и виды ЛФК</w:t>
      </w:r>
      <w:r>
        <w:rPr>
          <w:rFonts w:ascii="Times New Roman" w:hAnsi="Times New Roman"/>
          <w:sz w:val="28"/>
          <w:szCs w:val="28"/>
        </w:rPr>
        <w:t>. Техника выполнение упражнений на развитие</w:t>
      </w:r>
      <w:r w:rsidRPr="00D618A1">
        <w:rPr>
          <w:rFonts w:ascii="Times New Roman" w:hAnsi="Times New Roman"/>
          <w:sz w:val="28"/>
          <w:szCs w:val="28"/>
        </w:rPr>
        <w:t xml:space="preserve"> равновесия и координации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1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 упражнений, направленных</w:t>
      </w:r>
      <w:r w:rsidRPr="00587990">
        <w:rPr>
          <w:rFonts w:ascii="Times New Roman" w:hAnsi="Times New Roman"/>
          <w:sz w:val="28"/>
          <w:szCs w:val="28"/>
        </w:rPr>
        <w:t xml:space="preserve"> </w:t>
      </w:r>
      <w:r w:rsidRPr="00D618A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развитие равновесия и координации.</w:t>
      </w:r>
    </w:p>
    <w:p w:rsidR="00F0577F" w:rsidRDefault="00F0577F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99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10</w:t>
      </w:r>
      <w:r w:rsidRPr="00587990">
        <w:rPr>
          <w:rFonts w:ascii="Times New Roman" w:hAnsi="Times New Roman"/>
          <w:b/>
          <w:sz w:val="28"/>
          <w:szCs w:val="28"/>
        </w:rPr>
        <w:t xml:space="preserve">. </w:t>
      </w:r>
      <w:r w:rsidRPr="00D618A1">
        <w:rPr>
          <w:rFonts w:ascii="Times New Roman" w:hAnsi="Times New Roman"/>
          <w:b/>
          <w:sz w:val="28"/>
          <w:szCs w:val="28"/>
        </w:rPr>
        <w:t>Игры в бочке. Промежуточная аттестация.</w:t>
      </w:r>
    </w:p>
    <w:p w:rsidR="00D618A1" w:rsidRP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18A1">
        <w:rPr>
          <w:rFonts w:ascii="Times New Roman" w:hAnsi="Times New Roman"/>
          <w:i/>
          <w:sz w:val="28"/>
          <w:szCs w:val="28"/>
        </w:rPr>
        <w:t>Теория:</w:t>
      </w:r>
      <w:r w:rsidRPr="00D618A1">
        <w:rPr>
          <w:rFonts w:ascii="Times New Roman" w:hAnsi="Times New Roman"/>
          <w:sz w:val="28"/>
          <w:szCs w:val="28"/>
        </w:rPr>
        <w:t xml:space="preserve"> </w:t>
      </w:r>
      <w:r w:rsidR="002B01FC" w:rsidRPr="002B01FC">
        <w:rPr>
          <w:rFonts w:ascii="Times New Roman" w:hAnsi="Times New Roman"/>
          <w:sz w:val="28"/>
          <w:szCs w:val="28"/>
        </w:rPr>
        <w:t>Подвижные игры на уроках ЛФК</w:t>
      </w:r>
      <w:r w:rsidR="002B01FC">
        <w:rPr>
          <w:rFonts w:ascii="Times New Roman" w:hAnsi="Times New Roman"/>
          <w:sz w:val="28"/>
          <w:szCs w:val="28"/>
        </w:rPr>
        <w:t xml:space="preserve">. </w:t>
      </w:r>
    </w:p>
    <w:p w:rsidR="00D618A1" w:rsidRDefault="00D618A1" w:rsidP="00D618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27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1FC" w:rsidRPr="002B01FC">
        <w:rPr>
          <w:rFonts w:ascii="Times New Roman" w:hAnsi="Times New Roman"/>
          <w:sz w:val="28"/>
          <w:szCs w:val="28"/>
        </w:rPr>
        <w:t>Подвижные игры.</w:t>
      </w:r>
    </w:p>
    <w:p w:rsidR="00D618A1" w:rsidRDefault="00D618A1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B01FC" w:rsidRDefault="002B01FC" w:rsidP="002B01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Hlk7606998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1.4. Ожидаемые результаты</w:t>
      </w:r>
    </w:p>
    <w:bookmarkEnd w:id="4"/>
    <w:p w:rsid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Ожидаемый результат.</w:t>
      </w:r>
    </w:p>
    <w:p w:rsidR="002B01FC" w:rsidRPr="002F42E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F42EC">
        <w:rPr>
          <w:rFonts w:ascii="Times New Roman" w:hAnsi="Times New Roman"/>
          <w:i/>
          <w:spacing w:val="-4"/>
          <w:sz w:val="28"/>
          <w:szCs w:val="28"/>
        </w:rPr>
        <w:t xml:space="preserve">предметные: </w:t>
      </w:r>
    </w:p>
    <w:p w:rsidR="002B01FC" w:rsidRDefault="002B01FC" w:rsidP="002B0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сформированы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упражнений,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укрепление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здоровья;</w:t>
      </w:r>
    </w:p>
    <w:p w:rsidR="002B01FC" w:rsidRPr="00F0577F" w:rsidRDefault="002B01FC" w:rsidP="002B0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i/>
          <w:sz w:val="28"/>
          <w:szCs w:val="28"/>
          <w:lang w:eastAsia="ru-RU"/>
        </w:rPr>
        <w:t>метапредметные:</w:t>
      </w:r>
    </w:p>
    <w:p w:rsidR="002B01FC" w:rsidRDefault="002B01FC" w:rsidP="002B0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сформированы знания об </w:t>
      </w:r>
      <w:r w:rsidRPr="00594F70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упражнениях лечебной физкультуры</w:t>
      </w:r>
      <w:r w:rsidRPr="005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01FC" w:rsidRPr="00F0577F" w:rsidRDefault="002B01FC" w:rsidP="002B01F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улучшены</w:t>
      </w: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2B01FC" w:rsidRPr="00F0577F" w:rsidRDefault="002B01FC" w:rsidP="002B01F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улучшены</w:t>
      </w: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коммуникативные компетентности </w:t>
      </w:r>
      <w:proofErr w:type="gramStart"/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2B01FC" w:rsidRPr="00F0577F" w:rsidRDefault="002B01FC" w:rsidP="002B0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личностные:</w:t>
      </w:r>
    </w:p>
    <w:p w:rsidR="002B01FC" w:rsidRDefault="002B01FC" w:rsidP="002B0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сформирована мотивация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здоровый образ жизни,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физической подготовке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регулярным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физкультурой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A7A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01FC" w:rsidRDefault="002B01FC" w:rsidP="002B01F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7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улучшены личностные качества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(трудолюбие, умение довести начатое дело до конца);</w:t>
      </w:r>
    </w:p>
    <w:p w:rsidR="002B01FC" w:rsidRPr="00F0577F" w:rsidRDefault="002B01FC" w:rsidP="002B01F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1FC" w:rsidRPr="002B01FC" w:rsidRDefault="002B01FC" w:rsidP="002B01F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_Hlk76069997"/>
      <w:bookmarkStart w:id="6" w:name="_Hlk77701010"/>
      <w:r w:rsidRPr="002B01FC">
        <w:rPr>
          <w:rFonts w:ascii="Times New Roman" w:hAnsi="Times New Roman"/>
          <w:b/>
          <w:spacing w:val="-4"/>
          <w:sz w:val="28"/>
          <w:szCs w:val="28"/>
        </w:rPr>
        <w:t>2. Комплекс организационно-педагогических условий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1FC">
        <w:rPr>
          <w:rFonts w:ascii="Times New Roman" w:hAnsi="Times New Roman"/>
          <w:b/>
          <w:sz w:val="28"/>
          <w:szCs w:val="28"/>
        </w:rPr>
        <w:t xml:space="preserve">2.1. Формы аттестации (контроля): </w:t>
      </w:r>
      <w:bookmarkEnd w:id="5"/>
    </w:p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bookmarkStart w:id="7" w:name="_Hlk77701032"/>
      <w:bookmarkEnd w:id="6"/>
      <w:r>
        <w:rPr>
          <w:rFonts w:ascii="Times New Roman" w:hAnsi="Times New Roman"/>
          <w:bCs/>
          <w:spacing w:val="-4"/>
          <w:sz w:val="28"/>
          <w:szCs w:val="28"/>
        </w:rPr>
        <w:t xml:space="preserve">- </w:t>
      </w:r>
      <w:r w:rsidRPr="002B01FC">
        <w:rPr>
          <w:rFonts w:ascii="Times New Roman" w:hAnsi="Times New Roman"/>
          <w:bCs/>
          <w:spacing w:val="-4"/>
          <w:sz w:val="28"/>
          <w:szCs w:val="28"/>
        </w:rPr>
        <w:t xml:space="preserve">текущий контроль: упражнения, игра; </w:t>
      </w:r>
    </w:p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2B01FC">
        <w:rPr>
          <w:rFonts w:ascii="Times New Roman" w:hAnsi="Times New Roman"/>
          <w:bCs/>
          <w:spacing w:val="-4"/>
          <w:sz w:val="28"/>
          <w:szCs w:val="28"/>
        </w:rPr>
        <w:t xml:space="preserve">- промежуточная аттестация: </w:t>
      </w:r>
      <w:r>
        <w:rPr>
          <w:rFonts w:ascii="Times New Roman" w:hAnsi="Times New Roman"/>
          <w:bCs/>
          <w:spacing w:val="-4"/>
          <w:sz w:val="28"/>
          <w:szCs w:val="28"/>
        </w:rPr>
        <w:t>участие в подвижных играх с соблюдением правил техники безопасности;</w:t>
      </w:r>
    </w:p>
    <w:bookmarkEnd w:id="7"/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2B01FC">
        <w:rPr>
          <w:rFonts w:ascii="Times New Roman" w:hAnsi="Times New Roman"/>
          <w:bCs/>
          <w:spacing w:val="-4"/>
          <w:sz w:val="28"/>
          <w:szCs w:val="28"/>
        </w:rPr>
        <w:t xml:space="preserve">Текущий контроль проводится за качеством освоения учебного материала. Промежуточная аттестация оценивает результаты учебной деятельности </w:t>
      </w:r>
      <w:proofErr w:type="gramStart"/>
      <w:r w:rsidRPr="002B01FC">
        <w:rPr>
          <w:rFonts w:ascii="Times New Roman" w:hAnsi="Times New Roman"/>
          <w:bCs/>
          <w:spacing w:val="-4"/>
          <w:sz w:val="28"/>
          <w:szCs w:val="28"/>
        </w:rPr>
        <w:t>обучающихся</w:t>
      </w:r>
      <w:proofErr w:type="gramEnd"/>
      <w:r w:rsidRPr="002B01FC">
        <w:rPr>
          <w:rFonts w:ascii="Times New Roman" w:hAnsi="Times New Roman"/>
          <w:bCs/>
          <w:spacing w:val="-4"/>
          <w:sz w:val="28"/>
          <w:szCs w:val="28"/>
        </w:rPr>
        <w:t xml:space="preserve"> по окончании обучения. </w:t>
      </w:r>
    </w:p>
    <w:p w:rsidR="002B01FC" w:rsidRPr="002B01FC" w:rsidRDefault="002B01FC" w:rsidP="002B0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B01F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Подведение итогов</w:t>
      </w:r>
      <w:r w:rsidRPr="002B01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 реализации дополнительной образовательной программы: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участие в подвижных играх</w:t>
      </w:r>
      <w:r w:rsidRPr="002B01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B01FC">
        <w:rPr>
          <w:rFonts w:ascii="Times New Roman" w:hAnsi="Times New Roman"/>
          <w:b/>
          <w:bCs/>
          <w:iCs/>
          <w:spacing w:val="-4"/>
          <w:sz w:val="28"/>
          <w:szCs w:val="28"/>
        </w:rPr>
        <w:t>2.2. Оценочные материалы</w:t>
      </w:r>
      <w:r w:rsidRPr="002B01FC">
        <w:rPr>
          <w:rFonts w:ascii="Times New Roman" w:hAnsi="Times New Roman"/>
          <w:iCs/>
          <w:spacing w:val="-4"/>
          <w:sz w:val="28"/>
          <w:szCs w:val="28"/>
        </w:rPr>
        <w:t xml:space="preserve"> – это пакет диагностических методик, позволяющих определить достижение обучающимися планируемых результатов: диагностический лист, психолого-педагогическая диагностика, фото-видео отчет.</w:t>
      </w:r>
    </w:p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B01FC">
        <w:rPr>
          <w:rFonts w:ascii="Times New Roman" w:hAnsi="Times New Roman"/>
          <w:iCs/>
          <w:spacing w:val="-4"/>
          <w:sz w:val="28"/>
          <w:szCs w:val="28"/>
        </w:rPr>
        <w:lastRenderedPageBreak/>
        <w:t xml:space="preserve">В ходе реализации программы предусматривается выполнение </w:t>
      </w:r>
      <w:r w:rsidR="000C59C2">
        <w:rPr>
          <w:rFonts w:ascii="Times New Roman" w:hAnsi="Times New Roman"/>
          <w:iCs/>
          <w:spacing w:val="-4"/>
          <w:sz w:val="28"/>
          <w:szCs w:val="28"/>
        </w:rPr>
        <w:t>упражнений ЛФК с соблюдением всех правил техники безопасности</w:t>
      </w:r>
      <w:r w:rsidRPr="002B01FC">
        <w:rPr>
          <w:rFonts w:ascii="Times New Roman" w:hAnsi="Times New Roman"/>
          <w:iCs/>
          <w:spacing w:val="-4"/>
          <w:sz w:val="28"/>
          <w:szCs w:val="28"/>
        </w:rPr>
        <w:t>, оценивание которых помогает определить степень усвоения учебного материала. Для этого используются критерии оценки работ обучающихся.</w:t>
      </w:r>
    </w:p>
    <w:p w:rsidR="002B01FC" w:rsidRPr="002B01FC" w:rsidRDefault="002B01FC" w:rsidP="002B01FC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2B01FC">
        <w:rPr>
          <w:rFonts w:ascii="Times New Roman" w:hAnsi="Times New Roman"/>
          <w:i/>
          <w:spacing w:val="-4"/>
          <w:sz w:val="28"/>
          <w:szCs w:val="28"/>
        </w:rPr>
        <w:t xml:space="preserve">Оценочные материалы: </w:t>
      </w:r>
      <w:bookmarkStart w:id="8" w:name="_Hlk73211399"/>
      <w:r w:rsidRPr="002B01FC">
        <w:rPr>
          <w:rFonts w:ascii="Times New Roman" w:hAnsi="Times New Roman"/>
          <w:spacing w:val="-4"/>
          <w:sz w:val="28"/>
          <w:szCs w:val="28"/>
        </w:rPr>
        <w:t>журнал учёта посещаемости обучающихся, анализ выполнения программы, фото и видеоотчёт.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9" w:name="_Hlk73211470"/>
      <w:bookmarkEnd w:id="8"/>
      <w:r w:rsidRPr="002B01FC">
        <w:rPr>
          <w:rFonts w:ascii="Times New Roman" w:hAnsi="Times New Roman"/>
          <w:spacing w:val="-4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01FC">
        <w:rPr>
          <w:rFonts w:ascii="Times New Roman" w:hAnsi="Times New Roman"/>
          <w:spacing w:val="-4"/>
          <w:sz w:val="28"/>
          <w:szCs w:val="28"/>
        </w:rPr>
        <w:t>- мотиваци</w:t>
      </w:r>
      <w:r w:rsidR="000C59C2">
        <w:rPr>
          <w:rFonts w:ascii="Times New Roman" w:hAnsi="Times New Roman"/>
          <w:spacing w:val="-4"/>
          <w:sz w:val="28"/>
          <w:szCs w:val="28"/>
        </w:rPr>
        <w:t xml:space="preserve">я </w:t>
      </w:r>
      <w:proofErr w:type="gramStart"/>
      <w:r w:rsidR="000C59C2">
        <w:rPr>
          <w:rFonts w:ascii="Times New Roman" w:hAnsi="Times New Roman"/>
          <w:spacing w:val="-4"/>
          <w:sz w:val="28"/>
          <w:szCs w:val="28"/>
        </w:rPr>
        <w:t>обучающихся</w:t>
      </w:r>
      <w:proofErr w:type="gramEnd"/>
      <w:r w:rsidR="000C59C2">
        <w:rPr>
          <w:rFonts w:ascii="Times New Roman" w:hAnsi="Times New Roman"/>
          <w:spacing w:val="-4"/>
          <w:sz w:val="28"/>
          <w:szCs w:val="28"/>
        </w:rPr>
        <w:t xml:space="preserve"> к познавательной </w:t>
      </w:r>
      <w:r w:rsidRPr="002B01FC">
        <w:rPr>
          <w:rFonts w:ascii="Times New Roman" w:hAnsi="Times New Roman"/>
          <w:spacing w:val="-4"/>
          <w:sz w:val="28"/>
          <w:szCs w:val="28"/>
        </w:rPr>
        <w:t>и практической деятельности;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01FC">
        <w:rPr>
          <w:rFonts w:ascii="Times New Roman" w:hAnsi="Times New Roman"/>
          <w:spacing w:val="-4"/>
          <w:sz w:val="28"/>
          <w:szCs w:val="28"/>
        </w:rPr>
        <w:t>- увлеченность деятельностью;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01FC">
        <w:rPr>
          <w:rFonts w:ascii="Times New Roman" w:hAnsi="Times New Roman"/>
          <w:spacing w:val="-4"/>
          <w:sz w:val="28"/>
          <w:szCs w:val="28"/>
        </w:rPr>
        <w:t xml:space="preserve">- активность </w:t>
      </w:r>
      <w:proofErr w:type="gramStart"/>
      <w:r w:rsidRPr="002B01FC">
        <w:rPr>
          <w:rFonts w:ascii="Times New Roman" w:hAnsi="Times New Roman"/>
          <w:spacing w:val="-4"/>
          <w:sz w:val="28"/>
          <w:szCs w:val="28"/>
        </w:rPr>
        <w:t>обучающихся</w:t>
      </w:r>
      <w:proofErr w:type="gramEnd"/>
      <w:r w:rsidRPr="002B01FC">
        <w:rPr>
          <w:rFonts w:ascii="Times New Roman" w:hAnsi="Times New Roman"/>
          <w:spacing w:val="-4"/>
          <w:sz w:val="28"/>
          <w:szCs w:val="28"/>
        </w:rPr>
        <w:t>;</w:t>
      </w:r>
    </w:p>
    <w:p w:rsidR="002B01FC" w:rsidRPr="002B01FC" w:rsidRDefault="002B01FC" w:rsidP="002B01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01FC">
        <w:rPr>
          <w:rFonts w:ascii="Times New Roman" w:hAnsi="Times New Roman"/>
          <w:spacing w:val="-4"/>
          <w:sz w:val="28"/>
          <w:szCs w:val="28"/>
        </w:rPr>
        <w:t>- визуальная динамика развития умений и навыков</w:t>
      </w:r>
    </w:p>
    <w:bookmarkEnd w:id="9"/>
    <w:p w:rsidR="002B01FC" w:rsidRPr="002B01FC" w:rsidRDefault="002B01FC" w:rsidP="002B01FC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center"/>
        <w:rPr>
          <w:rFonts w:ascii="Times New Roman" w:eastAsia="Times New Roman" w:hAnsi="Times New Roman"/>
          <w:i/>
          <w:iCs/>
          <w:caps/>
          <w:sz w:val="28"/>
          <w:szCs w:val="28"/>
          <w:lang w:eastAsia="ru-RU" w:bidi="ru-RU"/>
        </w:rPr>
      </w:pPr>
      <w:r w:rsidRPr="002B01FC">
        <w:rPr>
          <w:rFonts w:ascii="Times New Roman" w:eastAsia="Times New Roman" w:hAnsi="Times New Roman"/>
          <w:i/>
          <w:iCs/>
          <w:caps/>
          <w:sz w:val="28"/>
          <w:szCs w:val="28"/>
          <w:lang w:eastAsia="ru-RU" w:bidi="ru-RU"/>
        </w:rPr>
        <w:t>К</w:t>
      </w:r>
      <w:r w:rsidRPr="002B01F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ритерии оценки</w:t>
      </w:r>
    </w:p>
    <w:p w:rsidR="002B01FC" w:rsidRPr="002B01FC" w:rsidRDefault="002B01FC" w:rsidP="002B01FC">
      <w:pPr>
        <w:widowControl w:val="0"/>
        <w:tabs>
          <w:tab w:val="left" w:pos="562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Текущий контроль и промежуточная аттестация обучающихся в течение учебного периода осуществляется с фиксацией достижений по каждой теме (разделу), а также итогам освоения программы на основании следующих критериев:</w:t>
      </w:r>
    </w:p>
    <w:p w:rsidR="002B01FC" w:rsidRPr="002B01FC" w:rsidRDefault="000C59C2" w:rsidP="002B01F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В</w:t>
      </w:r>
      <w:r w:rsidR="002B01FC" w:rsidRPr="002B01F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ысокий уровень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.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учающийся овладел на 80–100% знаниями, умениями и навыками, предусмотренными программой за конкретный период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пециальные термины употребляет осознанно и в полном соответствии с их содержанием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основном самостоятельно осуществляет деятельность, связанную с овладением учебными умениями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При выполнении практических заданий соблюдает все требования по технике безопасности.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ринимает активное участие в большинств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предлагаемых мероприятий </w:t>
      </w:r>
      <w:r w:rsidR="002B01FC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и соревнованиях и занимает призовые места;</w:t>
      </w:r>
    </w:p>
    <w:p w:rsidR="002B01FC" w:rsidRPr="002B01FC" w:rsidRDefault="002B01FC" w:rsidP="002B01F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C59C2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Д</w:t>
      </w:r>
      <w:r w:rsidRPr="002B01F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опустимый или средний уровень</w:t>
      </w:r>
      <w:r w:rsidR="000C59C2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. О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бъём усвоенных знаний, умений и навыков составляет 50–80%</w:t>
      </w:r>
      <w:r w:rsidR="000C59C2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C59C2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существляет деятельность, связанную с овладением учебными умениями при наличии инструктажа и контроля педагога, по образцу</w:t>
      </w:r>
      <w:r w:rsidR="000C59C2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C59C2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очетает специальную терминологию с </w:t>
      </w:r>
      <w:proofErr w:type="gramStart"/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бытовой</w:t>
      </w:r>
      <w:proofErr w:type="gramEnd"/>
      <w:r w:rsidR="000C59C2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C59C2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ринимает активное участие в предлагаемых меропри</w:t>
      </w:r>
      <w:r w:rsidR="000C59C2">
        <w:rPr>
          <w:rFonts w:ascii="Times New Roman" w:eastAsia="Times New Roman" w:hAnsi="Times New Roman"/>
          <w:sz w:val="28"/>
          <w:szCs w:val="28"/>
          <w:lang w:eastAsia="ru-RU" w:bidi="ru-RU"/>
        </w:rPr>
        <w:t>ятий и соревнованиях.</w:t>
      </w:r>
    </w:p>
    <w:p w:rsidR="002B01FC" w:rsidRDefault="002B01FC" w:rsidP="002B01F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C59C2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Н</w:t>
      </w:r>
      <w:r w:rsidRPr="002B01F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изкий уровень</w:t>
      </w:r>
      <w:r w:rsidR="000C59C2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.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="000C59C2"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>бучающийся</w:t>
      </w:r>
      <w:proofErr w:type="gramEnd"/>
      <w:r w:rsidRPr="002B01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овладел менее чем 50% знаний, умений и навыков, как правило, избегает употреблять специальные термины, испытывает серьёзные затруднения при самостоятельной работе, выполняет задания при поддержке педагога.</w:t>
      </w:r>
    </w:p>
    <w:p w:rsidR="000C59C2" w:rsidRPr="002B01FC" w:rsidRDefault="000C59C2" w:rsidP="000C59C2">
      <w:pPr>
        <w:widowControl w:val="0"/>
        <w:tabs>
          <w:tab w:val="left" w:pos="851"/>
          <w:tab w:val="left" w:pos="993"/>
        </w:tabs>
        <w:spacing w:after="0" w:line="240" w:lineRule="auto"/>
        <w:ind w:left="709" w:right="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2B01FC" w:rsidRPr="002B01FC" w:rsidRDefault="000C59C2" w:rsidP="002B01FC">
      <w:pPr>
        <w:framePr w:w="9336" w:wrap="notBeside" w:vAnchor="text" w:hAnchor="text" w:xAlign="center" w:y="1"/>
        <w:tabs>
          <w:tab w:val="left" w:pos="851"/>
          <w:tab w:val="left" w:pos="993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081"/>
        <w:gridCol w:w="1416"/>
        <w:gridCol w:w="1560"/>
        <w:gridCol w:w="1570"/>
      </w:tblGrid>
      <w:tr w:rsidR="002B01FC" w:rsidRPr="002B01FC" w:rsidTr="002B01FC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Фамилия, имя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Высокий</w:t>
            </w:r>
          </w:p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right="280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Средний</w:t>
            </w:r>
          </w:p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Низкий</w:t>
            </w:r>
          </w:p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</w:tr>
      <w:tr w:rsidR="002B01FC" w:rsidRPr="002B01FC" w:rsidTr="002B01F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1FC" w:rsidRPr="002B01FC" w:rsidTr="002B01F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1FC" w:rsidRPr="002B01FC" w:rsidTr="002B01F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1FC" w:rsidRPr="002B01FC" w:rsidTr="002B01F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1FC" w:rsidRPr="002B01FC" w:rsidTr="002B01F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1F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1FC" w:rsidRPr="002B01FC" w:rsidRDefault="002B01FC" w:rsidP="002B01FC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1FC" w:rsidRDefault="002B01FC" w:rsidP="002B0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0C59C2" w:rsidRDefault="000C59C2" w:rsidP="000C59C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2.3. Условия реализации программы</w:t>
      </w:r>
    </w:p>
    <w:p w:rsidR="000C59C2" w:rsidRPr="004A695F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9C2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: </w:t>
      </w:r>
      <w:r w:rsidRPr="004A695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профилю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лечебной </w:t>
      </w:r>
      <w:r w:rsidRPr="004A695F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95F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0C59C2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0C59C2" w:rsidRPr="000C59C2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0C59C2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Материально-техническое обеспечение:</w:t>
      </w:r>
    </w:p>
    <w:p w:rsidR="000C59C2" w:rsidRPr="00A003DB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спортивный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ковриками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ЛФК,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мячами,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палками,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скакалками,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фитоболами</w:t>
      </w:r>
      <w:proofErr w:type="spellEnd"/>
      <w:r w:rsidRPr="00A003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0C59C2" w:rsidRPr="00D72628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D72628">
        <w:rPr>
          <w:rFonts w:ascii="Times New Roman" w:hAnsi="Times New Roman"/>
          <w:i/>
          <w:spacing w:val="-4"/>
          <w:sz w:val="28"/>
          <w:szCs w:val="28"/>
        </w:rPr>
        <w:t>Дидактическое обеспечение:</w:t>
      </w:r>
    </w:p>
    <w:p w:rsidR="000C59C2" w:rsidRDefault="000C59C2" w:rsidP="000C5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003DB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03DB">
        <w:rPr>
          <w:rFonts w:ascii="Times New Roman" w:hAnsi="Times New Roman"/>
          <w:spacing w:val="-4"/>
          <w:sz w:val="28"/>
          <w:szCs w:val="28"/>
        </w:rPr>
        <w:t>аудиоматериалы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03DB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03DB">
        <w:rPr>
          <w:rFonts w:ascii="Times New Roman" w:hAnsi="Times New Roman"/>
          <w:spacing w:val="-4"/>
          <w:sz w:val="28"/>
          <w:szCs w:val="28"/>
        </w:rPr>
        <w:t>музыкального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03DB">
        <w:rPr>
          <w:rFonts w:ascii="Times New Roman" w:hAnsi="Times New Roman"/>
          <w:spacing w:val="-4"/>
          <w:sz w:val="28"/>
          <w:szCs w:val="28"/>
        </w:rPr>
        <w:t>сопровождения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03DB">
        <w:rPr>
          <w:rFonts w:ascii="Times New Roman" w:hAnsi="Times New Roman"/>
          <w:spacing w:val="-4"/>
          <w:sz w:val="28"/>
          <w:szCs w:val="28"/>
        </w:rPr>
        <w:t>занятий.</w:t>
      </w:r>
    </w:p>
    <w:p w:rsidR="00D72628" w:rsidRPr="00A003DB" w:rsidRDefault="00D72628" w:rsidP="000C5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72628" w:rsidRDefault="00D72628" w:rsidP="00D72628">
      <w:pPr>
        <w:tabs>
          <w:tab w:val="left" w:pos="1134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0" w:name="_Hlk76070118"/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2.4. Методическое обеспечение</w:t>
      </w:r>
    </w:p>
    <w:bookmarkEnd w:id="10"/>
    <w:p w:rsidR="00F043F6" w:rsidRDefault="00F043F6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1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</w:t>
      </w:r>
      <w:r w:rsidR="004C04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1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обучения:</w:t>
      </w:r>
    </w:p>
    <w:p w:rsidR="00B136C4" w:rsidRPr="00B136C4" w:rsidRDefault="00B136C4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36C4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136C4">
        <w:rPr>
          <w:rFonts w:ascii="Times New Roman" w:eastAsia="Times New Roman" w:hAnsi="Times New Roman"/>
          <w:bCs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методы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тренировки: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равномерный,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интервальный,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переменный,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игровой,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интегральный.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повторного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упражнения.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задач,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внешних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условий,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особенностей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обучающихся,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различные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повторности,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характер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выполнения,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количественные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качественные</w:t>
      </w:r>
      <w:r w:rsidR="004C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A33">
        <w:rPr>
          <w:rFonts w:ascii="Times New Roman" w:eastAsia="Times New Roman" w:hAnsi="Times New Roman"/>
          <w:sz w:val="28"/>
          <w:szCs w:val="28"/>
          <w:lang w:eastAsia="ru-RU"/>
        </w:rPr>
        <w:t>уровни.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A21A65">
        <w:rPr>
          <w:rFonts w:ascii="Times New Roman" w:eastAsiaTheme="minorHAnsi" w:hAnsi="Times New Roman" w:cs="Arial Unicode MS"/>
          <w:b/>
          <w:bCs/>
          <w:sz w:val="28"/>
          <w:szCs w:val="28"/>
        </w:rPr>
        <w:t>Формы</w:t>
      </w:r>
      <w:r w:rsidR="004C0433">
        <w:rPr>
          <w:rFonts w:ascii="Times New Roman" w:eastAsiaTheme="minorHAnsi" w:hAnsi="Times New Roman" w:cs="Arial Unicode MS"/>
          <w:b/>
          <w:bCs/>
          <w:sz w:val="28"/>
          <w:szCs w:val="28"/>
        </w:rPr>
        <w:t xml:space="preserve"> </w:t>
      </w:r>
      <w:r w:rsidRPr="00A21A65">
        <w:rPr>
          <w:rFonts w:ascii="Times New Roman" w:eastAsiaTheme="minorHAnsi" w:hAnsi="Times New Roman" w:cs="Arial Unicode MS"/>
          <w:b/>
          <w:bCs/>
          <w:sz w:val="28"/>
          <w:szCs w:val="28"/>
        </w:rPr>
        <w:t>организации</w:t>
      </w:r>
      <w:r w:rsidR="004C0433">
        <w:rPr>
          <w:rFonts w:ascii="Times New Roman" w:eastAsiaTheme="minorHAnsi" w:hAnsi="Times New Roman" w:cs="Arial Unicode MS"/>
          <w:b/>
          <w:bCs/>
          <w:sz w:val="28"/>
          <w:szCs w:val="28"/>
        </w:rPr>
        <w:t xml:space="preserve"> </w:t>
      </w:r>
      <w:r w:rsidRPr="00A21A65">
        <w:rPr>
          <w:rFonts w:ascii="Times New Roman" w:eastAsiaTheme="minorHAnsi" w:hAnsi="Times New Roman" w:cs="Arial Unicode MS"/>
          <w:b/>
          <w:bCs/>
          <w:sz w:val="28"/>
          <w:szCs w:val="28"/>
        </w:rPr>
        <w:t>деятельности</w:t>
      </w:r>
      <w:r w:rsidR="004C0433">
        <w:rPr>
          <w:rFonts w:ascii="Times New Roman" w:eastAsiaTheme="minorHAnsi" w:hAnsi="Times New Roman" w:cs="Arial Unicode MS"/>
          <w:b/>
          <w:bCs/>
          <w:sz w:val="28"/>
          <w:szCs w:val="28"/>
        </w:rPr>
        <w:t xml:space="preserve"> </w:t>
      </w:r>
      <w:proofErr w:type="gramStart"/>
      <w:r w:rsidRPr="00A21A65">
        <w:rPr>
          <w:rFonts w:ascii="Times New Roman" w:eastAsiaTheme="minorHAnsi" w:hAnsi="Times New Roman" w:cs="Arial Unicode MS"/>
          <w:b/>
          <w:bCs/>
          <w:sz w:val="28"/>
          <w:szCs w:val="28"/>
        </w:rPr>
        <w:t>обучающихся</w:t>
      </w:r>
      <w:proofErr w:type="gramEnd"/>
      <w:r w:rsidRPr="00B60A33">
        <w:rPr>
          <w:rFonts w:ascii="Times New Roman" w:eastAsiaTheme="minorHAnsi" w:hAnsi="Times New Roman" w:cs="Arial Unicode MS"/>
          <w:bCs/>
          <w:i/>
          <w:sz w:val="28"/>
          <w:szCs w:val="28"/>
        </w:rPr>
        <w:t>:</w:t>
      </w:r>
      <w:r w:rsidR="004C0433">
        <w:rPr>
          <w:rFonts w:ascii="Times New Roman" w:eastAsiaTheme="minorHAnsi" w:hAnsi="Times New Roman" w:cs="Arial Unicode MS"/>
          <w:bCs/>
          <w:i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индивидуально-групповая.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A21A65">
        <w:rPr>
          <w:rFonts w:ascii="Times New Roman" w:eastAsiaTheme="minorHAnsi" w:hAnsi="Times New Roman" w:cs="Arial Unicode MS"/>
          <w:b/>
          <w:sz w:val="28"/>
          <w:szCs w:val="28"/>
        </w:rPr>
        <w:t>Формы</w:t>
      </w:r>
      <w:r w:rsidR="004C0433">
        <w:rPr>
          <w:rFonts w:ascii="Times New Roman" w:eastAsiaTheme="minorHAnsi" w:hAnsi="Times New Roman" w:cs="Arial Unicode MS"/>
          <w:b/>
          <w:sz w:val="28"/>
          <w:szCs w:val="28"/>
        </w:rPr>
        <w:t xml:space="preserve"> </w:t>
      </w:r>
      <w:r w:rsidRPr="00A21A65">
        <w:rPr>
          <w:rFonts w:ascii="Times New Roman" w:eastAsiaTheme="minorHAnsi" w:hAnsi="Times New Roman" w:cs="Arial Unicode MS"/>
          <w:b/>
          <w:sz w:val="28"/>
          <w:szCs w:val="28"/>
        </w:rPr>
        <w:t>организации</w:t>
      </w:r>
      <w:r w:rsidR="004C0433">
        <w:rPr>
          <w:rFonts w:ascii="Times New Roman" w:eastAsiaTheme="minorHAnsi" w:hAnsi="Times New Roman" w:cs="Arial Unicode MS"/>
          <w:b/>
          <w:sz w:val="28"/>
          <w:szCs w:val="28"/>
        </w:rPr>
        <w:t xml:space="preserve"> </w:t>
      </w:r>
      <w:r w:rsidRPr="00A21A65">
        <w:rPr>
          <w:rFonts w:ascii="Times New Roman" w:eastAsiaTheme="minorHAnsi" w:hAnsi="Times New Roman" w:cs="Arial Unicode MS"/>
          <w:b/>
          <w:sz w:val="28"/>
          <w:szCs w:val="28"/>
        </w:rPr>
        <w:t>образовательной</w:t>
      </w:r>
      <w:r w:rsidR="004C0433">
        <w:rPr>
          <w:rFonts w:ascii="Times New Roman" w:eastAsiaTheme="minorHAnsi" w:hAnsi="Times New Roman" w:cs="Arial Unicode MS"/>
          <w:b/>
          <w:sz w:val="28"/>
          <w:szCs w:val="28"/>
        </w:rPr>
        <w:t xml:space="preserve"> </w:t>
      </w:r>
      <w:r w:rsidRPr="00A21A65">
        <w:rPr>
          <w:rFonts w:ascii="Times New Roman" w:eastAsiaTheme="minorHAnsi" w:hAnsi="Times New Roman" w:cs="Arial Unicode MS"/>
          <w:b/>
          <w:sz w:val="28"/>
          <w:szCs w:val="28"/>
        </w:rPr>
        <w:t>деятельности</w:t>
      </w:r>
      <w:r w:rsidR="00963244">
        <w:rPr>
          <w:rFonts w:ascii="Times New Roman" w:eastAsiaTheme="minorHAnsi" w:hAnsi="Times New Roman" w:cs="Arial Unicode MS"/>
          <w:sz w:val="28"/>
          <w:szCs w:val="28"/>
        </w:rPr>
        <w:t>: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="00963244">
        <w:rPr>
          <w:rFonts w:ascii="Times New Roman" w:eastAsiaTheme="minorHAnsi" w:hAnsi="Times New Roman" w:cs="Arial Unicode MS"/>
          <w:sz w:val="28"/>
          <w:szCs w:val="28"/>
        </w:rPr>
        <w:t>упражнения,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игровые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</w:t>
      </w:r>
      <w:r w:rsidR="00963244">
        <w:rPr>
          <w:rFonts w:ascii="Times New Roman" w:eastAsiaTheme="minorHAnsi" w:hAnsi="Times New Roman" w:cs="Arial Unicode MS"/>
          <w:sz w:val="28"/>
          <w:szCs w:val="28"/>
        </w:rPr>
        <w:t>пражнения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.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b/>
          <w:sz w:val="28"/>
          <w:szCs w:val="28"/>
        </w:rPr>
      </w:pPr>
      <w:r w:rsidRPr="00B60A33">
        <w:rPr>
          <w:rFonts w:ascii="Times New Roman" w:eastAsiaTheme="minorHAnsi" w:hAnsi="Times New Roman" w:cs="Arial Unicode MS"/>
          <w:b/>
          <w:sz w:val="28"/>
          <w:szCs w:val="28"/>
        </w:rPr>
        <w:t>Образовательные</w:t>
      </w:r>
      <w:r w:rsidR="004C0433">
        <w:rPr>
          <w:rFonts w:ascii="Times New Roman" w:eastAsiaTheme="minorHAnsi" w:hAnsi="Times New Roman" w:cs="Arial Unicode MS"/>
          <w:b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b/>
          <w:sz w:val="28"/>
          <w:szCs w:val="28"/>
        </w:rPr>
        <w:t>технологии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B60A33">
        <w:rPr>
          <w:rFonts w:ascii="Times New Roman" w:eastAsiaTheme="minorHAnsi" w:hAnsi="Times New Roman" w:cs="Arial Unicode MS"/>
          <w:sz w:val="28"/>
          <w:szCs w:val="28"/>
        </w:rPr>
        <w:t>При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реализации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модулей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программы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используются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следующие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образовательные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технологии: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B60A33">
        <w:rPr>
          <w:rFonts w:ascii="Times New Roman" w:eastAsiaTheme="minorHAnsi" w:hAnsi="Times New Roman" w:cs="Arial Unicode MS"/>
          <w:sz w:val="28"/>
          <w:szCs w:val="28"/>
        </w:rPr>
        <w:t>1.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proofErr w:type="spellStart"/>
      <w:r w:rsidRPr="00B60A33">
        <w:rPr>
          <w:rFonts w:ascii="Times New Roman" w:eastAsiaTheme="minorHAnsi" w:hAnsi="Times New Roman" w:cs="Arial Unicode MS"/>
          <w:i/>
          <w:sz w:val="28"/>
          <w:szCs w:val="28"/>
        </w:rPr>
        <w:t>Здоровьесберегающие</w:t>
      </w:r>
      <w:proofErr w:type="spellEnd"/>
      <w:r w:rsidR="004C0433">
        <w:rPr>
          <w:rFonts w:ascii="Times New Roman" w:eastAsiaTheme="minorHAnsi" w:hAnsi="Times New Roman" w:cs="Arial Unicode MS"/>
          <w:i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i/>
          <w:sz w:val="28"/>
          <w:szCs w:val="28"/>
        </w:rPr>
        <w:t>технологии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: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proofErr w:type="gramStart"/>
      <w:r w:rsidRPr="00B60A33">
        <w:rPr>
          <w:rFonts w:ascii="Times New Roman" w:eastAsiaTheme="minorHAnsi" w:hAnsi="Times New Roman" w:cs="Arial Unicode MS"/>
          <w:sz w:val="28"/>
          <w:szCs w:val="28"/>
        </w:rPr>
        <w:t>-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санитарно-гигиенические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–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соблюдение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личной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гигиены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гигиенических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условий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для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занятия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физической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культурой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спортом;</w:t>
      </w:r>
      <w:proofErr w:type="gramEnd"/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B60A33">
        <w:rPr>
          <w:rFonts w:ascii="Times New Roman" w:eastAsiaTheme="minorHAnsi" w:hAnsi="Times New Roman" w:cs="Arial Unicode MS"/>
          <w:sz w:val="28"/>
          <w:szCs w:val="28"/>
        </w:rPr>
        <w:t>-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психолого-педагогические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-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учет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возрастных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особенностей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обучающихся,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психологический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климат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на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занятиях,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эмоциональный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комфорт,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доброжелательная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обстановка,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эмоциональные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разрядки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на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занятиях;</w:t>
      </w:r>
    </w:p>
    <w:p w:rsidR="00F043F6" w:rsidRPr="00B60A33" w:rsidRDefault="00F043F6" w:rsidP="00390A67">
      <w:pPr>
        <w:spacing w:after="0" w:line="240" w:lineRule="auto"/>
        <w:ind w:firstLine="709"/>
        <w:jc w:val="both"/>
        <w:rPr>
          <w:rFonts w:ascii="Times New Roman" w:eastAsiaTheme="minorHAnsi" w:hAnsi="Times New Roman" w:cs="Arial Unicode MS"/>
          <w:sz w:val="28"/>
          <w:szCs w:val="28"/>
        </w:rPr>
      </w:pPr>
      <w:r w:rsidRPr="00B60A33">
        <w:rPr>
          <w:rFonts w:ascii="Times New Roman" w:eastAsiaTheme="minorHAnsi" w:hAnsi="Times New Roman" w:cs="Arial Unicode MS"/>
          <w:sz w:val="28"/>
          <w:szCs w:val="28"/>
        </w:rPr>
        <w:t>2.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При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проведении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занятий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учитывается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уровень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физического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развития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физической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подготовленности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обучающихся.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proofErr w:type="gramStart"/>
      <w:r w:rsidRPr="00B60A33">
        <w:rPr>
          <w:rFonts w:ascii="Times New Roman" w:eastAsiaTheme="minorHAnsi" w:hAnsi="Times New Roman" w:cs="Arial Unicode MS"/>
          <w:sz w:val="28"/>
          <w:szCs w:val="28"/>
        </w:rPr>
        <w:t>Индивидуальный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подход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к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обучающимся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учётом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состояния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здоровья,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пола,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физического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развития,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двигательной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подготовленности,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особенностей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развития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психических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свойств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составляют</w:t>
      </w:r>
      <w:r w:rsidR="004C0433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i/>
          <w:sz w:val="28"/>
          <w:szCs w:val="28"/>
        </w:rPr>
        <w:t>технологию</w:t>
      </w:r>
      <w:r w:rsidR="004C0433">
        <w:rPr>
          <w:rFonts w:ascii="Times New Roman" w:eastAsiaTheme="minorHAnsi" w:hAnsi="Times New Roman" w:cs="Arial Unicode MS"/>
          <w:i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i/>
          <w:sz w:val="28"/>
          <w:szCs w:val="28"/>
        </w:rPr>
        <w:t>дифференцированного</w:t>
      </w:r>
      <w:r w:rsidR="004C0433">
        <w:rPr>
          <w:rFonts w:ascii="Times New Roman" w:eastAsiaTheme="minorHAnsi" w:hAnsi="Times New Roman" w:cs="Arial Unicode MS"/>
          <w:i/>
          <w:sz w:val="28"/>
          <w:szCs w:val="28"/>
        </w:rPr>
        <w:t xml:space="preserve"> </w:t>
      </w:r>
      <w:r w:rsidRPr="00B60A33">
        <w:rPr>
          <w:rFonts w:ascii="Times New Roman" w:eastAsiaTheme="minorHAnsi" w:hAnsi="Times New Roman" w:cs="Arial Unicode MS"/>
          <w:i/>
          <w:sz w:val="28"/>
          <w:szCs w:val="28"/>
        </w:rPr>
        <w:t>обучения</w:t>
      </w:r>
      <w:r w:rsidRPr="00B60A33">
        <w:rPr>
          <w:rFonts w:ascii="Times New Roman" w:eastAsiaTheme="minorHAnsi" w:hAnsi="Times New Roman" w:cs="Arial Unicode MS"/>
          <w:sz w:val="28"/>
          <w:szCs w:val="28"/>
        </w:rPr>
        <w:t>.</w:t>
      </w:r>
      <w:proofErr w:type="gramEnd"/>
    </w:p>
    <w:p w:rsidR="00B136C4" w:rsidRDefault="00B136C4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628" w:rsidRDefault="00D72628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628" w:rsidRDefault="00D72628" w:rsidP="0039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2071" w:rsidRDefault="00F22071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Pr="004C0433" w:rsidRDefault="00587990" w:rsidP="00587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04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C04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литературы</w:t>
      </w:r>
    </w:p>
    <w:p w:rsidR="00587990" w:rsidRPr="0013547A" w:rsidRDefault="00587990" w:rsidP="0058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990" w:rsidRPr="00AF4942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опорно-двигательного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Бубновского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Дикуля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Ниши,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Брегга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Касьяна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Карпухина.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М.:АСТ: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Полиграфиздат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2012.</w:t>
      </w:r>
    </w:p>
    <w:p w:rsidR="00587990" w:rsidRPr="00AF4942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«Теория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Нимбрук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gram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2012.</w:t>
      </w:r>
    </w:p>
    <w:p w:rsidR="00587990" w:rsidRPr="00AF4942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«Двигательные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Н.И.Дереклеева</w:t>
      </w:r>
      <w:proofErr w:type="spellEnd"/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«ВАКО»,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2007.</w:t>
      </w:r>
    </w:p>
    <w:p w:rsidR="00587990" w:rsidRPr="004C0433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Пилатес</w:t>
      </w:r>
      <w:proofErr w:type="spellEnd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9 программ для всех уровней подготовки» / </w:t>
      </w:r>
      <w:proofErr w:type="spellStart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Кетлин</w:t>
      </w:r>
      <w:proofErr w:type="spellEnd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Мураками; (пер. с англ. А. Антоновой). – М.: </w:t>
      </w:r>
      <w:proofErr w:type="spellStart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2011.</w:t>
      </w:r>
    </w:p>
    <w:p w:rsidR="00587990" w:rsidRPr="004C0433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лечебной физкультуре для 1-4 класса. - Режим доступа: http://gigabaza.ru/doc/8349.html</w:t>
      </w:r>
    </w:p>
    <w:p w:rsidR="00587990" w:rsidRPr="004C0433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физкультуре по теме: лечебная физическая культура. - Режим доступа: http://nsportal.ru/shkola/fizkultura-i-sport/library/2014/03/22/lechebnaya-fizicheskaya-kultura</w:t>
      </w:r>
    </w:p>
    <w:p w:rsidR="00587990" w:rsidRDefault="00587990" w:rsidP="005879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по лечебной физкультуре для начальных классов (1-4 класс). </w:t>
      </w:r>
    </w:p>
    <w:p w:rsidR="00587990" w:rsidRPr="004C0433" w:rsidRDefault="00587990" w:rsidP="005879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доступа: http://videouroki.net/filecom.php?fileid=98711416</w:t>
      </w: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7990" w:rsidRDefault="00587990" w:rsidP="0058799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0A67" w:rsidRDefault="00390A67" w:rsidP="00390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39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C2" w:rsidRDefault="000C59C2" w:rsidP="001C6C55">
      <w:pPr>
        <w:spacing w:after="0" w:line="240" w:lineRule="auto"/>
      </w:pPr>
      <w:r>
        <w:separator/>
      </w:r>
    </w:p>
  </w:endnote>
  <w:endnote w:type="continuationSeparator" w:id="0">
    <w:p w:rsidR="000C59C2" w:rsidRDefault="000C59C2" w:rsidP="001C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C2" w:rsidRDefault="000C59C2" w:rsidP="001C6C55">
      <w:pPr>
        <w:spacing w:after="0" w:line="240" w:lineRule="auto"/>
      </w:pPr>
      <w:r>
        <w:separator/>
      </w:r>
    </w:p>
  </w:footnote>
  <w:footnote w:type="continuationSeparator" w:id="0">
    <w:p w:rsidR="000C59C2" w:rsidRDefault="000C59C2" w:rsidP="001C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C87"/>
    <w:multiLevelType w:val="multilevel"/>
    <w:tmpl w:val="A6DE3D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382DB2"/>
    <w:multiLevelType w:val="hybridMultilevel"/>
    <w:tmpl w:val="8EFCDD46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33912"/>
    <w:multiLevelType w:val="multilevel"/>
    <w:tmpl w:val="62E2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EE"/>
    <w:rsid w:val="000062FD"/>
    <w:rsid w:val="0002328C"/>
    <w:rsid w:val="00024987"/>
    <w:rsid w:val="00061FA1"/>
    <w:rsid w:val="00070681"/>
    <w:rsid w:val="00082374"/>
    <w:rsid w:val="0009147F"/>
    <w:rsid w:val="000941BC"/>
    <w:rsid w:val="000964C0"/>
    <w:rsid w:val="000A3A43"/>
    <w:rsid w:val="000B4F76"/>
    <w:rsid w:val="000C12F1"/>
    <w:rsid w:val="000C2EB3"/>
    <w:rsid w:val="000C59C2"/>
    <w:rsid w:val="000C6CCF"/>
    <w:rsid w:val="000D3564"/>
    <w:rsid w:val="000D52E2"/>
    <w:rsid w:val="000D674B"/>
    <w:rsid w:val="000E34D9"/>
    <w:rsid w:val="000E64E6"/>
    <w:rsid w:val="000F1654"/>
    <w:rsid w:val="000F3069"/>
    <w:rsid w:val="00103DA1"/>
    <w:rsid w:val="00105D94"/>
    <w:rsid w:val="00110A7A"/>
    <w:rsid w:val="00122A0C"/>
    <w:rsid w:val="00124DF7"/>
    <w:rsid w:val="001368CB"/>
    <w:rsid w:val="0014642E"/>
    <w:rsid w:val="00151283"/>
    <w:rsid w:val="001564B7"/>
    <w:rsid w:val="00156C97"/>
    <w:rsid w:val="001601A9"/>
    <w:rsid w:val="00181E9E"/>
    <w:rsid w:val="001829EC"/>
    <w:rsid w:val="00184996"/>
    <w:rsid w:val="001A2942"/>
    <w:rsid w:val="001A5569"/>
    <w:rsid w:val="001C6C55"/>
    <w:rsid w:val="001D2C5D"/>
    <w:rsid w:val="001D31C8"/>
    <w:rsid w:val="001E51FC"/>
    <w:rsid w:val="001F10E9"/>
    <w:rsid w:val="001F4E3B"/>
    <w:rsid w:val="001F5EB9"/>
    <w:rsid w:val="00203788"/>
    <w:rsid w:val="00211A61"/>
    <w:rsid w:val="00215D83"/>
    <w:rsid w:val="00237739"/>
    <w:rsid w:val="00243019"/>
    <w:rsid w:val="00255392"/>
    <w:rsid w:val="00270958"/>
    <w:rsid w:val="00271D94"/>
    <w:rsid w:val="00281DF4"/>
    <w:rsid w:val="00282B86"/>
    <w:rsid w:val="00291656"/>
    <w:rsid w:val="0029263B"/>
    <w:rsid w:val="002955B1"/>
    <w:rsid w:val="002B01FC"/>
    <w:rsid w:val="002B2659"/>
    <w:rsid w:val="002C6045"/>
    <w:rsid w:val="002D672E"/>
    <w:rsid w:val="002E344C"/>
    <w:rsid w:val="002F42EC"/>
    <w:rsid w:val="00303069"/>
    <w:rsid w:val="00314E28"/>
    <w:rsid w:val="00334CCC"/>
    <w:rsid w:val="003372B5"/>
    <w:rsid w:val="003376C6"/>
    <w:rsid w:val="00340AE7"/>
    <w:rsid w:val="003504A0"/>
    <w:rsid w:val="00353EAA"/>
    <w:rsid w:val="003617BD"/>
    <w:rsid w:val="00390A67"/>
    <w:rsid w:val="00391471"/>
    <w:rsid w:val="003A7446"/>
    <w:rsid w:val="003B3D6D"/>
    <w:rsid w:val="003B6A39"/>
    <w:rsid w:val="003C0B3C"/>
    <w:rsid w:val="003C413B"/>
    <w:rsid w:val="003D2008"/>
    <w:rsid w:val="003E4906"/>
    <w:rsid w:val="003F7414"/>
    <w:rsid w:val="004146AE"/>
    <w:rsid w:val="00442FAB"/>
    <w:rsid w:val="004666FF"/>
    <w:rsid w:val="0047240B"/>
    <w:rsid w:val="00494E3F"/>
    <w:rsid w:val="004A00EB"/>
    <w:rsid w:val="004A351B"/>
    <w:rsid w:val="004A783F"/>
    <w:rsid w:val="004C0433"/>
    <w:rsid w:val="004D16DD"/>
    <w:rsid w:val="004D7908"/>
    <w:rsid w:val="004E080A"/>
    <w:rsid w:val="004F25C9"/>
    <w:rsid w:val="0050504A"/>
    <w:rsid w:val="00506CFE"/>
    <w:rsid w:val="005270E5"/>
    <w:rsid w:val="00536E68"/>
    <w:rsid w:val="00560473"/>
    <w:rsid w:val="00570515"/>
    <w:rsid w:val="00587990"/>
    <w:rsid w:val="00590908"/>
    <w:rsid w:val="00594F70"/>
    <w:rsid w:val="005B3BF4"/>
    <w:rsid w:val="005B4450"/>
    <w:rsid w:val="005C1D99"/>
    <w:rsid w:val="005C49F5"/>
    <w:rsid w:val="005E1D40"/>
    <w:rsid w:val="005E307F"/>
    <w:rsid w:val="005F4CA8"/>
    <w:rsid w:val="005F5F2C"/>
    <w:rsid w:val="00604E33"/>
    <w:rsid w:val="0060708F"/>
    <w:rsid w:val="006162E8"/>
    <w:rsid w:val="0061731B"/>
    <w:rsid w:val="00635BD5"/>
    <w:rsid w:val="00651F08"/>
    <w:rsid w:val="006546E8"/>
    <w:rsid w:val="0065615A"/>
    <w:rsid w:val="00656CBC"/>
    <w:rsid w:val="00657A90"/>
    <w:rsid w:val="0067254E"/>
    <w:rsid w:val="006821DA"/>
    <w:rsid w:val="00684E32"/>
    <w:rsid w:val="0069112E"/>
    <w:rsid w:val="006A020E"/>
    <w:rsid w:val="006C06EE"/>
    <w:rsid w:val="006C67B4"/>
    <w:rsid w:val="006D516F"/>
    <w:rsid w:val="006F1E61"/>
    <w:rsid w:val="006F21A1"/>
    <w:rsid w:val="00704732"/>
    <w:rsid w:val="00704FAE"/>
    <w:rsid w:val="00707441"/>
    <w:rsid w:val="00712FCC"/>
    <w:rsid w:val="00713E9F"/>
    <w:rsid w:val="00716DD9"/>
    <w:rsid w:val="00717206"/>
    <w:rsid w:val="00727317"/>
    <w:rsid w:val="00733FBF"/>
    <w:rsid w:val="00734287"/>
    <w:rsid w:val="0074249B"/>
    <w:rsid w:val="00746E03"/>
    <w:rsid w:val="007655B1"/>
    <w:rsid w:val="007672FE"/>
    <w:rsid w:val="007767B7"/>
    <w:rsid w:val="00784DE7"/>
    <w:rsid w:val="007863DC"/>
    <w:rsid w:val="00792DC1"/>
    <w:rsid w:val="007A102E"/>
    <w:rsid w:val="007A33DF"/>
    <w:rsid w:val="007B002A"/>
    <w:rsid w:val="007B2691"/>
    <w:rsid w:val="007B31DE"/>
    <w:rsid w:val="007B7690"/>
    <w:rsid w:val="007C5FAA"/>
    <w:rsid w:val="007F1154"/>
    <w:rsid w:val="007F12A4"/>
    <w:rsid w:val="007F1FEA"/>
    <w:rsid w:val="0080401D"/>
    <w:rsid w:val="008160ED"/>
    <w:rsid w:val="00816D6A"/>
    <w:rsid w:val="00825E5D"/>
    <w:rsid w:val="0082705F"/>
    <w:rsid w:val="0082758B"/>
    <w:rsid w:val="008310D4"/>
    <w:rsid w:val="0083472A"/>
    <w:rsid w:val="008576D6"/>
    <w:rsid w:val="008855C6"/>
    <w:rsid w:val="008A7743"/>
    <w:rsid w:val="008B24A2"/>
    <w:rsid w:val="008C5C9B"/>
    <w:rsid w:val="008E69AD"/>
    <w:rsid w:val="008F00F3"/>
    <w:rsid w:val="009003F1"/>
    <w:rsid w:val="00905AD3"/>
    <w:rsid w:val="0091034E"/>
    <w:rsid w:val="00915875"/>
    <w:rsid w:val="00926998"/>
    <w:rsid w:val="00927902"/>
    <w:rsid w:val="009406CE"/>
    <w:rsid w:val="00940889"/>
    <w:rsid w:val="009443AE"/>
    <w:rsid w:val="00945650"/>
    <w:rsid w:val="00963244"/>
    <w:rsid w:val="009734E9"/>
    <w:rsid w:val="00975BD0"/>
    <w:rsid w:val="00976558"/>
    <w:rsid w:val="00981776"/>
    <w:rsid w:val="00984655"/>
    <w:rsid w:val="009A1823"/>
    <w:rsid w:val="009A2AD7"/>
    <w:rsid w:val="009B3459"/>
    <w:rsid w:val="009B3478"/>
    <w:rsid w:val="009B6607"/>
    <w:rsid w:val="009C1E18"/>
    <w:rsid w:val="009D329A"/>
    <w:rsid w:val="009E46FA"/>
    <w:rsid w:val="009E6954"/>
    <w:rsid w:val="00A003DB"/>
    <w:rsid w:val="00A048D2"/>
    <w:rsid w:val="00A12214"/>
    <w:rsid w:val="00A17592"/>
    <w:rsid w:val="00A17EF6"/>
    <w:rsid w:val="00A21A65"/>
    <w:rsid w:val="00A30CDE"/>
    <w:rsid w:val="00A3744B"/>
    <w:rsid w:val="00A377B1"/>
    <w:rsid w:val="00A415FD"/>
    <w:rsid w:val="00A42303"/>
    <w:rsid w:val="00A47396"/>
    <w:rsid w:val="00A522DA"/>
    <w:rsid w:val="00A601C2"/>
    <w:rsid w:val="00A6071B"/>
    <w:rsid w:val="00A75607"/>
    <w:rsid w:val="00A76DB7"/>
    <w:rsid w:val="00A817C4"/>
    <w:rsid w:val="00A834D2"/>
    <w:rsid w:val="00A917EF"/>
    <w:rsid w:val="00A923FB"/>
    <w:rsid w:val="00A93284"/>
    <w:rsid w:val="00A93406"/>
    <w:rsid w:val="00AA2DA7"/>
    <w:rsid w:val="00AA65FF"/>
    <w:rsid w:val="00AB1D41"/>
    <w:rsid w:val="00AB772C"/>
    <w:rsid w:val="00AD1992"/>
    <w:rsid w:val="00AD6AD1"/>
    <w:rsid w:val="00AE7301"/>
    <w:rsid w:val="00AF0D44"/>
    <w:rsid w:val="00B003B6"/>
    <w:rsid w:val="00B136C4"/>
    <w:rsid w:val="00B26E5B"/>
    <w:rsid w:val="00B31ACF"/>
    <w:rsid w:val="00B339A1"/>
    <w:rsid w:val="00B414B9"/>
    <w:rsid w:val="00B418FF"/>
    <w:rsid w:val="00B66FDA"/>
    <w:rsid w:val="00B74DF5"/>
    <w:rsid w:val="00B82EE3"/>
    <w:rsid w:val="00B836F4"/>
    <w:rsid w:val="00B9048C"/>
    <w:rsid w:val="00BA05AB"/>
    <w:rsid w:val="00BA4625"/>
    <w:rsid w:val="00BA4B1A"/>
    <w:rsid w:val="00BA6C02"/>
    <w:rsid w:val="00BA79D3"/>
    <w:rsid w:val="00BB2988"/>
    <w:rsid w:val="00BB445B"/>
    <w:rsid w:val="00BB7EBA"/>
    <w:rsid w:val="00BD2114"/>
    <w:rsid w:val="00BD476D"/>
    <w:rsid w:val="00BD6EDF"/>
    <w:rsid w:val="00BE07D7"/>
    <w:rsid w:val="00BF15E6"/>
    <w:rsid w:val="00C11D6F"/>
    <w:rsid w:val="00C17B15"/>
    <w:rsid w:val="00C4171E"/>
    <w:rsid w:val="00C50CBD"/>
    <w:rsid w:val="00C605EE"/>
    <w:rsid w:val="00C70138"/>
    <w:rsid w:val="00C73328"/>
    <w:rsid w:val="00C74995"/>
    <w:rsid w:val="00C81B55"/>
    <w:rsid w:val="00C87ABA"/>
    <w:rsid w:val="00C94321"/>
    <w:rsid w:val="00CA2104"/>
    <w:rsid w:val="00CB76F2"/>
    <w:rsid w:val="00CC40A7"/>
    <w:rsid w:val="00CD2E35"/>
    <w:rsid w:val="00CE0266"/>
    <w:rsid w:val="00CE460C"/>
    <w:rsid w:val="00CE58F8"/>
    <w:rsid w:val="00CF07E4"/>
    <w:rsid w:val="00D043E1"/>
    <w:rsid w:val="00D26783"/>
    <w:rsid w:val="00D41368"/>
    <w:rsid w:val="00D60A5D"/>
    <w:rsid w:val="00D618A1"/>
    <w:rsid w:val="00D619A4"/>
    <w:rsid w:val="00D7186E"/>
    <w:rsid w:val="00D72628"/>
    <w:rsid w:val="00D738CB"/>
    <w:rsid w:val="00D74A79"/>
    <w:rsid w:val="00D85F53"/>
    <w:rsid w:val="00D92BA2"/>
    <w:rsid w:val="00D93A28"/>
    <w:rsid w:val="00D970AA"/>
    <w:rsid w:val="00DA32F4"/>
    <w:rsid w:val="00DA5E53"/>
    <w:rsid w:val="00DA7394"/>
    <w:rsid w:val="00DD191E"/>
    <w:rsid w:val="00DD21FB"/>
    <w:rsid w:val="00DD28D5"/>
    <w:rsid w:val="00DD3504"/>
    <w:rsid w:val="00DF30D6"/>
    <w:rsid w:val="00DF65A3"/>
    <w:rsid w:val="00E0728B"/>
    <w:rsid w:val="00E15AAD"/>
    <w:rsid w:val="00E16BD2"/>
    <w:rsid w:val="00E23244"/>
    <w:rsid w:val="00E34951"/>
    <w:rsid w:val="00E50244"/>
    <w:rsid w:val="00E5633F"/>
    <w:rsid w:val="00E621B7"/>
    <w:rsid w:val="00EA03EF"/>
    <w:rsid w:val="00EA1D29"/>
    <w:rsid w:val="00EC0C0F"/>
    <w:rsid w:val="00EC140B"/>
    <w:rsid w:val="00F00977"/>
    <w:rsid w:val="00F043F6"/>
    <w:rsid w:val="00F0577F"/>
    <w:rsid w:val="00F21128"/>
    <w:rsid w:val="00F22071"/>
    <w:rsid w:val="00F25E70"/>
    <w:rsid w:val="00F2799E"/>
    <w:rsid w:val="00F43D1C"/>
    <w:rsid w:val="00F43EA6"/>
    <w:rsid w:val="00F51C2A"/>
    <w:rsid w:val="00F53511"/>
    <w:rsid w:val="00F53F27"/>
    <w:rsid w:val="00F64B70"/>
    <w:rsid w:val="00F77988"/>
    <w:rsid w:val="00FB37C0"/>
    <w:rsid w:val="00FC44B3"/>
    <w:rsid w:val="00FC4E11"/>
    <w:rsid w:val="00FC6C1F"/>
    <w:rsid w:val="00FD36C8"/>
    <w:rsid w:val="00FE468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3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B414B9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414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C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C55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1C6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22A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4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368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1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1D6F"/>
  </w:style>
  <w:style w:type="character" w:customStyle="1" w:styleId="c3">
    <w:name w:val="c3"/>
    <w:basedOn w:val="a0"/>
    <w:rsid w:val="00713E9F"/>
  </w:style>
  <w:style w:type="character" w:customStyle="1" w:styleId="c6">
    <w:name w:val="c6"/>
    <w:basedOn w:val="a0"/>
    <w:rsid w:val="006C67B4"/>
  </w:style>
  <w:style w:type="character" w:customStyle="1" w:styleId="c2">
    <w:name w:val="c2"/>
    <w:basedOn w:val="a0"/>
    <w:rsid w:val="006C67B4"/>
  </w:style>
  <w:style w:type="paragraph" w:styleId="ac">
    <w:name w:val="Normal (Web)"/>
    <w:basedOn w:val="a"/>
    <w:uiPriority w:val="99"/>
    <w:semiHidden/>
    <w:unhideWhenUsed/>
    <w:rsid w:val="00827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04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Без интервала Знак"/>
    <w:link w:val="ae"/>
    <w:uiPriority w:val="1"/>
    <w:locked/>
    <w:rsid w:val="00D72628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1"/>
    <w:qFormat/>
    <w:rsid w:val="00D7262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3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B414B9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414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C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C55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1C6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22A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4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368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1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1D6F"/>
  </w:style>
  <w:style w:type="character" w:customStyle="1" w:styleId="c3">
    <w:name w:val="c3"/>
    <w:basedOn w:val="a0"/>
    <w:rsid w:val="00713E9F"/>
  </w:style>
  <w:style w:type="character" w:customStyle="1" w:styleId="c6">
    <w:name w:val="c6"/>
    <w:basedOn w:val="a0"/>
    <w:rsid w:val="006C67B4"/>
  </w:style>
  <w:style w:type="character" w:customStyle="1" w:styleId="c2">
    <w:name w:val="c2"/>
    <w:basedOn w:val="a0"/>
    <w:rsid w:val="006C67B4"/>
  </w:style>
  <w:style w:type="paragraph" w:styleId="ac">
    <w:name w:val="Normal (Web)"/>
    <w:basedOn w:val="a"/>
    <w:uiPriority w:val="99"/>
    <w:semiHidden/>
    <w:unhideWhenUsed/>
    <w:rsid w:val="00827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04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Без интервала Знак"/>
    <w:link w:val="ae"/>
    <w:uiPriority w:val="1"/>
    <w:locked/>
    <w:rsid w:val="00D72628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1"/>
    <w:qFormat/>
    <w:rsid w:val="00D7262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D32B-AFD3-45BF-AF53-004DD04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Марушкина Мария Станиславовна</cp:lastModifiedBy>
  <cp:revision>118</cp:revision>
  <cp:lastPrinted>2019-08-07T00:27:00Z</cp:lastPrinted>
  <dcterms:created xsi:type="dcterms:W3CDTF">2018-05-17T07:09:00Z</dcterms:created>
  <dcterms:modified xsi:type="dcterms:W3CDTF">2021-09-24T05:19:00Z</dcterms:modified>
</cp:coreProperties>
</file>