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AA" w:rsidRDefault="00425CE8" w:rsidP="004569AA">
      <w:pPr>
        <w:spacing w:after="0"/>
        <w:ind w:firstLine="708"/>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Аннотация к программе «</w:t>
      </w:r>
      <w:r w:rsidR="004569AA">
        <w:rPr>
          <w:rFonts w:ascii="Times New Roman" w:eastAsia="Times New Roman" w:hAnsi="Times New Roman" w:cs="Times New Roman"/>
          <w:b/>
          <w:sz w:val="28"/>
          <w:szCs w:val="28"/>
          <w:lang w:eastAsia="ru-RU"/>
        </w:rPr>
        <w:t>Горная школа</w:t>
      </w:r>
      <w:r w:rsidRPr="001B5717">
        <w:rPr>
          <w:rFonts w:ascii="Times New Roman" w:eastAsia="Times New Roman" w:hAnsi="Times New Roman" w:cs="Times New Roman"/>
          <w:b/>
          <w:sz w:val="28"/>
          <w:szCs w:val="28"/>
          <w:lang w:eastAsia="ru-RU"/>
        </w:rPr>
        <w:t>»</w:t>
      </w:r>
    </w:p>
    <w:p w:rsidR="004569AA" w:rsidRPr="004569AA" w:rsidRDefault="004569AA" w:rsidP="004569AA">
      <w:pPr>
        <w:spacing w:after="0"/>
        <w:ind w:firstLine="708"/>
        <w:jc w:val="both"/>
        <w:rPr>
          <w:rFonts w:ascii="Times New Roman" w:eastAsia="Times New Roman" w:hAnsi="Times New Roman" w:cs="Times New Roman"/>
          <w:b/>
          <w:sz w:val="28"/>
          <w:szCs w:val="28"/>
          <w:lang w:eastAsia="ru-RU"/>
        </w:rPr>
      </w:pPr>
      <w:r w:rsidRPr="004569AA">
        <w:rPr>
          <w:rFonts w:ascii="Times New Roman" w:eastAsia="Times New Roman" w:hAnsi="Times New Roman" w:cs="Times New Roman"/>
          <w:sz w:val="28"/>
          <w:szCs w:val="28"/>
        </w:rPr>
        <w:t xml:space="preserve">Содержание программы смены «Горная школа» ориентировано на создание вариативной образовательной и досуговой среды, способствующей приобретению опыта эффективного взаимодействия </w:t>
      </w:r>
      <w:proofErr w:type="gramStart"/>
      <w:r w:rsidRPr="004569AA">
        <w:rPr>
          <w:rFonts w:ascii="Times New Roman" w:eastAsia="Times New Roman" w:hAnsi="Times New Roman" w:cs="Times New Roman"/>
          <w:sz w:val="28"/>
          <w:szCs w:val="28"/>
        </w:rPr>
        <w:t>обучающихся</w:t>
      </w:r>
      <w:proofErr w:type="gramEnd"/>
      <w:r w:rsidRPr="004569AA">
        <w:rPr>
          <w:rFonts w:ascii="Times New Roman" w:eastAsia="Times New Roman" w:hAnsi="Times New Roman" w:cs="Times New Roman"/>
          <w:sz w:val="28"/>
          <w:szCs w:val="28"/>
        </w:rPr>
        <w:t xml:space="preserve"> со сверстниками в совместной деятельности. </w:t>
      </w:r>
    </w:p>
    <w:p w:rsidR="00425CE8" w:rsidRPr="004569AA" w:rsidRDefault="004569AA" w:rsidP="004569AA">
      <w:pPr>
        <w:spacing w:after="0"/>
        <w:ind w:firstLine="709"/>
        <w:jc w:val="both"/>
        <w:rPr>
          <w:rFonts w:ascii="Times New Roman" w:eastAsia="Times New Roman" w:hAnsi="Times New Roman" w:cs="Times New Roman"/>
          <w:b/>
          <w:sz w:val="28"/>
          <w:szCs w:val="28"/>
          <w:lang w:eastAsia="ru-RU"/>
        </w:rPr>
      </w:pPr>
      <w:r w:rsidRPr="004569AA">
        <w:rPr>
          <w:rFonts w:ascii="Times New Roman" w:hAnsi="Times New Roman" w:cs="Times New Roman"/>
          <w:sz w:val="28"/>
          <w:szCs w:val="28"/>
        </w:rPr>
        <w:t>Обучающиеся смогут проявить себя, раскрыть свои способности и возможности для развития в горнодобывающей отрасли, выбрать подходящие профили подготовки, получить первоначальные знания и умения, попробовать самостоятельно подготовить проект рекламы горнодобывающей отрасли Хабаровского края.</w:t>
      </w:r>
    </w:p>
    <w:p w:rsidR="00425CE8" w:rsidRPr="004569AA" w:rsidRDefault="00425CE8" w:rsidP="004569AA">
      <w:pPr>
        <w:spacing w:after="0"/>
        <w:ind w:firstLine="709"/>
        <w:jc w:val="both"/>
        <w:rPr>
          <w:rFonts w:ascii="Times New Roman" w:eastAsia="Calibri" w:hAnsi="Times New Roman" w:cs="Times New Roman"/>
          <w:b/>
          <w:sz w:val="28"/>
          <w:szCs w:val="28"/>
          <w:shd w:val="clear" w:color="auto" w:fill="FFFFFF"/>
        </w:rPr>
      </w:pPr>
      <w:r w:rsidRPr="004569AA">
        <w:rPr>
          <w:rFonts w:ascii="Times New Roman" w:eastAsia="Calibri" w:hAnsi="Times New Roman" w:cs="Times New Roman"/>
          <w:b/>
          <w:sz w:val="28"/>
          <w:szCs w:val="28"/>
          <w:shd w:val="clear" w:color="auto" w:fill="FFFFFF"/>
        </w:rPr>
        <w:t>Актуальность программы</w:t>
      </w:r>
    </w:p>
    <w:p w:rsidR="004569AA" w:rsidRPr="004569AA" w:rsidRDefault="004569AA" w:rsidP="004569AA">
      <w:pPr>
        <w:spacing w:after="0"/>
        <w:ind w:firstLine="709"/>
        <w:jc w:val="both"/>
        <w:rPr>
          <w:rFonts w:ascii="Times New Roman" w:hAnsi="Times New Roman" w:cs="Times New Roman"/>
          <w:sz w:val="28"/>
          <w:szCs w:val="28"/>
        </w:rPr>
      </w:pPr>
      <w:r w:rsidRPr="004569AA">
        <w:rPr>
          <w:rFonts w:ascii="Times New Roman" w:hAnsi="Times New Roman" w:cs="Times New Roman"/>
          <w:sz w:val="28"/>
          <w:szCs w:val="28"/>
        </w:rPr>
        <w:t xml:space="preserve">Одной из ключевых задач социально-экономического прогресса Хабаровского края является развитие его экономики, обладающей богатым природным потенциалом по структуре и запасам. Хабаровский край занимает лидирующие позиции в России по добыче полезных ископаемых. На его территории сосредоточено десять процентов дальневосточных запасов золота, четверть платины, половина меди, двадцать процентов олова и восемь процентов угля. Также существуют перспективы для разработки углеводородного сырья на материковой части и шельфе края. </w:t>
      </w:r>
    </w:p>
    <w:p w:rsidR="004569AA" w:rsidRPr="004569AA" w:rsidRDefault="004569AA" w:rsidP="004569AA">
      <w:pPr>
        <w:spacing w:after="0"/>
        <w:ind w:firstLine="709"/>
        <w:jc w:val="both"/>
        <w:rPr>
          <w:rFonts w:ascii="Times New Roman" w:hAnsi="Times New Roman" w:cs="Times New Roman"/>
          <w:sz w:val="28"/>
          <w:szCs w:val="28"/>
        </w:rPr>
      </w:pPr>
      <w:r w:rsidRPr="004569AA">
        <w:rPr>
          <w:rFonts w:ascii="Times New Roman" w:hAnsi="Times New Roman" w:cs="Times New Roman"/>
          <w:sz w:val="28"/>
          <w:szCs w:val="28"/>
        </w:rPr>
        <w:t xml:space="preserve">Горнодобывающее производство — одна из основополагающих и развивающихся отраслей экономики Дальнего Востока. Важное внимание уделяется популяризации горной деятельности среди молодежи, а также ранней профориентации и подготовке специалистов. </w:t>
      </w:r>
    </w:p>
    <w:p w:rsidR="00425CE8" w:rsidRPr="004569AA" w:rsidRDefault="004569AA" w:rsidP="004569AA">
      <w:pPr>
        <w:spacing w:after="0"/>
        <w:ind w:firstLine="709"/>
        <w:jc w:val="both"/>
        <w:rPr>
          <w:rFonts w:ascii="Times New Roman" w:hAnsi="Times New Roman" w:cs="Times New Roman"/>
          <w:sz w:val="28"/>
          <w:szCs w:val="28"/>
        </w:rPr>
      </w:pPr>
      <w:r w:rsidRPr="004569AA">
        <w:rPr>
          <w:rFonts w:ascii="Times New Roman" w:hAnsi="Times New Roman" w:cs="Times New Roman"/>
          <w:sz w:val="28"/>
          <w:szCs w:val="28"/>
        </w:rPr>
        <w:t>Программа «Горная школа» предлагает для подростков уникальную возможность ознакомиться с разнообразием профессий в горной области. Участники не только узнают о технологиях добычи, но и получат практические навыки, актуальные на рынке труда. В условиях повышения интереса к экологии программа включает аспекты экологического образования, подчеркивая необходимость ответственной добычи ресурсов. Участие в «Горной школе» помогает ученикам 14-17 лет расширить свои горизонты и определиться с будущей профессией, что особенно актуально в условиях изменяющегося рынка труда.</w:t>
      </w:r>
    </w:p>
    <w:p w:rsidR="00425CE8" w:rsidRPr="004569AA" w:rsidRDefault="00425CE8" w:rsidP="004569AA">
      <w:pPr>
        <w:spacing w:after="0"/>
        <w:ind w:firstLine="709"/>
        <w:jc w:val="both"/>
        <w:rPr>
          <w:rFonts w:ascii="Times New Roman" w:hAnsi="Times New Roman" w:cs="Times New Roman"/>
          <w:sz w:val="28"/>
          <w:szCs w:val="28"/>
        </w:rPr>
      </w:pPr>
      <w:r w:rsidRPr="004569AA">
        <w:rPr>
          <w:rFonts w:ascii="Times New Roman" w:eastAsia="Times New Roman" w:hAnsi="Times New Roman" w:cs="Times New Roman"/>
          <w:b/>
          <w:sz w:val="28"/>
          <w:szCs w:val="28"/>
          <w:lang w:eastAsia="ru-RU"/>
        </w:rPr>
        <w:t xml:space="preserve">Адресат программы: </w:t>
      </w:r>
      <w:r w:rsidR="004569AA" w:rsidRPr="004569AA">
        <w:rPr>
          <w:rFonts w:ascii="Times New Roman" w:eastAsia="Times New Roman" w:hAnsi="Times New Roman"/>
          <w:sz w:val="28"/>
          <w:szCs w:val="28"/>
        </w:rPr>
        <w:t xml:space="preserve">Программа ориентирована </w:t>
      </w:r>
      <w:proofErr w:type="gramStart"/>
      <w:r w:rsidR="004569AA" w:rsidRPr="004569AA">
        <w:rPr>
          <w:rFonts w:ascii="Times New Roman" w:eastAsia="Times New Roman" w:hAnsi="Times New Roman"/>
          <w:sz w:val="28"/>
          <w:szCs w:val="28"/>
        </w:rPr>
        <w:t>на</w:t>
      </w:r>
      <w:proofErr w:type="gramEnd"/>
      <w:r w:rsidR="004569AA" w:rsidRPr="004569AA">
        <w:rPr>
          <w:rFonts w:ascii="Times New Roman" w:eastAsia="Times New Roman" w:hAnsi="Times New Roman"/>
          <w:sz w:val="28"/>
          <w:szCs w:val="28"/>
        </w:rPr>
        <w:t xml:space="preserve"> </w:t>
      </w:r>
      <w:proofErr w:type="gramStart"/>
      <w:r w:rsidR="004569AA" w:rsidRPr="004569AA">
        <w:rPr>
          <w:rFonts w:ascii="Times New Roman" w:eastAsia="Times New Roman" w:hAnsi="Times New Roman"/>
          <w:sz w:val="28"/>
          <w:szCs w:val="28"/>
        </w:rPr>
        <w:t>обучающихся</w:t>
      </w:r>
      <w:proofErr w:type="gramEnd"/>
      <w:r w:rsidR="004569AA" w:rsidRPr="004569AA">
        <w:rPr>
          <w:rFonts w:ascii="Times New Roman" w:hAnsi="Times New Roman" w:cs="Times New Roman"/>
          <w:sz w:val="28"/>
          <w:szCs w:val="28"/>
        </w:rPr>
        <w:t xml:space="preserve"> 14-17 лет, прошедших конкурсный отбор в муниципальных районах Хабаровского края. Программа не имеет ограничений для участия в ней детей-сирот, подростков, оставшихся без попечения родителей и оказавшихся в трудной жизненной ситуации.</w:t>
      </w:r>
    </w:p>
    <w:p w:rsidR="00425CE8" w:rsidRPr="004569AA" w:rsidRDefault="00425CE8" w:rsidP="004569AA">
      <w:pPr>
        <w:shd w:val="clear" w:color="auto" w:fill="FFFFFF"/>
        <w:spacing w:after="0"/>
        <w:ind w:firstLine="709"/>
        <w:jc w:val="both"/>
        <w:rPr>
          <w:rFonts w:ascii="Times New Roman" w:hAnsi="Times New Roman" w:cs="Times New Roman"/>
          <w:sz w:val="28"/>
          <w:szCs w:val="28"/>
        </w:rPr>
      </w:pPr>
      <w:r w:rsidRPr="004569AA">
        <w:rPr>
          <w:rFonts w:ascii="Times New Roman" w:eastAsia="Times New Roman" w:hAnsi="Times New Roman" w:cs="Times New Roman"/>
          <w:b/>
          <w:sz w:val="28"/>
          <w:szCs w:val="28"/>
          <w:lang w:eastAsia="ru-RU"/>
        </w:rPr>
        <w:t>Образовательная цель</w:t>
      </w:r>
      <w:r w:rsidRPr="004569AA">
        <w:rPr>
          <w:rFonts w:ascii="Times New Roman" w:eastAsia="Times New Roman" w:hAnsi="Times New Roman" w:cs="Times New Roman"/>
          <w:sz w:val="28"/>
          <w:szCs w:val="28"/>
          <w:lang w:eastAsia="ru-RU"/>
        </w:rPr>
        <w:t xml:space="preserve"> – </w:t>
      </w:r>
      <w:r w:rsidR="004569AA" w:rsidRPr="004569AA">
        <w:rPr>
          <w:rFonts w:ascii="Times New Roman" w:eastAsia="Times New Roman" w:hAnsi="Times New Roman" w:cs="Times New Roman"/>
          <w:color w:val="000000"/>
          <w:sz w:val="28"/>
          <w:szCs w:val="28"/>
        </w:rPr>
        <w:t>знакомство участников смены с горнодобывающей отраслью Хабаровского края и возможностями построения карьеры в ней.</w:t>
      </w:r>
    </w:p>
    <w:p w:rsidR="00425CE8" w:rsidRPr="004569AA" w:rsidRDefault="00425CE8" w:rsidP="004569AA">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4569AA">
        <w:rPr>
          <w:rFonts w:ascii="Times New Roman" w:eastAsia="Times New Roman" w:hAnsi="Times New Roman" w:cs="Times New Roman"/>
          <w:b/>
          <w:sz w:val="28"/>
          <w:szCs w:val="28"/>
          <w:lang w:eastAsia="ru-RU"/>
        </w:rPr>
        <w:t>Задачи образовательной программы:</w:t>
      </w:r>
    </w:p>
    <w:p w:rsidR="004569AA" w:rsidRPr="004569AA" w:rsidRDefault="004569AA" w:rsidP="004569AA">
      <w:pPr>
        <w:spacing w:after="0"/>
        <w:ind w:firstLine="709"/>
        <w:jc w:val="both"/>
        <w:rPr>
          <w:rFonts w:ascii="Times New Roman" w:eastAsia="Times New Roman" w:hAnsi="Times New Roman" w:cs="Times New Roman"/>
          <w:b/>
          <w:i/>
          <w:sz w:val="28"/>
          <w:szCs w:val="28"/>
        </w:rPr>
      </w:pPr>
      <w:proofErr w:type="spellStart"/>
      <w:r w:rsidRPr="004569AA">
        <w:rPr>
          <w:rFonts w:ascii="Times New Roman" w:eastAsia="Times New Roman" w:hAnsi="Times New Roman" w:cs="Times New Roman"/>
          <w:b/>
          <w:i/>
          <w:sz w:val="28"/>
          <w:szCs w:val="28"/>
        </w:rPr>
        <w:t>Метапредметные</w:t>
      </w:r>
      <w:proofErr w:type="spellEnd"/>
      <w:r w:rsidRPr="004569AA">
        <w:rPr>
          <w:rFonts w:ascii="Times New Roman" w:eastAsia="Times New Roman" w:hAnsi="Times New Roman" w:cs="Times New Roman"/>
          <w:b/>
          <w:i/>
          <w:sz w:val="28"/>
          <w:szCs w:val="28"/>
        </w:rPr>
        <w:t>:</w:t>
      </w:r>
    </w:p>
    <w:p w:rsidR="004569AA" w:rsidRPr="004569AA" w:rsidRDefault="004569AA" w:rsidP="004569AA">
      <w:pPr>
        <w:spacing w:after="0"/>
        <w:ind w:firstLine="709"/>
        <w:jc w:val="both"/>
        <w:rPr>
          <w:rFonts w:ascii="Times New Roman" w:eastAsia="Times New Roman" w:hAnsi="Times New Roman" w:cs="Times New Roman"/>
          <w:sz w:val="28"/>
          <w:szCs w:val="28"/>
        </w:rPr>
      </w:pPr>
      <w:r w:rsidRPr="004569AA">
        <w:rPr>
          <w:rFonts w:ascii="Times New Roman" w:eastAsia="Times New Roman" w:hAnsi="Times New Roman" w:cs="Times New Roman"/>
          <w:sz w:val="28"/>
          <w:szCs w:val="28"/>
        </w:rPr>
        <w:t xml:space="preserve">- способствовать профессиональному самоопределению и становлению навыков </w:t>
      </w:r>
      <w:proofErr w:type="spellStart"/>
      <w:r w:rsidRPr="004569AA">
        <w:rPr>
          <w:rFonts w:ascii="Times New Roman" w:eastAsia="Times New Roman" w:hAnsi="Times New Roman" w:cs="Times New Roman"/>
          <w:sz w:val="28"/>
          <w:szCs w:val="28"/>
        </w:rPr>
        <w:t>самопректирования</w:t>
      </w:r>
      <w:proofErr w:type="spellEnd"/>
      <w:r w:rsidRPr="004569AA">
        <w:rPr>
          <w:rFonts w:ascii="Times New Roman" w:eastAsia="Times New Roman" w:hAnsi="Times New Roman" w:cs="Times New Roman"/>
          <w:sz w:val="28"/>
          <w:szCs w:val="28"/>
        </w:rPr>
        <w:t>;</w:t>
      </w:r>
    </w:p>
    <w:p w:rsidR="004569AA" w:rsidRPr="004569AA" w:rsidRDefault="004569AA" w:rsidP="004569AA">
      <w:pPr>
        <w:spacing w:after="0"/>
        <w:ind w:firstLine="709"/>
        <w:jc w:val="both"/>
        <w:rPr>
          <w:rFonts w:ascii="Times New Roman" w:eastAsia="Times New Roman" w:hAnsi="Times New Roman" w:cs="Times New Roman"/>
          <w:sz w:val="28"/>
          <w:szCs w:val="28"/>
        </w:rPr>
      </w:pPr>
      <w:r w:rsidRPr="004569AA">
        <w:rPr>
          <w:rFonts w:ascii="Times New Roman" w:eastAsia="Times New Roman" w:hAnsi="Times New Roman" w:cs="Times New Roman"/>
          <w:sz w:val="28"/>
          <w:szCs w:val="28"/>
        </w:rPr>
        <w:t>- научить находить необходимые ресурсы и оценивать возможности для реализации своих учебных и творческих проектов;</w:t>
      </w:r>
    </w:p>
    <w:p w:rsidR="004569AA" w:rsidRPr="004569AA" w:rsidRDefault="004569AA" w:rsidP="004569AA">
      <w:pPr>
        <w:spacing w:after="0"/>
        <w:ind w:firstLine="709"/>
        <w:jc w:val="both"/>
        <w:rPr>
          <w:rFonts w:ascii="Times New Roman" w:eastAsia="Times New Roman" w:hAnsi="Times New Roman" w:cs="Times New Roman"/>
          <w:b/>
          <w:i/>
          <w:sz w:val="28"/>
          <w:szCs w:val="28"/>
        </w:rPr>
      </w:pPr>
      <w:r w:rsidRPr="004569AA">
        <w:rPr>
          <w:rFonts w:ascii="Times New Roman" w:eastAsia="Times New Roman" w:hAnsi="Times New Roman" w:cs="Times New Roman"/>
          <w:sz w:val="28"/>
          <w:szCs w:val="28"/>
        </w:rPr>
        <w:t>- расширить знания о возможностях проявления конструктивной социальной активности и гражданской ответственности.</w:t>
      </w:r>
    </w:p>
    <w:p w:rsidR="004569AA" w:rsidRPr="004569AA" w:rsidRDefault="004569AA" w:rsidP="004569AA">
      <w:pPr>
        <w:spacing w:after="0"/>
        <w:ind w:firstLine="709"/>
        <w:jc w:val="both"/>
        <w:rPr>
          <w:rFonts w:ascii="Times New Roman" w:eastAsia="Times New Roman" w:hAnsi="Times New Roman" w:cs="Times New Roman"/>
          <w:b/>
          <w:i/>
          <w:sz w:val="28"/>
          <w:szCs w:val="28"/>
        </w:rPr>
      </w:pPr>
      <w:r w:rsidRPr="004569AA">
        <w:rPr>
          <w:rFonts w:ascii="Times New Roman" w:eastAsia="Times New Roman" w:hAnsi="Times New Roman" w:cs="Times New Roman"/>
          <w:b/>
          <w:i/>
          <w:sz w:val="28"/>
          <w:szCs w:val="28"/>
        </w:rPr>
        <w:t>Личностные</w:t>
      </w:r>
    </w:p>
    <w:p w:rsidR="004569AA" w:rsidRPr="004569AA" w:rsidRDefault="004569AA" w:rsidP="004569AA">
      <w:pPr>
        <w:spacing w:after="0"/>
        <w:ind w:firstLine="709"/>
        <w:jc w:val="both"/>
        <w:rPr>
          <w:rFonts w:ascii="Times New Roman" w:eastAsia="Times New Roman" w:hAnsi="Times New Roman" w:cs="Times New Roman"/>
          <w:sz w:val="28"/>
          <w:szCs w:val="28"/>
        </w:rPr>
      </w:pPr>
      <w:r w:rsidRPr="004569AA">
        <w:rPr>
          <w:rFonts w:ascii="Times New Roman" w:eastAsia="Times New Roman" w:hAnsi="Times New Roman" w:cs="Times New Roman"/>
          <w:sz w:val="28"/>
          <w:szCs w:val="28"/>
        </w:rPr>
        <w:t>- расширять опыт командной работы и принятия совместных решений;</w:t>
      </w:r>
    </w:p>
    <w:p w:rsidR="004569AA" w:rsidRPr="004569AA" w:rsidRDefault="004569AA" w:rsidP="004569AA">
      <w:pPr>
        <w:spacing w:after="0"/>
        <w:ind w:firstLine="709"/>
        <w:jc w:val="both"/>
        <w:rPr>
          <w:rFonts w:ascii="Times New Roman" w:eastAsia="Times New Roman" w:hAnsi="Times New Roman"/>
          <w:sz w:val="28"/>
          <w:szCs w:val="28"/>
        </w:rPr>
      </w:pPr>
      <w:r w:rsidRPr="004569AA">
        <w:rPr>
          <w:rFonts w:ascii="Times New Roman" w:eastAsia="Times New Roman" w:hAnsi="Times New Roman"/>
          <w:sz w:val="28"/>
          <w:szCs w:val="28"/>
        </w:rPr>
        <w:t>- развивать навыки работы в команде, принятия ответственности за собственные коллективные решения;</w:t>
      </w:r>
    </w:p>
    <w:p w:rsidR="00425CE8" w:rsidRPr="004569AA" w:rsidRDefault="004569AA" w:rsidP="004569AA">
      <w:pPr>
        <w:spacing w:after="0"/>
        <w:ind w:firstLine="709"/>
        <w:jc w:val="both"/>
        <w:rPr>
          <w:rFonts w:ascii="Times New Roman" w:eastAsia="Times New Roman" w:hAnsi="Times New Roman" w:cs="Times New Roman"/>
          <w:i/>
          <w:sz w:val="28"/>
          <w:szCs w:val="28"/>
          <w:lang w:eastAsia="ru-RU"/>
        </w:rPr>
      </w:pPr>
      <w:r w:rsidRPr="004569AA">
        <w:rPr>
          <w:rFonts w:ascii="Times New Roman" w:eastAsia="Times New Roman" w:hAnsi="Times New Roman"/>
          <w:sz w:val="28"/>
          <w:szCs w:val="28"/>
        </w:rPr>
        <w:t xml:space="preserve">- мотивировать </w:t>
      </w:r>
      <w:proofErr w:type="gramStart"/>
      <w:r w:rsidRPr="004569AA">
        <w:rPr>
          <w:rFonts w:ascii="Times New Roman" w:eastAsia="Times New Roman" w:hAnsi="Times New Roman"/>
          <w:sz w:val="28"/>
          <w:szCs w:val="28"/>
        </w:rPr>
        <w:t>обучающихся</w:t>
      </w:r>
      <w:proofErr w:type="gramEnd"/>
      <w:r w:rsidRPr="004569AA">
        <w:rPr>
          <w:rFonts w:ascii="Times New Roman" w:eastAsia="Times New Roman" w:hAnsi="Times New Roman"/>
          <w:sz w:val="28"/>
          <w:szCs w:val="28"/>
        </w:rPr>
        <w:t xml:space="preserve"> к саморазвитию личности.</w:t>
      </w:r>
    </w:p>
    <w:p w:rsidR="00425CE8" w:rsidRPr="004569AA" w:rsidRDefault="00425CE8" w:rsidP="004569AA">
      <w:pPr>
        <w:spacing w:after="0"/>
        <w:ind w:firstLine="709"/>
        <w:jc w:val="both"/>
        <w:rPr>
          <w:rFonts w:ascii="Times New Roman" w:eastAsia="Calibri" w:hAnsi="Times New Roman" w:cs="Times New Roman"/>
          <w:b/>
          <w:sz w:val="28"/>
          <w:szCs w:val="28"/>
        </w:rPr>
      </w:pPr>
      <w:r w:rsidRPr="004569AA">
        <w:rPr>
          <w:rFonts w:ascii="Times New Roman" w:eastAsia="Calibri" w:hAnsi="Times New Roman" w:cs="Times New Roman"/>
          <w:b/>
          <w:sz w:val="28"/>
          <w:szCs w:val="28"/>
        </w:rPr>
        <w:t>Ожидаемые результаты:</w:t>
      </w:r>
    </w:p>
    <w:p w:rsidR="004569AA" w:rsidRPr="004569AA" w:rsidRDefault="004569AA" w:rsidP="004569AA">
      <w:pPr>
        <w:spacing w:after="0"/>
        <w:ind w:firstLine="709"/>
        <w:jc w:val="both"/>
        <w:rPr>
          <w:rFonts w:ascii="Times New Roman" w:eastAsia="Times New Roman" w:hAnsi="Times New Roman" w:cs="Times New Roman"/>
          <w:sz w:val="28"/>
          <w:szCs w:val="28"/>
        </w:rPr>
      </w:pPr>
      <w:r w:rsidRPr="004569AA">
        <w:rPr>
          <w:rFonts w:ascii="Times New Roman" w:eastAsia="Times New Roman" w:hAnsi="Times New Roman" w:cs="Times New Roman"/>
          <w:sz w:val="28"/>
          <w:szCs w:val="28"/>
        </w:rPr>
        <w:t>За время реализации программы  у участников смены произойдут следующие изменения:</w:t>
      </w:r>
    </w:p>
    <w:p w:rsidR="004569AA" w:rsidRPr="004569AA" w:rsidRDefault="004569AA" w:rsidP="004569AA">
      <w:pPr>
        <w:spacing w:after="0"/>
        <w:ind w:firstLine="709"/>
        <w:jc w:val="both"/>
        <w:rPr>
          <w:rFonts w:ascii="Times New Roman" w:eastAsia="Times New Roman" w:hAnsi="Times New Roman" w:cs="Times New Roman"/>
          <w:b/>
          <w:i/>
          <w:sz w:val="28"/>
          <w:szCs w:val="28"/>
        </w:rPr>
      </w:pPr>
      <w:proofErr w:type="spellStart"/>
      <w:r w:rsidRPr="004569AA">
        <w:rPr>
          <w:rFonts w:ascii="Times New Roman" w:eastAsia="Times New Roman" w:hAnsi="Times New Roman" w:cs="Times New Roman"/>
          <w:b/>
          <w:i/>
          <w:sz w:val="28"/>
          <w:szCs w:val="28"/>
        </w:rPr>
        <w:t>Метапредметные</w:t>
      </w:r>
      <w:proofErr w:type="spellEnd"/>
      <w:r w:rsidRPr="004569AA">
        <w:rPr>
          <w:rFonts w:ascii="Times New Roman" w:eastAsia="Times New Roman" w:hAnsi="Times New Roman" w:cs="Times New Roman"/>
          <w:b/>
          <w:i/>
          <w:sz w:val="28"/>
          <w:szCs w:val="28"/>
        </w:rPr>
        <w:t>:</w:t>
      </w:r>
    </w:p>
    <w:p w:rsidR="004569AA" w:rsidRPr="004569AA" w:rsidRDefault="004569AA" w:rsidP="004569AA">
      <w:pPr>
        <w:spacing w:after="0"/>
        <w:ind w:firstLine="709"/>
        <w:jc w:val="both"/>
        <w:rPr>
          <w:rFonts w:ascii="Times New Roman" w:eastAsia="Times New Roman" w:hAnsi="Times New Roman" w:cs="Times New Roman"/>
          <w:sz w:val="28"/>
          <w:szCs w:val="28"/>
        </w:rPr>
      </w:pPr>
      <w:r w:rsidRPr="004569AA">
        <w:rPr>
          <w:rFonts w:ascii="Times New Roman" w:eastAsia="Times New Roman" w:hAnsi="Times New Roman" w:cs="Times New Roman"/>
          <w:sz w:val="28"/>
          <w:szCs w:val="28"/>
        </w:rPr>
        <w:t xml:space="preserve">- получат опыт самостоятельного планирования траектории своего развития в рамках предложенных образовательных маршрутов; </w:t>
      </w:r>
    </w:p>
    <w:p w:rsidR="004569AA" w:rsidRPr="004569AA" w:rsidRDefault="004569AA" w:rsidP="004569AA">
      <w:pPr>
        <w:spacing w:after="0"/>
        <w:ind w:firstLine="709"/>
        <w:jc w:val="both"/>
        <w:rPr>
          <w:rFonts w:ascii="Times New Roman" w:eastAsia="Times New Roman" w:hAnsi="Times New Roman" w:cs="Times New Roman"/>
          <w:sz w:val="28"/>
          <w:szCs w:val="28"/>
        </w:rPr>
      </w:pPr>
      <w:r w:rsidRPr="004569AA">
        <w:rPr>
          <w:rFonts w:ascii="Times New Roman" w:eastAsia="Times New Roman" w:hAnsi="Times New Roman" w:cs="Times New Roman"/>
          <w:sz w:val="28"/>
          <w:szCs w:val="28"/>
        </w:rPr>
        <w:t>- научатся находить необходимые ресурсы и оценивать возможности для реализации своих учебных и творческих планов;</w:t>
      </w:r>
    </w:p>
    <w:p w:rsidR="004569AA" w:rsidRPr="004569AA" w:rsidRDefault="004569AA" w:rsidP="004569AA">
      <w:pPr>
        <w:spacing w:after="0"/>
        <w:ind w:firstLine="709"/>
        <w:jc w:val="both"/>
        <w:rPr>
          <w:rFonts w:ascii="Times New Roman" w:eastAsia="Times New Roman" w:hAnsi="Times New Roman" w:cs="Times New Roman"/>
          <w:b/>
          <w:i/>
          <w:sz w:val="28"/>
          <w:szCs w:val="28"/>
        </w:rPr>
      </w:pPr>
      <w:r w:rsidRPr="004569AA">
        <w:rPr>
          <w:rFonts w:ascii="Times New Roman" w:eastAsia="Times New Roman" w:hAnsi="Times New Roman" w:cs="Times New Roman"/>
          <w:sz w:val="28"/>
          <w:szCs w:val="28"/>
        </w:rPr>
        <w:t>- узнают о возможностях проявления социальной активности в различных сообществах.</w:t>
      </w:r>
    </w:p>
    <w:p w:rsidR="004569AA" w:rsidRPr="004569AA" w:rsidRDefault="004569AA" w:rsidP="004569AA">
      <w:pPr>
        <w:spacing w:after="0"/>
        <w:ind w:firstLine="709"/>
        <w:jc w:val="both"/>
        <w:rPr>
          <w:rFonts w:ascii="Times New Roman" w:eastAsia="Times New Roman" w:hAnsi="Times New Roman" w:cs="Times New Roman"/>
          <w:b/>
          <w:i/>
          <w:sz w:val="28"/>
          <w:szCs w:val="28"/>
        </w:rPr>
      </w:pPr>
      <w:r w:rsidRPr="004569AA">
        <w:rPr>
          <w:rFonts w:ascii="Times New Roman" w:eastAsia="Times New Roman" w:hAnsi="Times New Roman" w:cs="Times New Roman"/>
          <w:b/>
          <w:i/>
          <w:sz w:val="28"/>
          <w:szCs w:val="28"/>
        </w:rPr>
        <w:t>Личностные:</w:t>
      </w:r>
    </w:p>
    <w:p w:rsidR="004569AA" w:rsidRPr="004569AA" w:rsidRDefault="004569AA" w:rsidP="004569AA">
      <w:pPr>
        <w:spacing w:after="0"/>
        <w:ind w:firstLine="709"/>
        <w:jc w:val="both"/>
        <w:rPr>
          <w:rFonts w:ascii="Times New Roman" w:eastAsia="Times New Roman" w:hAnsi="Times New Roman" w:cs="Times New Roman"/>
          <w:b/>
          <w:i/>
          <w:sz w:val="28"/>
          <w:szCs w:val="28"/>
        </w:rPr>
      </w:pPr>
      <w:r w:rsidRPr="004569AA">
        <w:rPr>
          <w:rFonts w:ascii="Times New Roman" w:eastAsia="Times New Roman" w:hAnsi="Times New Roman" w:cs="Times New Roman"/>
          <w:sz w:val="28"/>
          <w:szCs w:val="28"/>
        </w:rPr>
        <w:t>- получат опыт командной работы и принятия совместных решений</w:t>
      </w:r>
    </w:p>
    <w:p w:rsidR="004569AA" w:rsidRPr="004569AA" w:rsidRDefault="004569AA" w:rsidP="004569AA">
      <w:pPr>
        <w:spacing w:after="0"/>
        <w:ind w:firstLine="709"/>
        <w:jc w:val="both"/>
        <w:rPr>
          <w:rFonts w:ascii="Times New Roman" w:eastAsia="Times New Roman" w:hAnsi="Times New Roman" w:cs="Times New Roman"/>
          <w:sz w:val="28"/>
          <w:szCs w:val="28"/>
        </w:rPr>
      </w:pPr>
      <w:r w:rsidRPr="004569AA">
        <w:rPr>
          <w:rFonts w:ascii="Times New Roman" w:eastAsia="Times New Roman" w:hAnsi="Times New Roman" w:cs="Times New Roman"/>
          <w:sz w:val="28"/>
          <w:szCs w:val="28"/>
        </w:rPr>
        <w:t>- расширят опыт командной работы и принятия совместных решений.</w:t>
      </w:r>
    </w:p>
    <w:p w:rsidR="004569AA" w:rsidRPr="004569AA" w:rsidRDefault="004569AA" w:rsidP="004569AA">
      <w:pPr>
        <w:spacing w:after="0"/>
        <w:ind w:firstLine="709"/>
        <w:jc w:val="both"/>
        <w:rPr>
          <w:rFonts w:ascii="Times New Roman" w:eastAsia="Times New Roman" w:hAnsi="Times New Roman"/>
          <w:sz w:val="28"/>
          <w:szCs w:val="28"/>
        </w:rPr>
      </w:pPr>
      <w:r w:rsidRPr="004569AA">
        <w:rPr>
          <w:rFonts w:ascii="Times New Roman" w:eastAsia="Times New Roman" w:hAnsi="Times New Roman"/>
          <w:sz w:val="28"/>
          <w:szCs w:val="28"/>
        </w:rPr>
        <w:t>- разовьют навыки работы в команде, принятия ответственности за собственные коллективные решения;</w:t>
      </w:r>
    </w:p>
    <w:p w:rsidR="004569AA" w:rsidRDefault="004569AA" w:rsidP="004569AA">
      <w:pPr>
        <w:ind w:firstLine="709"/>
        <w:jc w:val="both"/>
        <w:rPr>
          <w:rFonts w:ascii="Times New Roman" w:eastAsia="Times New Roman" w:hAnsi="Times New Roman"/>
          <w:sz w:val="28"/>
          <w:szCs w:val="28"/>
        </w:rPr>
      </w:pPr>
      <w:r w:rsidRPr="004569AA">
        <w:rPr>
          <w:rFonts w:ascii="Times New Roman" w:eastAsia="Times New Roman" w:hAnsi="Times New Roman"/>
          <w:sz w:val="28"/>
          <w:szCs w:val="28"/>
        </w:rPr>
        <w:t>- обучающиеся замотивированы к саморазвитию личности.</w:t>
      </w:r>
    </w:p>
    <w:p w:rsidR="004569AA" w:rsidRDefault="004569AA" w:rsidP="004569AA">
      <w:pPr>
        <w:ind w:firstLine="709"/>
        <w:jc w:val="both"/>
        <w:rPr>
          <w:rFonts w:ascii="Times New Roman" w:eastAsia="Times New Roman" w:hAnsi="Times New Roman"/>
          <w:sz w:val="28"/>
          <w:szCs w:val="28"/>
        </w:rPr>
      </w:pPr>
    </w:p>
    <w:p w:rsidR="004569AA" w:rsidRDefault="004569AA" w:rsidP="004569AA">
      <w:pPr>
        <w:ind w:firstLine="709"/>
        <w:jc w:val="both"/>
        <w:rPr>
          <w:rFonts w:ascii="Times New Roman" w:eastAsia="Times New Roman" w:hAnsi="Times New Roman"/>
          <w:sz w:val="28"/>
          <w:szCs w:val="28"/>
        </w:rPr>
      </w:pPr>
    </w:p>
    <w:p w:rsidR="004569AA" w:rsidRDefault="004569AA" w:rsidP="004569AA">
      <w:pPr>
        <w:ind w:firstLine="709"/>
        <w:jc w:val="both"/>
        <w:rPr>
          <w:rFonts w:ascii="Times New Roman" w:eastAsia="Times New Roman" w:hAnsi="Times New Roman"/>
          <w:sz w:val="28"/>
          <w:szCs w:val="28"/>
        </w:rPr>
      </w:pPr>
    </w:p>
    <w:p w:rsidR="004569AA" w:rsidRDefault="004569AA" w:rsidP="004569AA">
      <w:pPr>
        <w:ind w:firstLine="709"/>
        <w:jc w:val="both"/>
        <w:rPr>
          <w:rFonts w:ascii="Times New Roman" w:eastAsia="Times New Roman" w:hAnsi="Times New Roman"/>
          <w:sz w:val="28"/>
          <w:szCs w:val="28"/>
        </w:rPr>
      </w:pPr>
    </w:p>
    <w:p w:rsidR="004569AA" w:rsidRPr="002925BF" w:rsidRDefault="004569AA" w:rsidP="004569AA">
      <w:pPr>
        <w:widowControl w:val="0"/>
        <w:spacing w:after="0"/>
        <w:jc w:val="center"/>
        <w:rPr>
          <w:rFonts w:ascii="Times New Roman" w:eastAsia="Times New Roman" w:hAnsi="Times New Roman" w:cs="Times New Roman"/>
          <w:sz w:val="24"/>
          <w:szCs w:val="24"/>
        </w:rPr>
      </w:pPr>
    </w:p>
    <w:p w:rsidR="004569AA" w:rsidRPr="002925BF" w:rsidRDefault="004569AA" w:rsidP="004569AA">
      <w:pPr>
        <w:widowControl w:val="0"/>
        <w:spacing w:after="0"/>
        <w:jc w:val="center"/>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89.4pt" o:ole="">
            <v:imagedata r:id="rId6" o:title=""/>
          </v:shape>
          <o:OLEObject Type="Embed" ProgID="FoxitReader.Document" ShapeID="_x0000_i1025" DrawAspect="Content" ObjectID="_1793439462" r:id="rId7"/>
        </w:object>
      </w:r>
    </w:p>
    <w:p w:rsidR="004569AA" w:rsidRPr="002925BF" w:rsidRDefault="004569AA" w:rsidP="004569AA">
      <w:pPr>
        <w:widowControl w:val="0"/>
        <w:spacing w:after="0"/>
        <w:jc w:val="center"/>
        <w:rPr>
          <w:rFonts w:ascii="Times New Roman" w:eastAsia="Times New Roman" w:hAnsi="Times New Roman" w:cs="Times New Roman"/>
          <w:sz w:val="24"/>
          <w:szCs w:val="24"/>
        </w:rPr>
      </w:pPr>
    </w:p>
    <w:p w:rsidR="004569AA" w:rsidRPr="002925BF" w:rsidRDefault="004569AA" w:rsidP="004569AA">
      <w:pPr>
        <w:widowControl w:val="0"/>
        <w:spacing w:after="0"/>
        <w:jc w:val="center"/>
        <w:rPr>
          <w:rFonts w:ascii="Times New Roman" w:eastAsia="Times New Roman" w:hAnsi="Times New Roman" w:cs="Times New Roman"/>
          <w:sz w:val="24"/>
          <w:szCs w:val="24"/>
        </w:rPr>
      </w:pPr>
    </w:p>
    <w:p w:rsidR="004569AA" w:rsidRPr="002925BF" w:rsidRDefault="004569AA" w:rsidP="004569AA">
      <w:pPr>
        <w:widowControl w:val="0"/>
        <w:spacing w:after="0"/>
        <w:jc w:val="center"/>
        <w:rPr>
          <w:rFonts w:ascii="Times New Roman" w:eastAsia="Times New Roman" w:hAnsi="Times New Roman" w:cs="Times New Roman"/>
          <w:sz w:val="24"/>
          <w:szCs w:val="24"/>
        </w:rPr>
      </w:pPr>
    </w:p>
    <w:sdt>
      <w:sdtPr>
        <w:rPr>
          <w:rFonts w:ascii="Times New Roman" w:eastAsia="Calibri" w:hAnsi="Times New Roman" w:cs="Times New Roman"/>
          <w:b w:val="0"/>
          <w:bCs w:val="0"/>
          <w:color w:val="auto"/>
          <w:sz w:val="24"/>
          <w:szCs w:val="24"/>
        </w:rPr>
        <w:id w:val="-53396511"/>
        <w:docPartObj>
          <w:docPartGallery w:val="Table of Contents"/>
          <w:docPartUnique/>
        </w:docPartObj>
      </w:sdtPr>
      <w:sdtEndPr>
        <w:rPr>
          <w:rFonts w:eastAsiaTheme="minorHAnsi"/>
          <w:highlight w:val="yellow"/>
          <w:lang w:eastAsia="en-US"/>
        </w:rPr>
      </w:sdtEndPr>
      <w:sdtContent>
        <w:p w:rsidR="004569AA" w:rsidRPr="002925BF" w:rsidRDefault="004569AA" w:rsidP="004569AA">
          <w:pPr>
            <w:pStyle w:val="affd"/>
            <w:jc w:val="center"/>
            <w:rPr>
              <w:rFonts w:ascii="Times New Roman" w:eastAsia="Calibri" w:hAnsi="Times New Roman" w:cs="Times New Roman"/>
              <w:b w:val="0"/>
              <w:bCs w:val="0"/>
              <w:color w:val="auto"/>
              <w:sz w:val="24"/>
              <w:szCs w:val="24"/>
            </w:rPr>
          </w:pPr>
        </w:p>
        <w:p w:rsidR="004569AA" w:rsidRPr="002925BF" w:rsidRDefault="004569AA" w:rsidP="004569AA">
          <w:pPr>
            <w:pStyle w:val="affd"/>
            <w:jc w:val="center"/>
            <w:rPr>
              <w:rFonts w:ascii="Times New Roman" w:hAnsi="Times New Roman" w:cs="Times New Roman"/>
              <w:color w:val="auto"/>
              <w:sz w:val="24"/>
              <w:szCs w:val="24"/>
            </w:rPr>
          </w:pPr>
          <w:r w:rsidRPr="002925BF">
            <w:rPr>
              <w:rFonts w:ascii="Times New Roman" w:hAnsi="Times New Roman" w:cs="Times New Roman"/>
              <w:color w:val="auto"/>
              <w:sz w:val="24"/>
              <w:szCs w:val="24"/>
            </w:rPr>
            <w:t>Содержание</w:t>
          </w:r>
        </w:p>
        <w:p w:rsidR="004569AA" w:rsidRPr="002925BF" w:rsidRDefault="004569AA" w:rsidP="004569AA">
          <w:pPr>
            <w:rPr>
              <w:rFonts w:ascii="Times New Roman" w:hAnsi="Times New Roman" w:cs="Times New Roman"/>
              <w:sz w:val="24"/>
              <w:szCs w:val="24"/>
            </w:rPr>
          </w:pPr>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r w:rsidRPr="002925BF">
            <w:rPr>
              <w:rFonts w:ascii="Times New Roman" w:hAnsi="Times New Roman" w:cs="Times New Roman"/>
              <w:sz w:val="24"/>
              <w:szCs w:val="24"/>
              <w:highlight w:val="yellow"/>
            </w:rPr>
            <w:fldChar w:fldCharType="begin"/>
          </w:r>
          <w:r w:rsidRPr="002925BF">
            <w:rPr>
              <w:rFonts w:ascii="Times New Roman" w:hAnsi="Times New Roman" w:cs="Times New Roman"/>
              <w:sz w:val="24"/>
              <w:szCs w:val="24"/>
              <w:highlight w:val="yellow"/>
            </w:rPr>
            <w:instrText xml:space="preserve"> TOC \o "1-3" \h \z \u </w:instrText>
          </w:r>
          <w:r w:rsidRPr="002925BF">
            <w:rPr>
              <w:rFonts w:ascii="Times New Roman" w:hAnsi="Times New Roman" w:cs="Times New Roman"/>
              <w:sz w:val="24"/>
              <w:szCs w:val="24"/>
              <w:highlight w:val="yellow"/>
            </w:rPr>
            <w:fldChar w:fldCharType="separate"/>
          </w:r>
          <w:hyperlink w:anchor="_Toc181291830" w:history="1">
            <w:r w:rsidRPr="002925BF">
              <w:rPr>
                <w:rStyle w:val="a8"/>
                <w:rFonts w:ascii="Times New Roman" w:hAnsi="Times New Roman"/>
                <w:noProof/>
                <w:sz w:val="24"/>
                <w:szCs w:val="24"/>
              </w:rPr>
              <w:t>1.Информационная карта программы</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_Toc181291830 \h </w:instrText>
            </w:r>
            <w:r w:rsidRPr="002925BF">
              <w:rPr>
                <w:noProof/>
                <w:webHidden/>
                <w:sz w:val="24"/>
                <w:szCs w:val="24"/>
              </w:rPr>
            </w:r>
            <w:r w:rsidRPr="002925BF">
              <w:rPr>
                <w:noProof/>
                <w:webHidden/>
                <w:sz w:val="24"/>
                <w:szCs w:val="24"/>
              </w:rPr>
              <w:fldChar w:fldCharType="separate"/>
            </w:r>
            <w:r>
              <w:rPr>
                <w:noProof/>
                <w:webHidden/>
                <w:sz w:val="24"/>
                <w:szCs w:val="24"/>
              </w:rPr>
              <w:t>3</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31" w:history="1">
            <w:r w:rsidRPr="002925BF">
              <w:rPr>
                <w:rStyle w:val="a8"/>
                <w:rFonts w:ascii="Times New Roman" w:hAnsi="Times New Roman"/>
                <w:noProof/>
                <w:sz w:val="24"/>
                <w:szCs w:val="24"/>
              </w:rPr>
              <w:t>2. Комплекс основных характеристик программы</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_Toc181291831 \h </w:instrText>
            </w:r>
            <w:r w:rsidRPr="002925BF">
              <w:rPr>
                <w:noProof/>
                <w:webHidden/>
                <w:sz w:val="24"/>
                <w:szCs w:val="24"/>
              </w:rPr>
            </w:r>
            <w:r w:rsidRPr="002925BF">
              <w:rPr>
                <w:noProof/>
                <w:webHidden/>
                <w:sz w:val="24"/>
                <w:szCs w:val="24"/>
              </w:rPr>
              <w:fldChar w:fldCharType="separate"/>
            </w:r>
            <w:r>
              <w:rPr>
                <w:noProof/>
                <w:webHidden/>
                <w:sz w:val="24"/>
                <w:szCs w:val="24"/>
              </w:rPr>
              <w:t>5</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32" w:history="1">
            <w:r w:rsidRPr="002925BF">
              <w:rPr>
                <w:rStyle w:val="a8"/>
                <w:rFonts w:ascii="Times New Roman" w:hAnsi="Times New Roman"/>
                <w:noProof/>
                <w:sz w:val="24"/>
                <w:szCs w:val="24"/>
              </w:rPr>
              <w:t>2.1 Пояснительная записка</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_Toc181291832 \h </w:instrText>
            </w:r>
            <w:r w:rsidRPr="002925BF">
              <w:rPr>
                <w:noProof/>
                <w:webHidden/>
                <w:sz w:val="24"/>
                <w:szCs w:val="24"/>
              </w:rPr>
            </w:r>
            <w:r w:rsidRPr="002925BF">
              <w:rPr>
                <w:noProof/>
                <w:webHidden/>
                <w:sz w:val="24"/>
                <w:szCs w:val="24"/>
              </w:rPr>
              <w:fldChar w:fldCharType="separate"/>
            </w:r>
            <w:r>
              <w:rPr>
                <w:noProof/>
                <w:webHidden/>
                <w:sz w:val="24"/>
                <w:szCs w:val="24"/>
              </w:rPr>
              <w:t>5</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33" w:history="1">
            <w:r w:rsidRPr="002925BF">
              <w:rPr>
                <w:rStyle w:val="a8"/>
                <w:rFonts w:ascii="Times New Roman" w:hAnsi="Times New Roman"/>
                <w:iCs/>
                <w:noProof/>
                <w:sz w:val="24"/>
                <w:szCs w:val="24"/>
              </w:rPr>
              <w:t>Нормативное обеспечение</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_Toc181291833 \h </w:instrText>
            </w:r>
            <w:r w:rsidRPr="002925BF">
              <w:rPr>
                <w:noProof/>
                <w:webHidden/>
                <w:sz w:val="24"/>
                <w:szCs w:val="24"/>
              </w:rPr>
            </w:r>
            <w:r w:rsidRPr="002925BF">
              <w:rPr>
                <w:noProof/>
                <w:webHidden/>
                <w:sz w:val="24"/>
                <w:szCs w:val="24"/>
              </w:rPr>
              <w:fldChar w:fldCharType="separate"/>
            </w:r>
            <w:r>
              <w:rPr>
                <w:noProof/>
                <w:webHidden/>
                <w:sz w:val="24"/>
                <w:szCs w:val="24"/>
              </w:rPr>
              <w:t>5</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34" w:history="1">
            <w:r w:rsidRPr="002925BF">
              <w:rPr>
                <w:rStyle w:val="a8"/>
                <w:rFonts w:ascii="Times New Roman" w:hAnsi="Times New Roman"/>
                <w:noProof/>
                <w:sz w:val="24"/>
                <w:szCs w:val="24"/>
              </w:rPr>
              <w:t>2.2 Целевой раздел программы</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_Toc181291834 \h </w:instrText>
            </w:r>
            <w:r w:rsidRPr="002925BF">
              <w:rPr>
                <w:noProof/>
                <w:webHidden/>
                <w:sz w:val="24"/>
                <w:szCs w:val="24"/>
              </w:rPr>
            </w:r>
            <w:r w:rsidRPr="002925BF">
              <w:rPr>
                <w:noProof/>
                <w:webHidden/>
                <w:sz w:val="24"/>
                <w:szCs w:val="24"/>
              </w:rPr>
              <w:fldChar w:fldCharType="separate"/>
            </w:r>
            <w:r>
              <w:rPr>
                <w:noProof/>
                <w:webHidden/>
                <w:sz w:val="24"/>
                <w:szCs w:val="24"/>
              </w:rPr>
              <w:t>7</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35" w:history="1">
            <w:r w:rsidRPr="002925BF">
              <w:rPr>
                <w:rStyle w:val="a8"/>
                <w:rFonts w:ascii="Times New Roman" w:hAnsi="Times New Roman"/>
                <w:noProof/>
                <w:sz w:val="24"/>
                <w:szCs w:val="24"/>
              </w:rPr>
              <w:t>3. Механизм реализации программы</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_Toc181291835 \h </w:instrText>
            </w:r>
            <w:r w:rsidRPr="002925BF">
              <w:rPr>
                <w:noProof/>
                <w:webHidden/>
                <w:sz w:val="24"/>
                <w:szCs w:val="24"/>
              </w:rPr>
            </w:r>
            <w:r w:rsidRPr="002925BF">
              <w:rPr>
                <w:noProof/>
                <w:webHidden/>
                <w:sz w:val="24"/>
                <w:szCs w:val="24"/>
              </w:rPr>
              <w:fldChar w:fldCharType="separate"/>
            </w:r>
            <w:r>
              <w:rPr>
                <w:noProof/>
                <w:webHidden/>
                <w:sz w:val="24"/>
                <w:szCs w:val="24"/>
              </w:rPr>
              <w:t>7</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36" w:history="1">
            <w:r w:rsidRPr="002925BF">
              <w:rPr>
                <w:rStyle w:val="a8"/>
                <w:rFonts w:ascii="Times New Roman" w:hAnsi="Times New Roman"/>
                <w:noProof/>
                <w:sz w:val="24"/>
                <w:szCs w:val="24"/>
              </w:rPr>
              <w:t xml:space="preserve">3.4. </w:t>
            </w:r>
            <w:r w:rsidRPr="002925BF">
              <w:rPr>
                <w:rStyle w:val="a8"/>
                <w:rFonts w:ascii="Times New Roman" w:eastAsia="Times New Roman" w:hAnsi="Times New Roman"/>
                <w:noProof/>
                <w:sz w:val="24"/>
                <w:szCs w:val="24"/>
              </w:rPr>
              <w:t>Система соуправления</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_Toc181291836 \h </w:instrText>
            </w:r>
            <w:r w:rsidRPr="002925BF">
              <w:rPr>
                <w:noProof/>
                <w:webHidden/>
                <w:sz w:val="24"/>
                <w:szCs w:val="24"/>
              </w:rPr>
            </w:r>
            <w:r w:rsidRPr="002925BF">
              <w:rPr>
                <w:noProof/>
                <w:webHidden/>
                <w:sz w:val="24"/>
                <w:szCs w:val="24"/>
              </w:rPr>
              <w:fldChar w:fldCharType="separate"/>
            </w:r>
            <w:r>
              <w:rPr>
                <w:noProof/>
                <w:webHidden/>
                <w:sz w:val="24"/>
                <w:szCs w:val="24"/>
              </w:rPr>
              <w:t>11</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37" w:history="1">
            <w:r w:rsidRPr="002925BF">
              <w:rPr>
                <w:rStyle w:val="a8"/>
                <w:rFonts w:ascii="Times New Roman" w:hAnsi="Times New Roman"/>
                <w:noProof/>
                <w:sz w:val="24"/>
                <w:szCs w:val="24"/>
              </w:rPr>
              <w:t>3.5.</w:t>
            </w:r>
            <w:r w:rsidRPr="002925BF">
              <w:rPr>
                <w:rStyle w:val="a8"/>
                <w:rFonts w:ascii="Times New Roman" w:hAnsi="Times New Roman"/>
                <w:noProof/>
                <w:sz w:val="24"/>
                <w:szCs w:val="24"/>
                <w:lang w:eastAsia="en-US"/>
              </w:rPr>
              <w:t xml:space="preserve"> Основные методы, технологии, принципы обучения и воспитания, используемые в программе.</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_Toc181291837 \h </w:instrText>
            </w:r>
            <w:r w:rsidRPr="002925BF">
              <w:rPr>
                <w:noProof/>
                <w:webHidden/>
                <w:sz w:val="24"/>
                <w:szCs w:val="24"/>
              </w:rPr>
            </w:r>
            <w:r w:rsidRPr="002925BF">
              <w:rPr>
                <w:noProof/>
                <w:webHidden/>
                <w:sz w:val="24"/>
                <w:szCs w:val="24"/>
              </w:rPr>
              <w:fldChar w:fldCharType="separate"/>
            </w:r>
            <w:r>
              <w:rPr>
                <w:noProof/>
                <w:webHidden/>
                <w:sz w:val="24"/>
                <w:szCs w:val="24"/>
              </w:rPr>
              <w:t>12</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38" w:history="1">
            <w:r w:rsidRPr="002925BF">
              <w:rPr>
                <w:rStyle w:val="a8"/>
                <w:rFonts w:ascii="Times New Roman" w:hAnsi="Times New Roman"/>
                <w:noProof/>
                <w:sz w:val="24"/>
                <w:szCs w:val="24"/>
              </w:rPr>
              <w:t>4. Содержание программы</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_Toc181291838 \h </w:instrText>
            </w:r>
            <w:r w:rsidRPr="002925BF">
              <w:rPr>
                <w:noProof/>
                <w:webHidden/>
                <w:sz w:val="24"/>
                <w:szCs w:val="24"/>
              </w:rPr>
            </w:r>
            <w:r w:rsidRPr="002925BF">
              <w:rPr>
                <w:noProof/>
                <w:webHidden/>
                <w:sz w:val="24"/>
                <w:szCs w:val="24"/>
              </w:rPr>
              <w:fldChar w:fldCharType="separate"/>
            </w:r>
            <w:r>
              <w:rPr>
                <w:noProof/>
                <w:webHidden/>
                <w:sz w:val="24"/>
                <w:szCs w:val="24"/>
              </w:rPr>
              <w:t>16</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39" w:history="1">
            <w:r w:rsidRPr="002925BF">
              <w:rPr>
                <w:rStyle w:val="a8"/>
                <w:rFonts w:ascii="Times New Roman" w:hAnsi="Times New Roman"/>
                <w:noProof/>
                <w:sz w:val="24"/>
                <w:szCs w:val="24"/>
                <w:lang w:eastAsia="en-US"/>
              </w:rPr>
              <w:t>4.2.1.Основные направления воспитательной деятельности согласно модулям программы воспитания:</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_Toc181291839 \h </w:instrText>
            </w:r>
            <w:r w:rsidRPr="002925BF">
              <w:rPr>
                <w:noProof/>
                <w:webHidden/>
                <w:sz w:val="24"/>
                <w:szCs w:val="24"/>
              </w:rPr>
            </w:r>
            <w:r w:rsidRPr="002925BF">
              <w:rPr>
                <w:noProof/>
                <w:webHidden/>
                <w:sz w:val="24"/>
                <w:szCs w:val="24"/>
              </w:rPr>
              <w:fldChar w:fldCharType="separate"/>
            </w:r>
            <w:r>
              <w:rPr>
                <w:noProof/>
                <w:webHidden/>
                <w:sz w:val="24"/>
                <w:szCs w:val="24"/>
              </w:rPr>
              <w:t>26</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40" w:history="1">
            <w:r w:rsidRPr="002925BF">
              <w:rPr>
                <w:rStyle w:val="a8"/>
                <w:rFonts w:ascii="Times New Roman" w:hAnsi="Times New Roman"/>
                <w:noProof/>
                <w:sz w:val="24"/>
                <w:szCs w:val="24"/>
                <w:lang w:eastAsia="en-US"/>
              </w:rPr>
              <w:t>4.3. Валеологическое направление деятельности</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_Toc181291840 \h </w:instrText>
            </w:r>
            <w:r w:rsidRPr="002925BF">
              <w:rPr>
                <w:noProof/>
                <w:webHidden/>
                <w:sz w:val="24"/>
                <w:szCs w:val="24"/>
              </w:rPr>
            </w:r>
            <w:r w:rsidRPr="002925BF">
              <w:rPr>
                <w:noProof/>
                <w:webHidden/>
                <w:sz w:val="24"/>
                <w:szCs w:val="24"/>
              </w:rPr>
              <w:fldChar w:fldCharType="separate"/>
            </w:r>
            <w:r>
              <w:rPr>
                <w:noProof/>
                <w:webHidden/>
                <w:sz w:val="24"/>
                <w:szCs w:val="24"/>
              </w:rPr>
              <w:t>27</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41" w:history="1">
            <w:r w:rsidRPr="002925BF">
              <w:rPr>
                <w:rStyle w:val="a8"/>
                <w:rFonts w:ascii="Times New Roman" w:hAnsi="Times New Roman"/>
                <w:noProof/>
                <w:sz w:val="24"/>
                <w:szCs w:val="24"/>
                <w:lang w:eastAsia="en-US"/>
              </w:rPr>
              <w:t>5. Логика развитие смены</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_Toc181291841 \h </w:instrText>
            </w:r>
            <w:r w:rsidRPr="002925BF">
              <w:rPr>
                <w:noProof/>
                <w:webHidden/>
                <w:sz w:val="24"/>
                <w:szCs w:val="24"/>
              </w:rPr>
            </w:r>
            <w:r w:rsidRPr="002925BF">
              <w:rPr>
                <w:noProof/>
                <w:webHidden/>
                <w:sz w:val="24"/>
                <w:szCs w:val="24"/>
              </w:rPr>
              <w:fldChar w:fldCharType="separate"/>
            </w:r>
            <w:r>
              <w:rPr>
                <w:noProof/>
                <w:webHidden/>
                <w:sz w:val="24"/>
                <w:szCs w:val="24"/>
              </w:rPr>
              <w:t>29</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42" w:history="1">
            <w:r w:rsidRPr="002925BF">
              <w:rPr>
                <w:rStyle w:val="a8"/>
                <w:rFonts w:ascii="Times New Roman" w:hAnsi="Times New Roman"/>
                <w:noProof/>
                <w:sz w:val="24"/>
                <w:szCs w:val="24"/>
              </w:rPr>
              <w:t>6. Комплекс организационно-педагогических условий</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_Toc181291842 \h </w:instrText>
            </w:r>
            <w:r w:rsidRPr="002925BF">
              <w:rPr>
                <w:noProof/>
                <w:webHidden/>
                <w:sz w:val="24"/>
                <w:szCs w:val="24"/>
              </w:rPr>
            </w:r>
            <w:r w:rsidRPr="002925BF">
              <w:rPr>
                <w:noProof/>
                <w:webHidden/>
                <w:sz w:val="24"/>
                <w:szCs w:val="24"/>
              </w:rPr>
              <w:fldChar w:fldCharType="separate"/>
            </w:r>
            <w:r>
              <w:rPr>
                <w:noProof/>
                <w:webHidden/>
                <w:sz w:val="24"/>
                <w:szCs w:val="24"/>
              </w:rPr>
              <w:t>30</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43" w:history="1">
            <w:r w:rsidRPr="002925BF">
              <w:rPr>
                <w:rStyle w:val="a8"/>
                <w:rFonts w:ascii="Times New Roman" w:eastAsia="Times New Roman" w:hAnsi="Times New Roman"/>
                <w:noProof/>
                <w:sz w:val="24"/>
                <w:szCs w:val="24"/>
                <w:lang w:eastAsia="en-US"/>
              </w:rPr>
              <w:t>6.1.Материально-техническое обеспечение</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_Toc181291843 \h </w:instrText>
            </w:r>
            <w:r w:rsidRPr="002925BF">
              <w:rPr>
                <w:noProof/>
                <w:webHidden/>
                <w:sz w:val="24"/>
                <w:szCs w:val="24"/>
              </w:rPr>
            </w:r>
            <w:r w:rsidRPr="002925BF">
              <w:rPr>
                <w:noProof/>
                <w:webHidden/>
                <w:sz w:val="24"/>
                <w:szCs w:val="24"/>
              </w:rPr>
              <w:fldChar w:fldCharType="separate"/>
            </w:r>
            <w:r>
              <w:rPr>
                <w:noProof/>
                <w:webHidden/>
                <w:sz w:val="24"/>
                <w:szCs w:val="24"/>
              </w:rPr>
              <w:t>30</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44" w:history="1">
            <w:r w:rsidRPr="002925BF">
              <w:rPr>
                <w:rStyle w:val="a8"/>
                <w:rFonts w:ascii="Times New Roman" w:hAnsi="Times New Roman"/>
                <w:noProof/>
                <w:sz w:val="24"/>
                <w:szCs w:val="24"/>
                <w:lang w:eastAsia="en-US"/>
              </w:rPr>
              <w:t>6.3. Комплексно-методическое обеспечение программы</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_Toc181291844 \h </w:instrText>
            </w:r>
            <w:r w:rsidRPr="002925BF">
              <w:rPr>
                <w:noProof/>
                <w:webHidden/>
                <w:sz w:val="24"/>
                <w:szCs w:val="24"/>
              </w:rPr>
            </w:r>
            <w:r w:rsidRPr="002925BF">
              <w:rPr>
                <w:noProof/>
                <w:webHidden/>
                <w:sz w:val="24"/>
                <w:szCs w:val="24"/>
              </w:rPr>
              <w:fldChar w:fldCharType="separate"/>
            </w:r>
            <w:r>
              <w:rPr>
                <w:noProof/>
                <w:webHidden/>
                <w:sz w:val="24"/>
                <w:szCs w:val="24"/>
              </w:rPr>
              <w:t>31</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45" w:history="1">
            <w:r w:rsidRPr="002925BF">
              <w:rPr>
                <w:rStyle w:val="a8"/>
                <w:rFonts w:ascii="Times New Roman" w:hAnsi="Times New Roman"/>
                <w:noProof/>
                <w:sz w:val="24"/>
                <w:szCs w:val="24"/>
                <w:lang w:eastAsia="en-US"/>
              </w:rPr>
              <w:t>6.4. Возможные риски</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_Toc181291845 \h </w:instrText>
            </w:r>
            <w:r w:rsidRPr="002925BF">
              <w:rPr>
                <w:noProof/>
                <w:webHidden/>
                <w:sz w:val="24"/>
                <w:szCs w:val="24"/>
              </w:rPr>
            </w:r>
            <w:r w:rsidRPr="002925BF">
              <w:rPr>
                <w:noProof/>
                <w:webHidden/>
                <w:sz w:val="24"/>
                <w:szCs w:val="24"/>
              </w:rPr>
              <w:fldChar w:fldCharType="separate"/>
            </w:r>
            <w:r>
              <w:rPr>
                <w:noProof/>
                <w:webHidden/>
                <w:sz w:val="24"/>
                <w:szCs w:val="24"/>
              </w:rPr>
              <w:t>32</w:t>
            </w:r>
            <w:r w:rsidRPr="002925BF">
              <w:rPr>
                <w:noProof/>
                <w:webHidden/>
                <w:sz w:val="24"/>
                <w:szCs w:val="24"/>
              </w:rPr>
              <w:fldChar w:fldCharType="end"/>
            </w:r>
          </w:hyperlink>
        </w:p>
        <w:p w:rsidR="004569AA" w:rsidRPr="002925BF" w:rsidRDefault="004569AA" w:rsidP="004569AA">
          <w:pPr>
            <w:pStyle w:val="33"/>
            <w:tabs>
              <w:tab w:val="right" w:leader="dot" w:pos="9345"/>
            </w:tabs>
            <w:spacing w:line="276" w:lineRule="auto"/>
            <w:rPr>
              <w:rFonts w:asciiTheme="minorHAnsi" w:eastAsiaTheme="minorEastAsia" w:hAnsiTheme="minorHAnsi" w:cstheme="minorBidi"/>
              <w:noProof/>
              <w:sz w:val="24"/>
              <w:szCs w:val="24"/>
            </w:rPr>
          </w:pPr>
          <w:hyperlink w:anchor="_Toc181291846" w:history="1">
            <w:r w:rsidRPr="002925BF">
              <w:rPr>
                <w:rStyle w:val="a8"/>
                <w:rFonts w:ascii="Times New Roman" w:hAnsi="Times New Roman"/>
                <w:noProof/>
                <w:sz w:val="24"/>
                <w:szCs w:val="24"/>
              </w:rPr>
              <w:t>7. Оценка результативности и качества программы</w:t>
            </w:r>
            <w:r w:rsidRPr="002925BF">
              <w:rPr>
                <w:noProof/>
                <w:webHidden/>
                <w:sz w:val="24"/>
                <w:szCs w:val="24"/>
              </w:rPr>
              <w:tab/>
            </w:r>
            <w:r w:rsidRPr="002925BF">
              <w:rPr>
                <w:noProof/>
                <w:webHidden/>
                <w:sz w:val="24"/>
                <w:szCs w:val="24"/>
              </w:rPr>
              <w:fldChar w:fldCharType="begin"/>
            </w:r>
            <w:r w:rsidRPr="002925BF">
              <w:rPr>
                <w:noProof/>
                <w:webHidden/>
                <w:sz w:val="24"/>
                <w:szCs w:val="24"/>
              </w:rPr>
              <w:instrText xml:space="preserve"> PAGEREF _Toc181291846 \h </w:instrText>
            </w:r>
            <w:r w:rsidRPr="002925BF">
              <w:rPr>
                <w:noProof/>
                <w:webHidden/>
                <w:sz w:val="24"/>
                <w:szCs w:val="24"/>
              </w:rPr>
            </w:r>
            <w:r w:rsidRPr="002925BF">
              <w:rPr>
                <w:noProof/>
                <w:webHidden/>
                <w:sz w:val="24"/>
                <w:szCs w:val="24"/>
              </w:rPr>
              <w:fldChar w:fldCharType="separate"/>
            </w:r>
            <w:r>
              <w:rPr>
                <w:noProof/>
                <w:webHidden/>
                <w:sz w:val="24"/>
                <w:szCs w:val="24"/>
              </w:rPr>
              <w:t>33</w:t>
            </w:r>
            <w:r w:rsidRPr="002925BF">
              <w:rPr>
                <w:noProof/>
                <w:webHidden/>
                <w:sz w:val="24"/>
                <w:szCs w:val="24"/>
              </w:rPr>
              <w:fldChar w:fldCharType="end"/>
            </w:r>
          </w:hyperlink>
        </w:p>
        <w:p w:rsidR="004569AA" w:rsidRPr="002925BF" w:rsidRDefault="004569AA" w:rsidP="004569AA">
          <w:pPr>
            <w:rPr>
              <w:rFonts w:ascii="Times New Roman" w:hAnsi="Times New Roman" w:cs="Times New Roman"/>
              <w:sz w:val="24"/>
              <w:szCs w:val="24"/>
            </w:rPr>
          </w:pPr>
          <w:r w:rsidRPr="002925BF">
            <w:rPr>
              <w:rFonts w:ascii="Times New Roman" w:hAnsi="Times New Roman" w:cs="Times New Roman"/>
              <w:b/>
              <w:bCs/>
              <w:sz w:val="24"/>
              <w:szCs w:val="24"/>
              <w:highlight w:val="yellow"/>
            </w:rPr>
            <w:fldChar w:fldCharType="end"/>
          </w:r>
        </w:p>
      </w:sdtContent>
    </w:sdt>
    <w:p w:rsidR="004569AA" w:rsidRPr="002925BF" w:rsidRDefault="004569AA" w:rsidP="004569AA">
      <w:pPr>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br w:type="page"/>
      </w:r>
    </w:p>
    <w:p w:rsidR="004569AA" w:rsidRPr="002925BF" w:rsidRDefault="004569AA" w:rsidP="004569AA">
      <w:pPr>
        <w:pStyle w:val="3"/>
        <w:spacing w:line="276" w:lineRule="auto"/>
        <w:jc w:val="center"/>
        <w:rPr>
          <w:rFonts w:ascii="Times New Roman" w:eastAsia="Times New Roman" w:hAnsi="Times New Roman"/>
          <w:color w:val="000000"/>
          <w:sz w:val="24"/>
          <w:szCs w:val="24"/>
        </w:rPr>
      </w:pPr>
      <w:bookmarkStart w:id="0" w:name="_Toc181291830"/>
      <w:r w:rsidRPr="002925BF">
        <w:rPr>
          <w:rFonts w:ascii="Times New Roman" w:hAnsi="Times New Roman"/>
          <w:sz w:val="24"/>
          <w:szCs w:val="24"/>
        </w:rPr>
        <w:t>1.Информационная карта программы</w:t>
      </w:r>
      <w:bookmarkEnd w:id="0"/>
    </w:p>
    <w:p w:rsidR="004569AA" w:rsidRPr="002925BF" w:rsidRDefault="004569AA" w:rsidP="004569AA">
      <w:pPr>
        <w:pStyle w:val="a9"/>
        <w:spacing w:after="0" w:line="276" w:lineRule="auto"/>
        <w:rPr>
          <w:rFonts w:ascii="Times New Roman" w:hAnsi="Times New Roman" w:cs="Times New Roman"/>
          <w:b/>
          <w:sz w:val="24"/>
          <w:szCs w:val="24"/>
        </w:rPr>
      </w:pPr>
    </w:p>
    <w:tbl>
      <w:tblPr>
        <w:tblW w:w="10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7194"/>
      </w:tblGrid>
      <w:tr w:rsidR="004569AA" w:rsidRPr="002925BF" w:rsidTr="004569AA">
        <w:trPr>
          <w:cantSplit/>
          <w:tblHeader/>
          <w:jc w:val="center"/>
        </w:trPr>
        <w:tc>
          <w:tcPr>
            <w:tcW w:w="2943"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b/>
                <w:color w:val="000000"/>
                <w:sz w:val="28"/>
                <w:szCs w:val="24"/>
              </w:rPr>
            </w:pPr>
            <w:r w:rsidRPr="008A3603">
              <w:rPr>
                <w:rFonts w:ascii="Times New Roman" w:eastAsia="Times New Roman" w:hAnsi="Times New Roman" w:cs="Times New Roman"/>
                <w:b/>
                <w:color w:val="000000"/>
                <w:sz w:val="28"/>
                <w:szCs w:val="24"/>
              </w:rPr>
              <w:t>Полное название программы</w:t>
            </w:r>
          </w:p>
        </w:tc>
        <w:tc>
          <w:tcPr>
            <w:tcW w:w="7194"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color w:val="000000"/>
                <w:sz w:val="28"/>
                <w:szCs w:val="24"/>
              </w:rPr>
            </w:pPr>
            <w:r w:rsidRPr="008A3603">
              <w:rPr>
                <w:rFonts w:ascii="Times New Roman" w:eastAsia="Times New Roman" w:hAnsi="Times New Roman" w:cs="Times New Roman"/>
                <w:color w:val="000000"/>
                <w:sz w:val="28"/>
                <w:szCs w:val="24"/>
              </w:rPr>
              <w:t>Дополнительная общеобразовательная общеразвивающая программа краевой профильной смены «Горная школа»</w:t>
            </w:r>
          </w:p>
        </w:tc>
      </w:tr>
      <w:tr w:rsidR="004569AA" w:rsidRPr="002925BF" w:rsidTr="004569AA">
        <w:trPr>
          <w:cantSplit/>
          <w:tblHeader/>
          <w:jc w:val="center"/>
        </w:trPr>
        <w:tc>
          <w:tcPr>
            <w:tcW w:w="2943"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b/>
                <w:color w:val="000000"/>
                <w:sz w:val="28"/>
                <w:szCs w:val="24"/>
              </w:rPr>
            </w:pPr>
            <w:r w:rsidRPr="008A3603">
              <w:rPr>
                <w:rFonts w:ascii="Times New Roman" w:eastAsia="Times New Roman" w:hAnsi="Times New Roman" w:cs="Times New Roman"/>
                <w:b/>
                <w:sz w:val="28"/>
                <w:szCs w:val="24"/>
              </w:rPr>
              <w:t>Направленность программы</w:t>
            </w:r>
          </w:p>
        </w:tc>
        <w:tc>
          <w:tcPr>
            <w:tcW w:w="7194"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color w:val="000000"/>
                <w:sz w:val="28"/>
                <w:szCs w:val="24"/>
              </w:rPr>
            </w:pPr>
            <w:r w:rsidRPr="008A3603">
              <w:rPr>
                <w:rFonts w:ascii="Times New Roman" w:hAnsi="Times New Roman" w:cs="Times New Roman"/>
                <w:sz w:val="28"/>
                <w:szCs w:val="24"/>
              </w:rPr>
              <w:t>Социально-гуманитарная</w:t>
            </w:r>
          </w:p>
        </w:tc>
      </w:tr>
      <w:tr w:rsidR="004569AA" w:rsidRPr="002925BF" w:rsidTr="004569AA">
        <w:trPr>
          <w:cantSplit/>
          <w:tblHeader/>
          <w:jc w:val="center"/>
        </w:trPr>
        <w:tc>
          <w:tcPr>
            <w:tcW w:w="2943"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b/>
                <w:sz w:val="28"/>
                <w:szCs w:val="24"/>
                <w:highlight w:val="yellow"/>
              </w:rPr>
            </w:pPr>
            <w:r w:rsidRPr="008A3603">
              <w:rPr>
                <w:rFonts w:ascii="Times New Roman" w:eastAsia="Times New Roman" w:hAnsi="Times New Roman" w:cs="Times New Roman"/>
                <w:b/>
                <w:color w:val="000000"/>
                <w:sz w:val="28"/>
                <w:szCs w:val="24"/>
              </w:rPr>
              <w:t>Аннотация к программе</w:t>
            </w:r>
          </w:p>
        </w:tc>
        <w:tc>
          <w:tcPr>
            <w:tcW w:w="7194"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spacing w:after="0"/>
              <w:jc w:val="both"/>
              <w:rPr>
                <w:rFonts w:ascii="Times New Roman" w:eastAsia="Times New Roman" w:hAnsi="Times New Roman" w:cs="Times New Roman"/>
                <w:sz w:val="28"/>
                <w:szCs w:val="24"/>
              </w:rPr>
            </w:pPr>
            <w:r w:rsidRPr="008A3603">
              <w:rPr>
                <w:rFonts w:ascii="Times New Roman" w:eastAsia="Times New Roman" w:hAnsi="Times New Roman" w:cs="Times New Roman"/>
                <w:sz w:val="28"/>
                <w:szCs w:val="24"/>
              </w:rPr>
              <w:t xml:space="preserve">      Содержание программы смены «Горная школа» ориентировано на создание вариативной образовательной и досуговой среды, способствующей приобретению опыта эффективного взаимодействия </w:t>
            </w:r>
            <w:proofErr w:type="gramStart"/>
            <w:r w:rsidRPr="008A3603">
              <w:rPr>
                <w:rFonts w:ascii="Times New Roman" w:eastAsia="Times New Roman" w:hAnsi="Times New Roman" w:cs="Times New Roman"/>
                <w:sz w:val="28"/>
                <w:szCs w:val="24"/>
              </w:rPr>
              <w:t>обучающихся</w:t>
            </w:r>
            <w:proofErr w:type="gramEnd"/>
            <w:r w:rsidRPr="008A3603">
              <w:rPr>
                <w:rFonts w:ascii="Times New Roman" w:eastAsia="Times New Roman" w:hAnsi="Times New Roman" w:cs="Times New Roman"/>
                <w:sz w:val="28"/>
                <w:szCs w:val="24"/>
              </w:rPr>
              <w:t xml:space="preserve"> со сверстниками в совместной деятельности. </w:t>
            </w:r>
          </w:p>
          <w:p w:rsidR="004569AA" w:rsidRPr="008A3603" w:rsidRDefault="004569AA" w:rsidP="004569AA">
            <w:pPr>
              <w:spacing w:after="0"/>
              <w:jc w:val="both"/>
              <w:rPr>
                <w:rFonts w:ascii="Times New Roman" w:eastAsia="Times New Roman" w:hAnsi="Times New Roman" w:cs="Times New Roman"/>
                <w:color w:val="000000"/>
                <w:sz w:val="28"/>
                <w:szCs w:val="24"/>
              </w:rPr>
            </w:pPr>
            <w:r w:rsidRPr="008A3603">
              <w:rPr>
                <w:rFonts w:ascii="Times New Roman" w:hAnsi="Times New Roman" w:cs="Times New Roman"/>
                <w:sz w:val="28"/>
                <w:szCs w:val="24"/>
              </w:rPr>
              <w:t xml:space="preserve">       Обучающиеся смогут проявить себя, раскрыть свои способности и возможности для развития в горнодобывающей отрасли, выбрать подходящие профили подготовки, получить первоначальные знания и умения, попробовать самостоятельно подготовить проект рекламы горнодобывающей отрасли Хабаровского края. </w:t>
            </w:r>
          </w:p>
        </w:tc>
      </w:tr>
      <w:tr w:rsidR="004569AA" w:rsidRPr="002925BF" w:rsidTr="004569AA">
        <w:trPr>
          <w:cantSplit/>
          <w:tblHeader/>
          <w:jc w:val="center"/>
        </w:trPr>
        <w:tc>
          <w:tcPr>
            <w:tcW w:w="2943"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b/>
                <w:color w:val="000000"/>
                <w:sz w:val="28"/>
                <w:szCs w:val="24"/>
              </w:rPr>
            </w:pPr>
            <w:r w:rsidRPr="008A3603">
              <w:rPr>
                <w:rFonts w:ascii="Times New Roman" w:eastAsia="Times New Roman" w:hAnsi="Times New Roman" w:cs="Times New Roman"/>
                <w:b/>
                <w:color w:val="000000"/>
                <w:sz w:val="28"/>
                <w:szCs w:val="24"/>
              </w:rPr>
              <w:t>Цель программы</w:t>
            </w:r>
          </w:p>
        </w:tc>
        <w:tc>
          <w:tcPr>
            <w:tcW w:w="7194"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spacing w:after="0"/>
              <w:jc w:val="both"/>
              <w:rPr>
                <w:rFonts w:ascii="Times New Roman" w:eastAsia="Times New Roman" w:hAnsi="Times New Roman" w:cs="Times New Roman"/>
                <w:color w:val="000000"/>
                <w:sz w:val="28"/>
                <w:szCs w:val="24"/>
              </w:rPr>
            </w:pPr>
            <w:r w:rsidRPr="008A3603">
              <w:rPr>
                <w:rFonts w:ascii="Times New Roman" w:eastAsia="Times New Roman" w:hAnsi="Times New Roman" w:cs="Times New Roman"/>
                <w:color w:val="000000"/>
                <w:sz w:val="28"/>
                <w:szCs w:val="24"/>
              </w:rPr>
              <w:t>знакомство участников смены с горнодобывающей отраслью Хабаровского края и возможностями построения карьеры в ней.</w:t>
            </w:r>
          </w:p>
        </w:tc>
      </w:tr>
      <w:tr w:rsidR="004569AA" w:rsidRPr="002925BF" w:rsidTr="004569AA">
        <w:trPr>
          <w:cantSplit/>
          <w:tblHeader/>
          <w:jc w:val="center"/>
        </w:trPr>
        <w:tc>
          <w:tcPr>
            <w:tcW w:w="2943"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b/>
                <w:color w:val="000000"/>
                <w:sz w:val="28"/>
                <w:szCs w:val="24"/>
              </w:rPr>
            </w:pPr>
            <w:r w:rsidRPr="008A3603">
              <w:rPr>
                <w:rFonts w:ascii="Times New Roman" w:eastAsia="Times New Roman" w:hAnsi="Times New Roman" w:cs="Times New Roman"/>
                <w:b/>
                <w:sz w:val="28"/>
                <w:szCs w:val="24"/>
              </w:rPr>
              <w:t>Задачи программы</w:t>
            </w:r>
          </w:p>
        </w:tc>
        <w:tc>
          <w:tcPr>
            <w:tcW w:w="7194"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spacing w:after="0"/>
              <w:ind w:firstLine="582"/>
              <w:jc w:val="both"/>
              <w:rPr>
                <w:rFonts w:ascii="Times New Roman" w:eastAsia="Times New Roman" w:hAnsi="Times New Roman" w:cs="Times New Roman"/>
                <w:b/>
                <w:i/>
                <w:sz w:val="28"/>
                <w:szCs w:val="24"/>
              </w:rPr>
            </w:pPr>
            <w:proofErr w:type="spellStart"/>
            <w:r w:rsidRPr="008A3603">
              <w:rPr>
                <w:rFonts w:ascii="Times New Roman" w:eastAsia="Times New Roman" w:hAnsi="Times New Roman" w:cs="Times New Roman"/>
                <w:b/>
                <w:i/>
                <w:sz w:val="28"/>
                <w:szCs w:val="24"/>
              </w:rPr>
              <w:t>Метапредметные</w:t>
            </w:r>
            <w:proofErr w:type="spellEnd"/>
            <w:r w:rsidRPr="008A3603">
              <w:rPr>
                <w:rFonts w:ascii="Times New Roman" w:eastAsia="Times New Roman" w:hAnsi="Times New Roman" w:cs="Times New Roman"/>
                <w:b/>
                <w:i/>
                <w:sz w:val="28"/>
                <w:szCs w:val="24"/>
              </w:rPr>
              <w:t>:</w:t>
            </w:r>
          </w:p>
          <w:p w:rsidR="004569AA" w:rsidRPr="008A3603" w:rsidRDefault="004569AA" w:rsidP="004569AA">
            <w:pPr>
              <w:spacing w:after="0"/>
              <w:jc w:val="both"/>
              <w:rPr>
                <w:rFonts w:ascii="Times New Roman" w:eastAsia="Times New Roman" w:hAnsi="Times New Roman" w:cs="Times New Roman"/>
                <w:sz w:val="28"/>
                <w:szCs w:val="24"/>
              </w:rPr>
            </w:pPr>
            <w:r w:rsidRPr="008A3603">
              <w:rPr>
                <w:rFonts w:ascii="Times New Roman" w:eastAsia="Times New Roman" w:hAnsi="Times New Roman" w:cs="Times New Roman"/>
                <w:sz w:val="28"/>
                <w:szCs w:val="24"/>
              </w:rPr>
              <w:t xml:space="preserve">- способствовать профессиональному самоопределению и становлению навыков </w:t>
            </w:r>
            <w:proofErr w:type="spellStart"/>
            <w:r w:rsidRPr="008A3603">
              <w:rPr>
                <w:rFonts w:ascii="Times New Roman" w:eastAsia="Times New Roman" w:hAnsi="Times New Roman" w:cs="Times New Roman"/>
                <w:sz w:val="28"/>
                <w:szCs w:val="24"/>
              </w:rPr>
              <w:t>самопректирования</w:t>
            </w:r>
            <w:proofErr w:type="spellEnd"/>
            <w:r w:rsidRPr="008A3603">
              <w:rPr>
                <w:rFonts w:ascii="Times New Roman" w:eastAsia="Times New Roman" w:hAnsi="Times New Roman" w:cs="Times New Roman"/>
                <w:sz w:val="28"/>
                <w:szCs w:val="24"/>
              </w:rPr>
              <w:t>;</w:t>
            </w:r>
          </w:p>
          <w:p w:rsidR="004569AA" w:rsidRPr="008A3603" w:rsidRDefault="004569AA" w:rsidP="004569AA">
            <w:pPr>
              <w:spacing w:after="0"/>
              <w:jc w:val="both"/>
              <w:rPr>
                <w:rFonts w:ascii="Times New Roman" w:eastAsia="Times New Roman" w:hAnsi="Times New Roman" w:cs="Times New Roman"/>
                <w:sz w:val="28"/>
                <w:szCs w:val="24"/>
              </w:rPr>
            </w:pPr>
            <w:r w:rsidRPr="008A3603">
              <w:rPr>
                <w:rFonts w:ascii="Times New Roman" w:eastAsia="Times New Roman" w:hAnsi="Times New Roman" w:cs="Times New Roman"/>
                <w:sz w:val="28"/>
                <w:szCs w:val="24"/>
              </w:rPr>
              <w:t>- научить находить необходимые ресурсы и оценивать возможности для реализации своих учебных и творческих проектов;</w:t>
            </w:r>
          </w:p>
          <w:p w:rsidR="004569AA" w:rsidRPr="008A3603" w:rsidRDefault="004569AA" w:rsidP="004569AA">
            <w:pPr>
              <w:spacing w:after="0"/>
              <w:jc w:val="both"/>
              <w:rPr>
                <w:rFonts w:ascii="Times New Roman" w:eastAsia="Times New Roman" w:hAnsi="Times New Roman" w:cs="Times New Roman"/>
                <w:b/>
                <w:i/>
                <w:sz w:val="28"/>
                <w:szCs w:val="24"/>
              </w:rPr>
            </w:pPr>
            <w:r w:rsidRPr="008A3603">
              <w:rPr>
                <w:rFonts w:ascii="Times New Roman" w:eastAsia="Times New Roman" w:hAnsi="Times New Roman" w:cs="Times New Roman"/>
                <w:sz w:val="28"/>
                <w:szCs w:val="24"/>
              </w:rPr>
              <w:t>- расширить знания о возможностях проявления конструктивной социальной активности и гражданской ответственности.</w:t>
            </w:r>
          </w:p>
          <w:p w:rsidR="004569AA" w:rsidRPr="008A3603" w:rsidRDefault="004569AA" w:rsidP="004569AA">
            <w:pPr>
              <w:spacing w:after="0"/>
              <w:ind w:firstLine="582"/>
              <w:jc w:val="both"/>
              <w:rPr>
                <w:rFonts w:ascii="Times New Roman" w:eastAsia="Times New Roman" w:hAnsi="Times New Roman" w:cs="Times New Roman"/>
                <w:b/>
                <w:i/>
                <w:sz w:val="28"/>
                <w:szCs w:val="24"/>
              </w:rPr>
            </w:pPr>
            <w:r w:rsidRPr="008A3603">
              <w:rPr>
                <w:rFonts w:ascii="Times New Roman" w:eastAsia="Times New Roman" w:hAnsi="Times New Roman" w:cs="Times New Roman"/>
                <w:b/>
                <w:i/>
                <w:sz w:val="28"/>
                <w:szCs w:val="24"/>
              </w:rPr>
              <w:t>Личностные</w:t>
            </w:r>
          </w:p>
          <w:p w:rsidR="004569AA" w:rsidRPr="008A3603" w:rsidRDefault="004569AA" w:rsidP="004569AA">
            <w:pPr>
              <w:spacing w:after="0"/>
              <w:jc w:val="both"/>
              <w:rPr>
                <w:rFonts w:ascii="Times New Roman" w:eastAsia="Times New Roman" w:hAnsi="Times New Roman" w:cs="Times New Roman"/>
                <w:sz w:val="28"/>
                <w:szCs w:val="24"/>
              </w:rPr>
            </w:pPr>
            <w:r w:rsidRPr="008A3603">
              <w:rPr>
                <w:rFonts w:ascii="Times New Roman" w:eastAsia="Times New Roman" w:hAnsi="Times New Roman" w:cs="Times New Roman"/>
                <w:sz w:val="28"/>
                <w:szCs w:val="24"/>
              </w:rPr>
              <w:t>- расширять опыт командной работы и принятия совместных решений;</w:t>
            </w:r>
          </w:p>
          <w:p w:rsidR="004569AA" w:rsidRPr="008A3603" w:rsidRDefault="004569AA" w:rsidP="004569AA">
            <w:pPr>
              <w:spacing w:after="0"/>
              <w:jc w:val="both"/>
              <w:rPr>
                <w:rFonts w:ascii="Times New Roman" w:eastAsia="Times New Roman" w:hAnsi="Times New Roman"/>
                <w:sz w:val="28"/>
                <w:szCs w:val="24"/>
              </w:rPr>
            </w:pPr>
            <w:r w:rsidRPr="008A3603">
              <w:rPr>
                <w:rFonts w:ascii="Times New Roman" w:eastAsia="Times New Roman" w:hAnsi="Times New Roman"/>
                <w:sz w:val="28"/>
                <w:szCs w:val="24"/>
              </w:rPr>
              <w:t>- развивать навыки работы в команде, принятия ответственности за собственные коллективные решения;</w:t>
            </w:r>
          </w:p>
          <w:p w:rsidR="004569AA" w:rsidRPr="008A3603" w:rsidRDefault="004569AA" w:rsidP="004569AA">
            <w:pPr>
              <w:spacing w:after="0"/>
              <w:jc w:val="both"/>
              <w:rPr>
                <w:rFonts w:ascii="Times New Roman" w:eastAsia="Times New Roman" w:hAnsi="Times New Roman"/>
                <w:sz w:val="28"/>
                <w:szCs w:val="24"/>
              </w:rPr>
            </w:pPr>
            <w:r w:rsidRPr="008A3603">
              <w:rPr>
                <w:rFonts w:ascii="Times New Roman" w:eastAsia="Times New Roman" w:hAnsi="Times New Roman"/>
                <w:sz w:val="28"/>
                <w:szCs w:val="24"/>
              </w:rPr>
              <w:t xml:space="preserve">- мотивировать </w:t>
            </w:r>
            <w:proofErr w:type="gramStart"/>
            <w:r w:rsidRPr="008A3603">
              <w:rPr>
                <w:rFonts w:ascii="Times New Roman" w:eastAsia="Times New Roman" w:hAnsi="Times New Roman"/>
                <w:sz w:val="28"/>
                <w:szCs w:val="24"/>
              </w:rPr>
              <w:t>обучающихся</w:t>
            </w:r>
            <w:proofErr w:type="gramEnd"/>
            <w:r w:rsidRPr="008A3603">
              <w:rPr>
                <w:rFonts w:ascii="Times New Roman" w:eastAsia="Times New Roman" w:hAnsi="Times New Roman"/>
                <w:sz w:val="28"/>
                <w:szCs w:val="24"/>
              </w:rPr>
              <w:t xml:space="preserve"> к саморазвитию личности.</w:t>
            </w:r>
          </w:p>
        </w:tc>
      </w:tr>
      <w:tr w:rsidR="004569AA" w:rsidRPr="002925BF" w:rsidTr="004569AA">
        <w:trPr>
          <w:cantSplit/>
          <w:tblHeader/>
          <w:jc w:val="center"/>
        </w:trPr>
        <w:tc>
          <w:tcPr>
            <w:tcW w:w="2943"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b/>
                <w:color w:val="000000"/>
                <w:sz w:val="28"/>
                <w:szCs w:val="24"/>
              </w:rPr>
            </w:pPr>
            <w:r w:rsidRPr="008A3603">
              <w:rPr>
                <w:rFonts w:ascii="Times New Roman" w:eastAsia="Times New Roman" w:hAnsi="Times New Roman" w:cs="Times New Roman"/>
                <w:b/>
                <w:color w:val="000000"/>
                <w:sz w:val="28"/>
                <w:szCs w:val="24"/>
              </w:rPr>
              <w:t>Предполагаемый результат</w:t>
            </w:r>
          </w:p>
        </w:tc>
        <w:tc>
          <w:tcPr>
            <w:tcW w:w="7194"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spacing w:after="0"/>
              <w:ind w:firstLine="582"/>
              <w:rPr>
                <w:rFonts w:ascii="Times New Roman" w:eastAsia="Times New Roman" w:hAnsi="Times New Roman" w:cs="Times New Roman"/>
                <w:sz w:val="28"/>
                <w:szCs w:val="24"/>
              </w:rPr>
            </w:pPr>
            <w:r w:rsidRPr="008A3603">
              <w:rPr>
                <w:rFonts w:ascii="Times New Roman" w:eastAsia="Times New Roman" w:hAnsi="Times New Roman" w:cs="Times New Roman"/>
                <w:sz w:val="28"/>
                <w:szCs w:val="24"/>
              </w:rPr>
              <w:t>За время реализации программы  у участников смены произойдут следующие изменения:</w:t>
            </w:r>
          </w:p>
          <w:p w:rsidR="004569AA" w:rsidRPr="008A3603" w:rsidRDefault="004569AA" w:rsidP="004569AA">
            <w:pPr>
              <w:spacing w:after="0"/>
              <w:ind w:firstLine="582"/>
              <w:jc w:val="both"/>
              <w:rPr>
                <w:rFonts w:ascii="Times New Roman" w:eastAsia="Times New Roman" w:hAnsi="Times New Roman" w:cs="Times New Roman"/>
                <w:b/>
                <w:i/>
                <w:sz w:val="28"/>
                <w:szCs w:val="24"/>
              </w:rPr>
            </w:pPr>
            <w:proofErr w:type="spellStart"/>
            <w:r w:rsidRPr="008A3603">
              <w:rPr>
                <w:rFonts w:ascii="Times New Roman" w:eastAsia="Times New Roman" w:hAnsi="Times New Roman" w:cs="Times New Roman"/>
                <w:b/>
                <w:i/>
                <w:sz w:val="28"/>
                <w:szCs w:val="24"/>
              </w:rPr>
              <w:t>Метапредметные</w:t>
            </w:r>
            <w:proofErr w:type="spellEnd"/>
            <w:r w:rsidRPr="008A3603">
              <w:rPr>
                <w:rFonts w:ascii="Times New Roman" w:eastAsia="Times New Roman" w:hAnsi="Times New Roman" w:cs="Times New Roman"/>
                <w:b/>
                <w:i/>
                <w:sz w:val="28"/>
                <w:szCs w:val="24"/>
              </w:rPr>
              <w:t>:</w:t>
            </w:r>
          </w:p>
          <w:p w:rsidR="004569AA" w:rsidRPr="008A3603" w:rsidRDefault="004569AA" w:rsidP="004569AA">
            <w:pPr>
              <w:spacing w:after="0"/>
              <w:jc w:val="both"/>
              <w:rPr>
                <w:rFonts w:ascii="Times New Roman" w:eastAsia="Times New Roman" w:hAnsi="Times New Roman" w:cs="Times New Roman"/>
                <w:sz w:val="28"/>
                <w:szCs w:val="24"/>
              </w:rPr>
            </w:pPr>
            <w:r w:rsidRPr="008A3603">
              <w:rPr>
                <w:rFonts w:ascii="Times New Roman" w:eastAsia="Times New Roman" w:hAnsi="Times New Roman" w:cs="Times New Roman"/>
                <w:sz w:val="28"/>
                <w:szCs w:val="24"/>
              </w:rPr>
              <w:t xml:space="preserve">- получат опыт самостоятельного планирования траектории своего развития в рамках предложенных образовательных маршрутов; </w:t>
            </w:r>
          </w:p>
          <w:p w:rsidR="004569AA" w:rsidRPr="008A3603" w:rsidRDefault="004569AA" w:rsidP="004569AA">
            <w:pPr>
              <w:spacing w:after="0"/>
              <w:jc w:val="both"/>
              <w:rPr>
                <w:rFonts w:ascii="Times New Roman" w:eastAsia="Times New Roman" w:hAnsi="Times New Roman" w:cs="Times New Roman"/>
                <w:sz w:val="28"/>
                <w:szCs w:val="24"/>
              </w:rPr>
            </w:pPr>
            <w:r w:rsidRPr="008A3603">
              <w:rPr>
                <w:rFonts w:ascii="Times New Roman" w:eastAsia="Times New Roman" w:hAnsi="Times New Roman" w:cs="Times New Roman"/>
                <w:sz w:val="28"/>
                <w:szCs w:val="24"/>
              </w:rPr>
              <w:t>- научатся находить необходимые ресурсы и оценивать возможности для реализации своих учебных и творческих планов;</w:t>
            </w:r>
          </w:p>
          <w:p w:rsidR="004569AA" w:rsidRPr="008A3603" w:rsidRDefault="004569AA" w:rsidP="004569AA">
            <w:pPr>
              <w:spacing w:after="0"/>
              <w:jc w:val="both"/>
              <w:rPr>
                <w:rFonts w:ascii="Times New Roman" w:eastAsia="Times New Roman" w:hAnsi="Times New Roman" w:cs="Times New Roman"/>
                <w:b/>
                <w:i/>
                <w:sz w:val="28"/>
                <w:szCs w:val="24"/>
              </w:rPr>
            </w:pPr>
            <w:r w:rsidRPr="008A3603">
              <w:rPr>
                <w:rFonts w:ascii="Times New Roman" w:eastAsia="Times New Roman" w:hAnsi="Times New Roman" w:cs="Times New Roman"/>
                <w:sz w:val="28"/>
                <w:szCs w:val="24"/>
              </w:rPr>
              <w:t>- узнают о возможностях проявления социальной активности в различных сообществах.</w:t>
            </w:r>
          </w:p>
          <w:p w:rsidR="004569AA" w:rsidRPr="008A3603" w:rsidRDefault="004569AA" w:rsidP="004569AA">
            <w:pPr>
              <w:spacing w:after="0"/>
              <w:ind w:firstLine="582"/>
              <w:jc w:val="both"/>
              <w:rPr>
                <w:rFonts w:ascii="Times New Roman" w:eastAsia="Times New Roman" w:hAnsi="Times New Roman" w:cs="Times New Roman"/>
                <w:b/>
                <w:i/>
                <w:sz w:val="28"/>
                <w:szCs w:val="24"/>
              </w:rPr>
            </w:pPr>
            <w:r w:rsidRPr="008A3603">
              <w:rPr>
                <w:rFonts w:ascii="Times New Roman" w:eastAsia="Times New Roman" w:hAnsi="Times New Roman" w:cs="Times New Roman"/>
                <w:b/>
                <w:i/>
                <w:sz w:val="28"/>
                <w:szCs w:val="24"/>
              </w:rPr>
              <w:t>Личностные:</w:t>
            </w:r>
          </w:p>
          <w:p w:rsidR="004569AA" w:rsidRPr="008A3603" w:rsidRDefault="004569AA" w:rsidP="004569AA">
            <w:pPr>
              <w:spacing w:after="0"/>
              <w:jc w:val="both"/>
              <w:rPr>
                <w:rFonts w:ascii="Times New Roman" w:eastAsia="Times New Roman" w:hAnsi="Times New Roman" w:cs="Times New Roman"/>
                <w:b/>
                <w:i/>
                <w:sz w:val="28"/>
                <w:szCs w:val="24"/>
              </w:rPr>
            </w:pPr>
            <w:r w:rsidRPr="008A3603">
              <w:rPr>
                <w:rFonts w:ascii="Times New Roman" w:eastAsia="Times New Roman" w:hAnsi="Times New Roman" w:cs="Times New Roman"/>
                <w:sz w:val="28"/>
                <w:szCs w:val="24"/>
              </w:rPr>
              <w:t>- получат опыт командной работы и принятия совместных решений</w:t>
            </w:r>
          </w:p>
          <w:p w:rsidR="004569AA" w:rsidRPr="008A3603" w:rsidRDefault="004569AA" w:rsidP="004569AA">
            <w:pPr>
              <w:spacing w:after="0"/>
              <w:jc w:val="both"/>
              <w:rPr>
                <w:rFonts w:ascii="Times New Roman" w:eastAsia="Times New Roman" w:hAnsi="Times New Roman" w:cs="Times New Roman"/>
                <w:sz w:val="28"/>
                <w:szCs w:val="24"/>
              </w:rPr>
            </w:pPr>
            <w:r w:rsidRPr="008A3603">
              <w:rPr>
                <w:rFonts w:ascii="Times New Roman" w:eastAsia="Times New Roman" w:hAnsi="Times New Roman" w:cs="Times New Roman"/>
                <w:sz w:val="28"/>
                <w:szCs w:val="24"/>
              </w:rPr>
              <w:t>- расширят опыт командной работы и принятия совместных решений.</w:t>
            </w:r>
          </w:p>
          <w:p w:rsidR="004569AA" w:rsidRPr="008A3603" w:rsidRDefault="004569AA" w:rsidP="004569AA">
            <w:pPr>
              <w:spacing w:after="0"/>
              <w:jc w:val="both"/>
              <w:rPr>
                <w:rFonts w:ascii="Times New Roman" w:eastAsia="Times New Roman" w:hAnsi="Times New Roman"/>
                <w:sz w:val="28"/>
                <w:szCs w:val="24"/>
              </w:rPr>
            </w:pPr>
            <w:r w:rsidRPr="008A3603">
              <w:rPr>
                <w:rFonts w:ascii="Times New Roman" w:eastAsia="Times New Roman" w:hAnsi="Times New Roman"/>
                <w:sz w:val="28"/>
                <w:szCs w:val="24"/>
              </w:rPr>
              <w:t>- разовьют навыки работы в команде, принятия ответственности за собственные коллективные решения;</w:t>
            </w:r>
          </w:p>
          <w:p w:rsidR="004569AA" w:rsidRPr="008A3603" w:rsidRDefault="004569AA" w:rsidP="004569AA">
            <w:pPr>
              <w:spacing w:after="0"/>
              <w:jc w:val="both"/>
              <w:rPr>
                <w:rFonts w:ascii="Times New Roman" w:eastAsia="Times New Roman" w:hAnsi="Times New Roman" w:cs="Times New Roman"/>
                <w:b/>
                <w:i/>
                <w:sz w:val="28"/>
                <w:szCs w:val="24"/>
              </w:rPr>
            </w:pPr>
            <w:r w:rsidRPr="008A3603">
              <w:rPr>
                <w:rFonts w:ascii="Times New Roman" w:eastAsia="Times New Roman" w:hAnsi="Times New Roman"/>
                <w:sz w:val="28"/>
                <w:szCs w:val="24"/>
              </w:rPr>
              <w:t>- обучающиеся замотивированы к саморазвитию личности.</w:t>
            </w:r>
          </w:p>
        </w:tc>
      </w:tr>
      <w:tr w:rsidR="004569AA" w:rsidRPr="002925BF" w:rsidTr="004569AA">
        <w:trPr>
          <w:cantSplit/>
          <w:tblHeader/>
          <w:jc w:val="center"/>
        </w:trPr>
        <w:tc>
          <w:tcPr>
            <w:tcW w:w="2943"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Адресат программы</w:t>
            </w:r>
          </w:p>
        </w:tc>
        <w:tc>
          <w:tcPr>
            <w:tcW w:w="7194"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spacing w:after="0"/>
              <w:rPr>
                <w:rFonts w:ascii="Times New Roman" w:eastAsia="Times New Roman" w:hAnsi="Times New Roman" w:cs="Times New Roman"/>
                <w:sz w:val="28"/>
                <w:szCs w:val="24"/>
              </w:rPr>
            </w:pPr>
            <w:r w:rsidRPr="0079152D">
              <w:rPr>
                <w:rFonts w:ascii="Times New Roman" w:eastAsia="Times New Roman" w:hAnsi="Times New Roman"/>
                <w:sz w:val="28"/>
                <w:szCs w:val="24"/>
              </w:rPr>
              <w:t xml:space="preserve">Программа ориентирована </w:t>
            </w:r>
            <w:proofErr w:type="gramStart"/>
            <w:r w:rsidRPr="0079152D">
              <w:rPr>
                <w:rFonts w:ascii="Times New Roman" w:eastAsia="Times New Roman" w:hAnsi="Times New Roman"/>
                <w:sz w:val="28"/>
                <w:szCs w:val="24"/>
              </w:rPr>
              <w:t>на</w:t>
            </w:r>
            <w:proofErr w:type="gramEnd"/>
            <w:r w:rsidRPr="0079152D">
              <w:rPr>
                <w:rFonts w:ascii="Times New Roman" w:eastAsia="Times New Roman" w:hAnsi="Times New Roman"/>
                <w:sz w:val="28"/>
                <w:szCs w:val="24"/>
              </w:rPr>
              <w:t xml:space="preserve"> </w:t>
            </w:r>
            <w:proofErr w:type="gramStart"/>
            <w:r w:rsidRPr="0079152D">
              <w:rPr>
                <w:rFonts w:ascii="Times New Roman" w:eastAsia="Times New Roman" w:hAnsi="Times New Roman"/>
                <w:sz w:val="28"/>
                <w:szCs w:val="24"/>
              </w:rPr>
              <w:t>обучающихся</w:t>
            </w:r>
            <w:proofErr w:type="gramEnd"/>
            <w:r w:rsidRPr="0079152D">
              <w:rPr>
                <w:rFonts w:ascii="Times New Roman" w:hAnsi="Times New Roman" w:cs="Times New Roman"/>
                <w:sz w:val="28"/>
                <w:szCs w:val="24"/>
              </w:rPr>
              <w:t xml:space="preserve"> 14-17 лет, прошедших конкурсный отбор в муниципальных районах Хабаровского края. Программа не имеет ограничений для участия в ней детей-сирот, подростков, оставшихся без попечения родителей и оказавшихся в трудной жизненной ситуации</w:t>
            </w:r>
            <w:r>
              <w:rPr>
                <w:rFonts w:ascii="Times New Roman" w:hAnsi="Times New Roman" w:cs="Times New Roman"/>
                <w:sz w:val="28"/>
                <w:szCs w:val="24"/>
              </w:rPr>
              <w:t>.</w:t>
            </w:r>
          </w:p>
        </w:tc>
      </w:tr>
      <w:tr w:rsidR="004569AA" w:rsidRPr="002925BF" w:rsidTr="004569AA">
        <w:trPr>
          <w:cantSplit/>
          <w:trHeight w:val="721"/>
          <w:tblHeader/>
          <w:jc w:val="center"/>
        </w:trPr>
        <w:tc>
          <w:tcPr>
            <w:tcW w:w="2943"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b/>
                <w:color w:val="000000"/>
                <w:sz w:val="28"/>
                <w:szCs w:val="24"/>
              </w:rPr>
            </w:pPr>
            <w:r w:rsidRPr="008A3603">
              <w:rPr>
                <w:rFonts w:ascii="Times New Roman" w:eastAsia="Times New Roman" w:hAnsi="Times New Roman" w:cs="Times New Roman"/>
                <w:b/>
                <w:color w:val="000000"/>
                <w:sz w:val="28"/>
                <w:szCs w:val="24"/>
              </w:rPr>
              <w:t>Количество участников</w:t>
            </w:r>
          </w:p>
        </w:tc>
        <w:tc>
          <w:tcPr>
            <w:tcW w:w="7194"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color w:val="000000"/>
                <w:sz w:val="28"/>
                <w:szCs w:val="24"/>
              </w:rPr>
            </w:pPr>
            <w:r w:rsidRPr="008A3603">
              <w:rPr>
                <w:rFonts w:ascii="Times New Roman" w:eastAsia="Times New Roman" w:hAnsi="Times New Roman" w:cs="Times New Roman"/>
                <w:color w:val="000000"/>
                <w:sz w:val="28"/>
                <w:szCs w:val="24"/>
              </w:rPr>
              <w:t>64 человека</w:t>
            </w:r>
          </w:p>
        </w:tc>
      </w:tr>
      <w:tr w:rsidR="004569AA" w:rsidRPr="002925BF" w:rsidTr="004569AA">
        <w:trPr>
          <w:cantSplit/>
          <w:tblHeader/>
          <w:jc w:val="center"/>
        </w:trPr>
        <w:tc>
          <w:tcPr>
            <w:tcW w:w="2943"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b/>
                <w:color w:val="000000"/>
                <w:sz w:val="28"/>
                <w:szCs w:val="24"/>
              </w:rPr>
            </w:pPr>
            <w:r w:rsidRPr="008A3603">
              <w:rPr>
                <w:rFonts w:ascii="Times New Roman" w:eastAsia="Times New Roman" w:hAnsi="Times New Roman" w:cs="Times New Roman"/>
                <w:b/>
                <w:color w:val="000000"/>
                <w:sz w:val="28"/>
                <w:szCs w:val="24"/>
              </w:rPr>
              <w:t xml:space="preserve">Сроки </w:t>
            </w:r>
            <w:r w:rsidRPr="008A3603">
              <w:rPr>
                <w:rFonts w:ascii="Times New Roman" w:eastAsia="Times New Roman" w:hAnsi="Times New Roman" w:cs="Times New Roman"/>
                <w:b/>
                <w:bCs/>
                <w:color w:val="000000"/>
                <w:sz w:val="28"/>
                <w:szCs w:val="24"/>
              </w:rPr>
              <w:t>реализации программы</w:t>
            </w:r>
            <w:r w:rsidRPr="008A3603">
              <w:rPr>
                <w:rFonts w:ascii="Times New Roman" w:eastAsia="Times New Roman" w:hAnsi="Times New Roman" w:cs="Times New Roman"/>
                <w:b/>
                <w:color w:val="000000"/>
                <w:sz w:val="28"/>
                <w:szCs w:val="24"/>
              </w:rPr>
              <w:t xml:space="preserve"> </w:t>
            </w:r>
          </w:p>
        </w:tc>
        <w:tc>
          <w:tcPr>
            <w:tcW w:w="7194"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spacing w:after="0"/>
              <w:rPr>
                <w:rFonts w:ascii="Times New Roman" w:eastAsia="Times New Roman" w:hAnsi="Times New Roman" w:cs="Times New Roman"/>
                <w:sz w:val="28"/>
                <w:szCs w:val="24"/>
              </w:rPr>
            </w:pPr>
            <w:r w:rsidRPr="008A3603">
              <w:rPr>
                <w:rFonts w:ascii="Times New Roman" w:eastAsia="Times New Roman" w:hAnsi="Times New Roman" w:cs="Times New Roman"/>
                <w:sz w:val="28"/>
                <w:szCs w:val="24"/>
              </w:rPr>
              <w:t>06.11.2024 – 19.11.2024 г.</w:t>
            </w:r>
          </w:p>
        </w:tc>
      </w:tr>
      <w:tr w:rsidR="004569AA" w:rsidRPr="002925BF" w:rsidTr="004569AA">
        <w:trPr>
          <w:cantSplit/>
          <w:tblHeader/>
          <w:jc w:val="center"/>
        </w:trPr>
        <w:tc>
          <w:tcPr>
            <w:tcW w:w="2943"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spacing w:after="0"/>
              <w:rPr>
                <w:rFonts w:ascii="Times New Roman" w:eastAsia="Times New Roman" w:hAnsi="Times New Roman" w:cs="Times New Roman"/>
                <w:sz w:val="28"/>
                <w:szCs w:val="24"/>
              </w:rPr>
            </w:pPr>
            <w:r w:rsidRPr="008A3603">
              <w:rPr>
                <w:rFonts w:ascii="Times New Roman" w:eastAsia="Times New Roman" w:hAnsi="Times New Roman" w:cs="Times New Roman"/>
                <w:b/>
                <w:sz w:val="28"/>
                <w:szCs w:val="24"/>
              </w:rPr>
              <w:t>Продолжительность</w:t>
            </w:r>
          </w:p>
        </w:tc>
        <w:tc>
          <w:tcPr>
            <w:tcW w:w="7194"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spacing w:after="0"/>
              <w:ind w:right="-339"/>
              <w:rPr>
                <w:rFonts w:ascii="Times New Roman" w:eastAsia="Times New Roman" w:hAnsi="Times New Roman" w:cs="Times New Roman"/>
                <w:sz w:val="28"/>
                <w:szCs w:val="24"/>
              </w:rPr>
            </w:pPr>
            <w:r w:rsidRPr="008A3603">
              <w:rPr>
                <w:rFonts w:ascii="Times New Roman" w:eastAsia="Times New Roman" w:hAnsi="Times New Roman" w:cs="Times New Roman"/>
                <w:color w:val="000000"/>
                <w:sz w:val="28"/>
                <w:szCs w:val="24"/>
              </w:rPr>
              <w:t>14 дней</w:t>
            </w:r>
          </w:p>
        </w:tc>
      </w:tr>
      <w:tr w:rsidR="004569AA" w:rsidRPr="002925BF" w:rsidTr="004569AA">
        <w:trPr>
          <w:cantSplit/>
          <w:tblHeader/>
          <w:jc w:val="center"/>
        </w:trPr>
        <w:tc>
          <w:tcPr>
            <w:tcW w:w="2943"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suppressAutoHyphens/>
              <w:snapToGrid w:val="0"/>
              <w:spacing w:after="0"/>
              <w:rPr>
                <w:rFonts w:ascii="Times New Roman" w:eastAsia="Times New Roman" w:hAnsi="Times New Roman" w:cs="Times New Roman"/>
                <w:b/>
                <w:sz w:val="28"/>
                <w:szCs w:val="24"/>
              </w:rPr>
            </w:pPr>
            <w:r w:rsidRPr="008A3603">
              <w:rPr>
                <w:rFonts w:ascii="Times New Roman" w:eastAsia="Times New Roman" w:hAnsi="Times New Roman" w:cs="Times New Roman"/>
                <w:b/>
                <w:sz w:val="28"/>
                <w:szCs w:val="24"/>
              </w:rPr>
              <w:t>Место проведения</w:t>
            </w:r>
          </w:p>
        </w:tc>
        <w:tc>
          <w:tcPr>
            <w:tcW w:w="7194"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spacing w:after="0"/>
              <w:jc w:val="both"/>
              <w:outlineLvl w:val="1"/>
              <w:rPr>
                <w:rFonts w:ascii="Times New Roman" w:hAnsi="Times New Roman" w:cs="Times New Roman"/>
                <w:sz w:val="28"/>
                <w:szCs w:val="24"/>
              </w:rPr>
            </w:pPr>
            <w:r w:rsidRPr="008A3603">
              <w:rPr>
                <w:rFonts w:ascii="Times New Roman" w:hAnsi="Times New Roman" w:cs="Times New Roman"/>
                <w:sz w:val="28"/>
                <w:szCs w:val="24"/>
              </w:rPr>
              <w:t>Дружина «Созвездие».</w:t>
            </w:r>
          </w:p>
          <w:p w:rsidR="004569AA" w:rsidRPr="008A3603" w:rsidRDefault="004569AA" w:rsidP="004569AA">
            <w:pPr>
              <w:spacing w:after="0"/>
              <w:jc w:val="both"/>
              <w:outlineLvl w:val="1"/>
              <w:rPr>
                <w:rFonts w:ascii="Times New Roman" w:eastAsia="Times New Roman" w:hAnsi="Times New Roman" w:cs="Times New Roman"/>
                <w:sz w:val="28"/>
                <w:szCs w:val="24"/>
              </w:rPr>
            </w:pPr>
            <w:r w:rsidRPr="008A3603">
              <w:rPr>
                <w:rFonts w:ascii="Times New Roman" w:hAnsi="Times New Roman" w:cs="Times New Roman"/>
                <w:sz w:val="28"/>
                <w:szCs w:val="24"/>
              </w:rPr>
              <w:t xml:space="preserve">Хабаровский край, район имени Лазо, </w:t>
            </w:r>
            <w:proofErr w:type="spellStart"/>
            <w:r w:rsidRPr="008A3603">
              <w:rPr>
                <w:rFonts w:ascii="Times New Roman" w:hAnsi="Times New Roman" w:cs="Times New Roman"/>
                <w:sz w:val="28"/>
                <w:szCs w:val="24"/>
              </w:rPr>
              <w:t>р.п</w:t>
            </w:r>
            <w:proofErr w:type="spellEnd"/>
            <w:r w:rsidRPr="008A3603">
              <w:rPr>
                <w:rFonts w:ascii="Times New Roman" w:hAnsi="Times New Roman" w:cs="Times New Roman"/>
                <w:sz w:val="28"/>
                <w:szCs w:val="24"/>
              </w:rPr>
              <w:t xml:space="preserve">. Переяславка </w:t>
            </w:r>
          </w:p>
        </w:tc>
      </w:tr>
      <w:tr w:rsidR="004569AA" w:rsidRPr="002925BF" w:rsidTr="004569AA">
        <w:trPr>
          <w:cantSplit/>
          <w:tblHeader/>
          <w:jc w:val="center"/>
        </w:trPr>
        <w:tc>
          <w:tcPr>
            <w:tcW w:w="2943"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b/>
                <w:color w:val="000000"/>
                <w:sz w:val="28"/>
                <w:szCs w:val="24"/>
              </w:rPr>
            </w:pPr>
            <w:r w:rsidRPr="008A3603">
              <w:rPr>
                <w:rFonts w:ascii="Times New Roman" w:eastAsia="Times New Roman" w:hAnsi="Times New Roman" w:cs="Times New Roman"/>
                <w:b/>
                <w:color w:val="000000"/>
                <w:sz w:val="28"/>
                <w:szCs w:val="24"/>
              </w:rPr>
              <w:t>Адрес исполнителя</w:t>
            </w:r>
          </w:p>
        </w:tc>
        <w:tc>
          <w:tcPr>
            <w:tcW w:w="7194"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jc w:val="both"/>
              <w:rPr>
                <w:rFonts w:ascii="Times New Roman" w:eastAsia="Times New Roman" w:hAnsi="Times New Roman" w:cs="Times New Roman"/>
                <w:color w:val="000000"/>
                <w:sz w:val="28"/>
                <w:szCs w:val="24"/>
              </w:rPr>
            </w:pPr>
            <w:r w:rsidRPr="008A3603">
              <w:rPr>
                <w:rFonts w:ascii="Times New Roman" w:hAnsi="Times New Roman" w:cs="Times New Roman"/>
                <w:sz w:val="28"/>
                <w:szCs w:val="24"/>
              </w:rPr>
              <w:t>Хабаровский край, район имени Лазо, рабочий поселок Переяславка, улица Клубная, 369 м на юго-запад от ориентира жилого дома 74. Индекс 682912</w:t>
            </w:r>
          </w:p>
        </w:tc>
      </w:tr>
      <w:tr w:rsidR="004569AA" w:rsidRPr="002925BF" w:rsidTr="004569AA">
        <w:trPr>
          <w:cantSplit/>
          <w:tblHeader/>
          <w:jc w:val="center"/>
        </w:trPr>
        <w:tc>
          <w:tcPr>
            <w:tcW w:w="2943"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rPr>
                <w:rFonts w:ascii="Times New Roman" w:eastAsia="Times New Roman" w:hAnsi="Times New Roman" w:cs="Times New Roman"/>
                <w:b/>
                <w:color w:val="000000"/>
                <w:sz w:val="28"/>
                <w:szCs w:val="24"/>
              </w:rPr>
            </w:pPr>
            <w:r w:rsidRPr="008A3603">
              <w:rPr>
                <w:rFonts w:ascii="Times New Roman" w:eastAsia="Times New Roman" w:hAnsi="Times New Roman" w:cs="Times New Roman"/>
                <w:b/>
                <w:sz w:val="28"/>
                <w:szCs w:val="24"/>
              </w:rPr>
              <w:t>Руководитель программы</w:t>
            </w:r>
          </w:p>
        </w:tc>
        <w:tc>
          <w:tcPr>
            <w:tcW w:w="7194" w:type="dxa"/>
            <w:tcBorders>
              <w:top w:val="single" w:sz="4" w:space="0" w:color="000000"/>
              <w:left w:val="single" w:sz="4" w:space="0" w:color="000000"/>
              <w:bottom w:val="single" w:sz="4" w:space="0" w:color="000000"/>
              <w:right w:val="single" w:sz="4" w:space="0" w:color="000000"/>
            </w:tcBorders>
          </w:tcPr>
          <w:p w:rsidR="004569AA" w:rsidRPr="008A3603" w:rsidRDefault="004569AA" w:rsidP="004569AA">
            <w:pPr>
              <w:pBdr>
                <w:top w:val="nil"/>
                <w:left w:val="nil"/>
                <w:bottom w:val="nil"/>
                <w:right w:val="nil"/>
                <w:between w:val="nil"/>
              </w:pBdr>
              <w:spacing w:after="0"/>
              <w:jc w:val="both"/>
              <w:rPr>
                <w:rFonts w:ascii="Times New Roman" w:eastAsia="Times New Roman" w:hAnsi="Times New Roman" w:cs="Times New Roman"/>
                <w:color w:val="000000"/>
                <w:sz w:val="28"/>
                <w:szCs w:val="24"/>
              </w:rPr>
            </w:pPr>
            <w:r w:rsidRPr="008A3603">
              <w:rPr>
                <w:rFonts w:ascii="Times New Roman" w:eastAsia="Times New Roman" w:hAnsi="Times New Roman" w:cs="Times New Roman"/>
                <w:color w:val="000000"/>
                <w:sz w:val="28"/>
                <w:szCs w:val="24"/>
              </w:rPr>
              <w:t>Щукина Валерия Евгеньевна – вожатый отдела воспитательной работы</w:t>
            </w:r>
          </w:p>
        </w:tc>
      </w:tr>
    </w:tbl>
    <w:p w:rsidR="004569AA" w:rsidRPr="002925BF" w:rsidRDefault="004569AA" w:rsidP="004569AA">
      <w:pPr>
        <w:pStyle w:val="3"/>
        <w:spacing w:line="276" w:lineRule="auto"/>
        <w:jc w:val="center"/>
        <w:rPr>
          <w:rFonts w:ascii="Times New Roman" w:hAnsi="Times New Roman"/>
          <w:sz w:val="24"/>
          <w:szCs w:val="24"/>
        </w:rPr>
      </w:pPr>
      <w:bookmarkStart w:id="1" w:name="_Toc181291831"/>
    </w:p>
    <w:p w:rsidR="004569AA" w:rsidRPr="002925BF" w:rsidRDefault="004569AA" w:rsidP="004569AA">
      <w:pPr>
        <w:rPr>
          <w:sz w:val="24"/>
          <w:szCs w:val="24"/>
        </w:rPr>
      </w:pPr>
    </w:p>
    <w:p w:rsidR="004569AA" w:rsidRPr="002925BF" w:rsidRDefault="004569AA" w:rsidP="004569AA">
      <w:pPr>
        <w:rPr>
          <w:sz w:val="24"/>
          <w:szCs w:val="24"/>
        </w:rPr>
      </w:pPr>
    </w:p>
    <w:p w:rsidR="004569AA" w:rsidRPr="002925BF" w:rsidRDefault="004569AA" w:rsidP="004569AA">
      <w:pPr>
        <w:pStyle w:val="3"/>
        <w:spacing w:line="276" w:lineRule="auto"/>
        <w:jc w:val="center"/>
        <w:rPr>
          <w:rFonts w:ascii="Times New Roman" w:hAnsi="Times New Roman"/>
          <w:sz w:val="24"/>
          <w:szCs w:val="24"/>
        </w:rPr>
      </w:pPr>
      <w:r w:rsidRPr="002925BF">
        <w:rPr>
          <w:rFonts w:ascii="Times New Roman" w:hAnsi="Times New Roman"/>
          <w:sz w:val="24"/>
          <w:szCs w:val="24"/>
        </w:rPr>
        <w:t>2. Комплекс основных характеристик программы</w:t>
      </w:r>
      <w:bookmarkStart w:id="2" w:name="_heading=h.30j0zll" w:colFirst="0" w:colLast="0"/>
      <w:bookmarkEnd w:id="1"/>
      <w:bookmarkEnd w:id="2"/>
    </w:p>
    <w:p w:rsidR="004569AA" w:rsidRPr="002925BF" w:rsidRDefault="004569AA" w:rsidP="004569AA">
      <w:pPr>
        <w:pStyle w:val="3"/>
        <w:spacing w:line="276" w:lineRule="auto"/>
        <w:jc w:val="center"/>
        <w:rPr>
          <w:rFonts w:ascii="Times New Roman" w:hAnsi="Times New Roman"/>
          <w:sz w:val="24"/>
          <w:szCs w:val="24"/>
        </w:rPr>
      </w:pPr>
      <w:bookmarkStart w:id="3" w:name="_Toc181291832"/>
      <w:r w:rsidRPr="002925BF">
        <w:rPr>
          <w:rFonts w:ascii="Times New Roman" w:hAnsi="Times New Roman"/>
          <w:sz w:val="24"/>
          <w:szCs w:val="24"/>
        </w:rPr>
        <w:t>2.1 Пояснительная записка</w:t>
      </w:r>
      <w:bookmarkEnd w:id="3"/>
    </w:p>
    <w:p w:rsidR="004569AA" w:rsidRPr="002925BF" w:rsidRDefault="004569AA" w:rsidP="004569AA">
      <w:pPr>
        <w:pStyle w:val="3"/>
        <w:spacing w:line="276" w:lineRule="auto"/>
        <w:ind w:firstLine="851"/>
        <w:rPr>
          <w:rStyle w:val="afb"/>
          <w:rFonts w:ascii="Times New Roman" w:hAnsi="Times New Roman"/>
          <w:i w:val="0"/>
          <w:sz w:val="24"/>
          <w:szCs w:val="24"/>
        </w:rPr>
      </w:pPr>
      <w:bookmarkStart w:id="4" w:name="_Toc171698663"/>
      <w:bookmarkStart w:id="5" w:name="_Toc171698988"/>
      <w:bookmarkStart w:id="6" w:name="_Toc181291833"/>
      <w:r w:rsidRPr="002925BF">
        <w:rPr>
          <w:rStyle w:val="afb"/>
          <w:rFonts w:ascii="Times New Roman" w:hAnsi="Times New Roman"/>
          <w:sz w:val="24"/>
          <w:szCs w:val="24"/>
        </w:rPr>
        <w:t>Нормативное обеспечение</w:t>
      </w:r>
      <w:bookmarkEnd w:id="4"/>
      <w:bookmarkEnd w:id="5"/>
      <w:bookmarkEnd w:id="6"/>
    </w:p>
    <w:p w:rsidR="004569AA" w:rsidRPr="002925BF" w:rsidRDefault="004569AA" w:rsidP="004569AA">
      <w:pPr>
        <w:keepNext/>
        <w:keepLines/>
        <w:pBdr>
          <w:top w:val="nil"/>
          <w:left w:val="nil"/>
          <w:bottom w:val="nil"/>
          <w:right w:val="nil"/>
          <w:between w:val="nil"/>
        </w:pBdr>
        <w:spacing w:after="0"/>
        <w:ind w:firstLine="851"/>
        <w:jc w:val="both"/>
        <w:rPr>
          <w:rFonts w:ascii="Times New Roman" w:eastAsia="Times New Roman" w:hAnsi="Times New Roman" w:cs="Times New Roman"/>
          <w:b/>
          <w:color w:val="000000"/>
          <w:sz w:val="24"/>
          <w:szCs w:val="24"/>
        </w:rPr>
      </w:pPr>
      <w:r w:rsidRPr="002925BF">
        <w:rPr>
          <w:rFonts w:ascii="Times New Roman" w:eastAsia="Times New Roman" w:hAnsi="Times New Roman" w:cs="Times New Roman"/>
          <w:sz w:val="24"/>
          <w:szCs w:val="24"/>
        </w:rPr>
        <w:t xml:space="preserve">При разработке программы авторы </w:t>
      </w:r>
      <w:r w:rsidRPr="002925BF">
        <w:rPr>
          <w:rFonts w:ascii="Times New Roman" w:hAnsi="Times New Roman" w:cs="Times New Roman"/>
          <w:sz w:val="24"/>
          <w:szCs w:val="24"/>
        </w:rPr>
        <w:t>брали за основу следующие документы:</w:t>
      </w:r>
    </w:p>
    <w:p w:rsidR="004569AA" w:rsidRPr="002925BF" w:rsidRDefault="004569AA" w:rsidP="004569AA">
      <w:pPr>
        <w:numPr>
          <w:ilvl w:val="0"/>
          <w:numId w:val="31"/>
        </w:numPr>
        <w:spacing w:after="0"/>
        <w:contextualSpacing/>
        <w:jc w:val="both"/>
        <w:rPr>
          <w:rFonts w:ascii="Times New Roman" w:hAnsi="Times New Roman" w:cs="Times New Roman"/>
          <w:sz w:val="24"/>
          <w:szCs w:val="24"/>
        </w:rPr>
      </w:pPr>
      <w:r w:rsidRPr="002925BF">
        <w:rPr>
          <w:rFonts w:ascii="Times New Roman" w:hAnsi="Times New Roman" w:cs="Times New Roman"/>
          <w:sz w:val="24"/>
          <w:szCs w:val="24"/>
        </w:rPr>
        <w:t>Федеральный закон от 29.12.2012 N 273-ФЗ (ред. от 30.04.2021) "Об образовании в Российской Федерации";</w:t>
      </w:r>
    </w:p>
    <w:p w:rsidR="004569AA" w:rsidRPr="002925BF" w:rsidRDefault="004569AA" w:rsidP="004569AA">
      <w:pPr>
        <w:numPr>
          <w:ilvl w:val="0"/>
          <w:numId w:val="31"/>
        </w:numPr>
        <w:spacing w:after="0"/>
        <w:contextualSpacing/>
        <w:jc w:val="both"/>
        <w:rPr>
          <w:rFonts w:ascii="Times New Roman" w:hAnsi="Times New Roman" w:cs="Times New Roman"/>
          <w:sz w:val="24"/>
          <w:szCs w:val="24"/>
        </w:rPr>
      </w:pPr>
      <w:r w:rsidRPr="002925BF">
        <w:rPr>
          <w:rFonts w:ascii="Times New Roman" w:hAnsi="Times New Roman" w:cs="Times New Roman"/>
          <w:sz w:val="24"/>
          <w:szCs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569AA" w:rsidRPr="002925BF" w:rsidRDefault="004569AA" w:rsidP="004569AA">
      <w:pPr>
        <w:numPr>
          <w:ilvl w:val="0"/>
          <w:numId w:val="31"/>
        </w:numPr>
        <w:spacing w:after="0"/>
        <w:contextualSpacing/>
        <w:jc w:val="both"/>
        <w:rPr>
          <w:rFonts w:ascii="Times New Roman" w:hAnsi="Times New Roman" w:cs="Times New Roman"/>
          <w:sz w:val="24"/>
          <w:szCs w:val="24"/>
        </w:rPr>
      </w:pPr>
      <w:r w:rsidRPr="002925BF">
        <w:rPr>
          <w:rFonts w:ascii="Times New Roman" w:hAnsi="Times New Roman" w:cs="Times New Roman"/>
          <w:sz w:val="24"/>
          <w:szCs w:val="24"/>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
    <w:p w:rsidR="004569AA" w:rsidRPr="002925BF" w:rsidRDefault="004569AA" w:rsidP="004569AA">
      <w:pPr>
        <w:pStyle w:val="a9"/>
        <w:numPr>
          <w:ilvl w:val="0"/>
          <w:numId w:val="31"/>
        </w:numPr>
        <w:spacing w:after="0" w:line="276" w:lineRule="auto"/>
        <w:jc w:val="both"/>
        <w:rPr>
          <w:rFonts w:ascii="Times New Roman" w:hAnsi="Times New Roman" w:cs="Times New Roman"/>
          <w:sz w:val="24"/>
          <w:szCs w:val="24"/>
        </w:rPr>
      </w:pPr>
      <w:r w:rsidRPr="002925BF">
        <w:rPr>
          <w:rFonts w:ascii="Times New Roman" w:hAnsi="Times New Roman" w:cs="Times New Roman"/>
          <w:sz w:val="24"/>
          <w:szCs w:val="24"/>
        </w:rPr>
        <w:t>Концепция развития дополнительного образования детей до 2030 года от 31.03.2022г. №678-р;</w:t>
      </w:r>
    </w:p>
    <w:p w:rsidR="004569AA" w:rsidRPr="002925BF" w:rsidRDefault="004569AA" w:rsidP="004569AA">
      <w:pPr>
        <w:pStyle w:val="a9"/>
        <w:numPr>
          <w:ilvl w:val="0"/>
          <w:numId w:val="31"/>
        </w:numPr>
        <w:spacing w:after="0" w:line="276" w:lineRule="auto"/>
        <w:jc w:val="both"/>
        <w:rPr>
          <w:rFonts w:ascii="Times New Roman" w:hAnsi="Times New Roman" w:cs="Times New Roman"/>
          <w:sz w:val="24"/>
          <w:szCs w:val="24"/>
        </w:rPr>
      </w:pPr>
      <w:r w:rsidRPr="002925BF">
        <w:rPr>
          <w:rFonts w:ascii="Times New Roman" w:hAnsi="Times New Roman" w:cs="Times New Roman"/>
          <w:sz w:val="24"/>
          <w:szCs w:val="24"/>
        </w:rPr>
        <w:t xml:space="preserve">Постановление о государственной программе Хабаровского края «Развитие образования в Хабаровском крае» от 05.06.2012г. №177-р (с изменениями от 18.05.23г.); </w:t>
      </w:r>
    </w:p>
    <w:p w:rsidR="004569AA" w:rsidRPr="002925BF" w:rsidRDefault="004569AA" w:rsidP="004569AA">
      <w:pPr>
        <w:numPr>
          <w:ilvl w:val="0"/>
          <w:numId w:val="31"/>
        </w:numPr>
        <w:spacing w:after="0"/>
        <w:contextualSpacing/>
        <w:jc w:val="both"/>
        <w:rPr>
          <w:rFonts w:ascii="Times New Roman" w:hAnsi="Times New Roman" w:cs="Times New Roman"/>
          <w:sz w:val="24"/>
          <w:szCs w:val="24"/>
        </w:rPr>
      </w:pPr>
      <w:r w:rsidRPr="002925BF">
        <w:rPr>
          <w:rFonts w:ascii="Times New Roman" w:hAnsi="Times New Roman" w:cs="Times New Roman"/>
          <w:sz w:val="24"/>
          <w:szCs w:val="24"/>
        </w:rPr>
        <w:t xml:space="preserve">Национальный стандарт Российской Федерации ГОСТ </w:t>
      </w:r>
      <w:proofErr w:type="gramStart"/>
      <w:r w:rsidRPr="002925BF">
        <w:rPr>
          <w:rFonts w:ascii="Times New Roman" w:hAnsi="Times New Roman" w:cs="Times New Roman"/>
          <w:sz w:val="24"/>
          <w:szCs w:val="24"/>
        </w:rPr>
        <w:t>Р</w:t>
      </w:r>
      <w:proofErr w:type="gramEnd"/>
      <w:r w:rsidRPr="002925BF">
        <w:rPr>
          <w:rFonts w:ascii="Times New Roman" w:hAnsi="Times New Roman" w:cs="Times New Roman"/>
          <w:sz w:val="24"/>
          <w:szCs w:val="24"/>
        </w:rPr>
        <w:t xml:space="preserve"> 52887-2018 "Услуги детям в организациях отдыха и оздоровления", утвержденный приказом </w:t>
      </w:r>
      <w:proofErr w:type="spellStart"/>
      <w:r w:rsidRPr="002925BF">
        <w:rPr>
          <w:rFonts w:ascii="Times New Roman" w:hAnsi="Times New Roman" w:cs="Times New Roman"/>
          <w:sz w:val="24"/>
          <w:szCs w:val="24"/>
        </w:rPr>
        <w:t>Росстандарта</w:t>
      </w:r>
      <w:proofErr w:type="spellEnd"/>
      <w:r w:rsidRPr="002925BF">
        <w:rPr>
          <w:rFonts w:ascii="Times New Roman" w:hAnsi="Times New Roman" w:cs="Times New Roman"/>
          <w:sz w:val="24"/>
          <w:szCs w:val="24"/>
        </w:rPr>
        <w:t xml:space="preserve"> от 31 июля 2018 г. N 444-ст.;</w:t>
      </w:r>
    </w:p>
    <w:p w:rsidR="004569AA" w:rsidRPr="002925BF" w:rsidRDefault="004569AA" w:rsidP="004569AA">
      <w:pPr>
        <w:numPr>
          <w:ilvl w:val="0"/>
          <w:numId w:val="31"/>
        </w:numPr>
        <w:spacing w:after="0"/>
        <w:contextualSpacing/>
        <w:jc w:val="both"/>
        <w:rPr>
          <w:rFonts w:ascii="Times New Roman" w:hAnsi="Times New Roman" w:cs="Times New Roman"/>
          <w:sz w:val="24"/>
          <w:szCs w:val="24"/>
        </w:rPr>
      </w:pPr>
      <w:r w:rsidRPr="002925BF">
        <w:rPr>
          <w:rFonts w:ascii="Times New Roman" w:hAnsi="Times New Roman" w:cs="Times New Roman"/>
          <w:sz w:val="24"/>
          <w:szCs w:val="24"/>
        </w:rPr>
        <w:t xml:space="preserve">Приказ </w:t>
      </w:r>
      <w:proofErr w:type="spellStart"/>
      <w:r w:rsidRPr="002925BF">
        <w:rPr>
          <w:rFonts w:ascii="Times New Roman" w:hAnsi="Times New Roman" w:cs="Times New Roman"/>
          <w:sz w:val="24"/>
          <w:szCs w:val="24"/>
        </w:rPr>
        <w:t>Минпросвещения</w:t>
      </w:r>
      <w:proofErr w:type="spellEnd"/>
      <w:r w:rsidRPr="002925BF">
        <w:rPr>
          <w:rFonts w:ascii="Times New Roman" w:hAnsi="Times New Roman" w:cs="Times New Roman"/>
          <w:sz w:val="24"/>
          <w:szCs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4569AA" w:rsidRPr="002925BF" w:rsidRDefault="004569AA" w:rsidP="004569AA">
      <w:pPr>
        <w:numPr>
          <w:ilvl w:val="0"/>
          <w:numId w:val="31"/>
        </w:numPr>
        <w:spacing w:after="0"/>
        <w:contextualSpacing/>
        <w:jc w:val="both"/>
        <w:rPr>
          <w:rFonts w:ascii="Times New Roman" w:hAnsi="Times New Roman" w:cs="Times New Roman"/>
          <w:sz w:val="24"/>
          <w:szCs w:val="24"/>
        </w:rPr>
      </w:pPr>
      <w:r w:rsidRPr="002925BF">
        <w:rPr>
          <w:rFonts w:ascii="Times New Roman" w:hAnsi="Times New Roman" w:cs="Times New Roman"/>
          <w:sz w:val="24"/>
          <w:szCs w:val="24"/>
        </w:rPr>
        <w:t xml:space="preserve">Приказ </w:t>
      </w:r>
      <w:proofErr w:type="spellStart"/>
      <w:r w:rsidRPr="002925BF">
        <w:rPr>
          <w:rFonts w:ascii="Times New Roman" w:hAnsi="Times New Roman" w:cs="Times New Roman"/>
          <w:sz w:val="24"/>
          <w:szCs w:val="24"/>
        </w:rPr>
        <w:t>Минобрнауки</w:t>
      </w:r>
      <w:proofErr w:type="spellEnd"/>
      <w:r w:rsidRPr="002925BF">
        <w:rPr>
          <w:rFonts w:ascii="Times New Roman" w:hAnsi="Times New Roman" w:cs="Times New Roman"/>
          <w:sz w:val="24"/>
          <w:szCs w:val="24"/>
        </w:rPr>
        <w:t xml:space="preserve"> России от 13.07.2017 N 656 "Об утверждении примерных положений об организациях отдыха детей и их оздоровления";</w:t>
      </w:r>
    </w:p>
    <w:p w:rsidR="004569AA" w:rsidRPr="002925BF" w:rsidRDefault="004569AA" w:rsidP="004569AA">
      <w:pPr>
        <w:pStyle w:val="a9"/>
        <w:numPr>
          <w:ilvl w:val="0"/>
          <w:numId w:val="31"/>
        </w:numPr>
        <w:spacing w:after="0" w:line="276" w:lineRule="auto"/>
        <w:jc w:val="both"/>
        <w:rPr>
          <w:rFonts w:ascii="Times New Roman" w:hAnsi="Times New Roman" w:cs="Times New Roman"/>
          <w:sz w:val="24"/>
          <w:szCs w:val="24"/>
        </w:rPr>
      </w:pPr>
      <w:r w:rsidRPr="002925BF">
        <w:rPr>
          <w:rFonts w:ascii="Times New Roman" w:hAnsi="Times New Roman" w:cs="Times New Roman"/>
          <w:sz w:val="24"/>
          <w:szCs w:val="24"/>
        </w:rPr>
        <w:t>Указ Президента РФ от 21.07.2020г. №474 «О национальных целях развития Российской Федерации на период до 2030 года»;</w:t>
      </w:r>
    </w:p>
    <w:p w:rsidR="004569AA" w:rsidRPr="002925BF" w:rsidRDefault="004569AA" w:rsidP="004569AA">
      <w:pPr>
        <w:numPr>
          <w:ilvl w:val="0"/>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925BF">
        <w:rPr>
          <w:rFonts w:ascii="Times New Roman" w:eastAsia="Times New Roman" w:hAnsi="Times New Roman" w:cs="Times New Roman"/>
          <w:color w:val="000000"/>
          <w:sz w:val="24"/>
          <w:szCs w:val="24"/>
        </w:rPr>
        <w:t xml:space="preserve"> Приказ КГБНОУ КДЦ «Созвездие» от 24. 12.2020г. «Об утверждении Программы развития учреждения на 2021-2025гг»;</w:t>
      </w:r>
    </w:p>
    <w:p w:rsidR="004569AA" w:rsidRPr="002925BF" w:rsidRDefault="004569AA" w:rsidP="004569AA">
      <w:pPr>
        <w:numPr>
          <w:ilvl w:val="0"/>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925BF">
        <w:rPr>
          <w:rFonts w:ascii="Times New Roman" w:eastAsia="Times New Roman" w:hAnsi="Times New Roman" w:cs="Times New Roman"/>
          <w:color w:val="000000"/>
          <w:sz w:val="24"/>
          <w:szCs w:val="24"/>
        </w:rPr>
        <w:t xml:space="preserve"> Приказ КГБНОУ КДЦ «Созвездие» от 17. 08.2021г. «Об утверждении Программы воспитания на 2021-2025 </w:t>
      </w:r>
      <w:proofErr w:type="spellStart"/>
      <w:proofErr w:type="gramStart"/>
      <w:r w:rsidRPr="002925BF">
        <w:rPr>
          <w:rFonts w:ascii="Times New Roman" w:eastAsia="Times New Roman" w:hAnsi="Times New Roman" w:cs="Times New Roman"/>
          <w:color w:val="000000"/>
          <w:sz w:val="24"/>
          <w:szCs w:val="24"/>
        </w:rPr>
        <w:t>гг</w:t>
      </w:r>
      <w:proofErr w:type="spellEnd"/>
      <w:proofErr w:type="gramEnd"/>
      <w:r w:rsidRPr="002925BF">
        <w:rPr>
          <w:rFonts w:ascii="Times New Roman" w:eastAsia="Times New Roman" w:hAnsi="Times New Roman" w:cs="Times New Roman"/>
          <w:color w:val="000000"/>
          <w:sz w:val="24"/>
          <w:szCs w:val="24"/>
        </w:rPr>
        <w:t>»;</w:t>
      </w:r>
    </w:p>
    <w:p w:rsidR="004569AA" w:rsidRPr="002925BF" w:rsidRDefault="004569AA" w:rsidP="004569AA">
      <w:pPr>
        <w:numPr>
          <w:ilvl w:val="0"/>
          <w:numId w:val="31"/>
        </w:numPr>
        <w:spacing w:after="0"/>
        <w:contextualSpacing/>
        <w:jc w:val="both"/>
        <w:rPr>
          <w:rFonts w:ascii="Times New Roman" w:hAnsi="Times New Roman" w:cs="Times New Roman"/>
          <w:sz w:val="24"/>
          <w:szCs w:val="24"/>
        </w:rPr>
      </w:pPr>
      <w:r w:rsidRPr="002925BF">
        <w:rPr>
          <w:rFonts w:ascii="Times New Roman" w:hAnsi="Times New Roman" w:cs="Times New Roman"/>
          <w:sz w:val="24"/>
          <w:szCs w:val="24"/>
        </w:rPr>
        <w:t>Методические рекомендации:</w:t>
      </w:r>
    </w:p>
    <w:p w:rsidR="004569AA" w:rsidRPr="002925BF" w:rsidRDefault="004569AA" w:rsidP="004569AA">
      <w:pPr>
        <w:numPr>
          <w:ilvl w:val="1"/>
          <w:numId w:val="31"/>
        </w:numPr>
        <w:spacing w:after="0"/>
        <w:contextualSpacing/>
        <w:jc w:val="both"/>
        <w:rPr>
          <w:rFonts w:ascii="Times New Roman" w:hAnsi="Times New Roman" w:cs="Times New Roman"/>
          <w:sz w:val="24"/>
          <w:szCs w:val="24"/>
        </w:rPr>
      </w:pPr>
      <w:r w:rsidRPr="002925BF">
        <w:rPr>
          <w:rFonts w:ascii="Times New Roman" w:hAnsi="Times New Roman" w:cs="Times New Roman"/>
          <w:sz w:val="24"/>
          <w:szCs w:val="24"/>
        </w:rPr>
        <w:t xml:space="preserve">"Рекомендациями по порядку проведения смен в учреждениях отдыха и оздоровления детей и подростков" (Письмо </w:t>
      </w:r>
      <w:proofErr w:type="spellStart"/>
      <w:r w:rsidRPr="002925BF">
        <w:rPr>
          <w:rFonts w:ascii="Times New Roman" w:hAnsi="Times New Roman" w:cs="Times New Roman"/>
          <w:sz w:val="24"/>
          <w:szCs w:val="24"/>
        </w:rPr>
        <w:t>Минобрнауки</w:t>
      </w:r>
      <w:proofErr w:type="spellEnd"/>
      <w:r w:rsidRPr="002925BF">
        <w:rPr>
          <w:rFonts w:ascii="Times New Roman" w:hAnsi="Times New Roman" w:cs="Times New Roman"/>
          <w:sz w:val="24"/>
          <w:szCs w:val="24"/>
        </w:rPr>
        <w:t xml:space="preserve"> </w:t>
      </w:r>
      <w:proofErr w:type="gramStart"/>
      <w:r w:rsidRPr="002925BF">
        <w:rPr>
          <w:rFonts w:ascii="Times New Roman" w:hAnsi="Times New Roman" w:cs="Times New Roman"/>
          <w:sz w:val="24"/>
          <w:szCs w:val="24"/>
        </w:rPr>
        <w:t>Р</w:t>
      </w:r>
      <w:proofErr w:type="gramEnd"/>
      <w:r w:rsidRPr="002925BF">
        <w:rPr>
          <w:rFonts w:ascii="Times New Roman" w:hAnsi="Times New Roman" w:cs="Times New Roman"/>
          <w:sz w:val="24"/>
          <w:szCs w:val="24"/>
        </w:rPr>
        <w:t xml:space="preserve">  Ф от 31.03.2011 N 06-614 "О направлении рекомендаций");</w:t>
      </w:r>
    </w:p>
    <w:p w:rsidR="004569AA" w:rsidRPr="002925BF" w:rsidRDefault="004569AA" w:rsidP="004569AA">
      <w:pPr>
        <w:numPr>
          <w:ilvl w:val="1"/>
          <w:numId w:val="31"/>
        </w:numPr>
        <w:spacing w:after="0"/>
        <w:ind w:left="368" w:hanging="357"/>
        <w:contextualSpacing/>
        <w:jc w:val="both"/>
        <w:rPr>
          <w:rFonts w:ascii="Times New Roman" w:hAnsi="Times New Roman" w:cs="Times New Roman"/>
          <w:sz w:val="24"/>
          <w:szCs w:val="24"/>
        </w:rPr>
      </w:pPr>
      <w:r w:rsidRPr="002925BF">
        <w:rPr>
          <w:rFonts w:ascii="Times New Roman" w:hAnsi="Times New Roman" w:cs="Times New Roman"/>
          <w:sz w:val="24"/>
          <w:szCs w:val="24"/>
        </w:rPr>
        <w:t xml:space="preserve">"Рекомендациями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2925BF">
        <w:rPr>
          <w:rFonts w:ascii="Times New Roman" w:hAnsi="Times New Roman" w:cs="Times New Roman"/>
          <w:sz w:val="24"/>
          <w:szCs w:val="24"/>
        </w:rPr>
        <w:t>Минобрнауки</w:t>
      </w:r>
      <w:proofErr w:type="spellEnd"/>
      <w:r w:rsidRPr="002925BF">
        <w:rPr>
          <w:rFonts w:ascii="Times New Roman" w:hAnsi="Times New Roman" w:cs="Times New Roman"/>
          <w:sz w:val="24"/>
          <w:szCs w:val="24"/>
        </w:rPr>
        <w:t xml:space="preserve"> России от 01.04.2014 N 09-613 "О направлении методических рекомендаций").</w:t>
      </w:r>
    </w:p>
    <w:p w:rsidR="004569AA" w:rsidRPr="002925BF" w:rsidRDefault="004569AA" w:rsidP="004569AA">
      <w:pPr>
        <w:spacing w:after="0"/>
        <w:jc w:val="both"/>
        <w:rPr>
          <w:rFonts w:ascii="Times New Roman" w:eastAsia="Times New Roman" w:hAnsi="Times New Roman" w:cs="Times New Roman"/>
          <w:b/>
          <w:color w:val="000000"/>
          <w:sz w:val="24"/>
          <w:szCs w:val="24"/>
        </w:rPr>
      </w:pPr>
    </w:p>
    <w:p w:rsidR="004569AA" w:rsidRPr="002925BF" w:rsidRDefault="004569AA" w:rsidP="004569AA">
      <w:pPr>
        <w:spacing w:after="0"/>
        <w:ind w:firstLine="851"/>
        <w:jc w:val="both"/>
        <w:rPr>
          <w:rFonts w:ascii="Times New Roman" w:eastAsia="Times New Roman" w:hAnsi="Times New Roman" w:cs="Times New Roman"/>
          <w:b/>
          <w:color w:val="000000"/>
          <w:sz w:val="24"/>
          <w:szCs w:val="24"/>
        </w:rPr>
      </w:pPr>
      <w:r w:rsidRPr="002925BF">
        <w:rPr>
          <w:rFonts w:ascii="Times New Roman" w:eastAsia="Times New Roman" w:hAnsi="Times New Roman" w:cs="Times New Roman"/>
          <w:b/>
          <w:color w:val="000000"/>
          <w:sz w:val="24"/>
          <w:szCs w:val="24"/>
        </w:rPr>
        <w:t xml:space="preserve"> Актуальность программы</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eastAsia="Times New Roman" w:hAnsi="Times New Roman" w:cs="Times New Roman"/>
          <w:b/>
          <w:color w:val="000000"/>
          <w:sz w:val="24"/>
          <w:szCs w:val="24"/>
        </w:rPr>
        <w:t xml:space="preserve"> </w:t>
      </w:r>
      <w:r w:rsidRPr="002925BF">
        <w:rPr>
          <w:rFonts w:ascii="Times New Roman" w:hAnsi="Times New Roman" w:cs="Times New Roman"/>
          <w:sz w:val="24"/>
          <w:szCs w:val="24"/>
        </w:rPr>
        <w:t xml:space="preserve">Одной из ключевых задач социально-экономического прогресса Хабаровского края является развитие его экономики, обладающей богатым природным потенциалом по структуре и запасам. Хабаровский край занимает лидирующие позиции в России по добыче полезных ископаемых. На его территории сосредоточено десять процентов дальневосточных запасов золота, четверть платины, половина меди, двадцать процентов олова и восемь процентов угля. Также существуют перспективы для разработки углеводородного сырья на материковой части и шельфе края. </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 xml:space="preserve">Горнодобывающее производство — одна из основополагающих и развивающихся отраслей экономики Дальнего Востока. Важное внимание уделяется популяризации горной деятельности среди молодежи, а также ранней профориентации и подготовке специалистов. </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Программа «Горная школа» предлагает для подростков уникальную возможность ознакомиться с разнообразием профессий в горной области. Участники не только узнают о технологиях добычи, но и получат практические навыки, актуальные на рынке труда. В условиях повышения интереса к экологии программа включает аспекты экологического образования, подчеркивая необходимость ответственной добычи ресурсов. Участие в «Горной школе» помогает ученикам 14-17 лет расширить свои горизонты и определиться с будущей профессией, что особенно актуально в условиях изменяющегося рынка труда.</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Помимо образовательной составляющей, программа «Горная школа» способствует развитию навыков командной работы и критического мышления. Участники вовлекаются в проектные задания, которые требуют совместного решения задач, что развивает лидерские качества и умение работать в коллективе. Интерактивные мастер-классы с ведущими специалистами отрасли предоставляют подросткам возможность задать вопросы и получить ценные советы о карьерном пути.</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Следует отметить, что акцент на экологии и устойчивом развитии делает программу не только актуальной, но и необходимой в современном мире. Понимание важности сохранения природных ресурсов формирует у молодежи ответственное отношение к эксплуатации окружающей среды. Это, в свою очередь, способствует выработке экологически ориентированного мышления у будущих специалистов.</w:t>
      </w:r>
    </w:p>
    <w:p w:rsidR="004569AA" w:rsidRPr="002925BF" w:rsidRDefault="004569AA" w:rsidP="004569AA">
      <w:pPr>
        <w:spacing w:after="0"/>
        <w:ind w:firstLine="851"/>
        <w:jc w:val="both"/>
        <w:rPr>
          <w:rFonts w:ascii="Times New Roman" w:eastAsia="Times New Roman" w:hAnsi="Times New Roman" w:cs="Times New Roman"/>
          <w:sz w:val="24"/>
          <w:szCs w:val="24"/>
        </w:rPr>
      </w:pPr>
      <w:r w:rsidRPr="002925BF">
        <w:rPr>
          <w:rFonts w:ascii="Times New Roman" w:hAnsi="Times New Roman" w:cs="Times New Roman"/>
          <w:sz w:val="24"/>
          <w:szCs w:val="24"/>
        </w:rPr>
        <w:t>Программа также налаживает сотрудничество между учебными заведениями и горнодобывающими предприятиями, что открывает новые горизонты для стажировок и трудоустройства после завершения обучения. Таким образом, «Горная школа» не только представляет интересные профессии, но и создает фундамент для устойчивого</w:t>
      </w:r>
      <w:r w:rsidRPr="002925BF">
        <w:rPr>
          <w:rFonts w:ascii="Times New Roman" w:eastAsia="Times New Roman" w:hAnsi="Times New Roman" w:cs="Times New Roman"/>
          <w:sz w:val="24"/>
          <w:szCs w:val="24"/>
        </w:rPr>
        <w:t xml:space="preserve"> карьерного развития в одном из самых перспективных регионов России.</w:t>
      </w:r>
    </w:p>
    <w:p w:rsidR="004569AA" w:rsidRPr="002925BF" w:rsidRDefault="004569AA" w:rsidP="004569AA">
      <w:pPr>
        <w:autoSpaceDE w:val="0"/>
        <w:autoSpaceDN w:val="0"/>
        <w:adjustRightInd w:val="0"/>
        <w:spacing w:after="0"/>
        <w:ind w:firstLine="851"/>
        <w:jc w:val="both"/>
        <w:rPr>
          <w:rFonts w:ascii="Times New Roman" w:eastAsia="Times New Roman" w:hAnsi="Times New Roman"/>
          <w:color w:val="000000"/>
          <w:sz w:val="24"/>
          <w:szCs w:val="24"/>
        </w:rPr>
      </w:pPr>
      <w:r w:rsidRPr="002925BF">
        <w:rPr>
          <w:rFonts w:ascii="Times New Roman" w:eastAsia="Times New Roman" w:hAnsi="Times New Roman"/>
          <w:b/>
          <w:color w:val="000000"/>
          <w:sz w:val="24"/>
          <w:szCs w:val="24"/>
        </w:rPr>
        <w:t xml:space="preserve">Новизна. </w:t>
      </w:r>
      <w:r w:rsidRPr="002925BF">
        <w:rPr>
          <w:rFonts w:ascii="Times New Roman" w:eastAsia="Times New Roman" w:hAnsi="Times New Roman"/>
          <w:color w:val="000000"/>
          <w:sz w:val="24"/>
          <w:szCs w:val="24"/>
        </w:rPr>
        <w:t>Программа ориентирована на прикладной характер процесса получения знаний, когда предоставляемая информация подаётся в максимально доступной форме для участников смены, включая оптимальный набор информационных понятий, подачу теоретических сведений и вариантов практического использования полученных знаний. Такой подход предполагает игровой процесс изучаемого материала реальными примерами, где всемирная сеть появляется на территории лагеря.</w:t>
      </w:r>
    </w:p>
    <w:p w:rsidR="004569AA" w:rsidRPr="002925BF" w:rsidRDefault="004569AA" w:rsidP="004569AA">
      <w:pPr>
        <w:spacing w:after="0"/>
        <w:ind w:firstLine="851"/>
        <w:jc w:val="both"/>
        <w:rPr>
          <w:rFonts w:ascii="Times New Roman" w:eastAsia="Times New Roman" w:hAnsi="Times New Roman" w:cs="Times New Roman"/>
          <w:color w:val="000000"/>
          <w:sz w:val="24"/>
          <w:szCs w:val="24"/>
        </w:rPr>
      </w:pPr>
      <w:r w:rsidRPr="002925BF">
        <w:rPr>
          <w:rFonts w:ascii="Times New Roman" w:eastAsia="Times New Roman" w:hAnsi="Times New Roman" w:cs="Times New Roman"/>
          <w:b/>
          <w:color w:val="000000"/>
          <w:sz w:val="24"/>
          <w:szCs w:val="24"/>
        </w:rPr>
        <w:t>Педагогическая целесообразность.</w:t>
      </w:r>
      <w:r w:rsidRPr="002925BF">
        <w:rPr>
          <w:rFonts w:ascii="Times New Roman" w:eastAsia="Times New Roman" w:hAnsi="Times New Roman" w:cs="Times New Roman"/>
          <w:color w:val="000000"/>
          <w:sz w:val="24"/>
          <w:szCs w:val="24"/>
        </w:rPr>
        <w:t xml:space="preserve"> Программа обучения направлена на построение работы, способствующей формированию у </w:t>
      </w:r>
      <w:proofErr w:type="gramStart"/>
      <w:r w:rsidRPr="002925BF">
        <w:rPr>
          <w:rFonts w:ascii="Times New Roman" w:eastAsia="Times New Roman" w:hAnsi="Times New Roman" w:cs="Times New Roman"/>
          <w:color w:val="000000"/>
          <w:sz w:val="24"/>
          <w:szCs w:val="24"/>
        </w:rPr>
        <w:t>обучающихся</w:t>
      </w:r>
      <w:proofErr w:type="gramEnd"/>
      <w:r w:rsidRPr="002925BF">
        <w:rPr>
          <w:rFonts w:ascii="Times New Roman" w:eastAsia="Times New Roman" w:hAnsi="Times New Roman" w:cs="Times New Roman"/>
          <w:color w:val="000000"/>
          <w:sz w:val="24"/>
          <w:szCs w:val="24"/>
        </w:rPr>
        <w:t xml:space="preserve"> ориентации на горные профессии в игровой форме. Программа смены позволяет учащимся соотнести свои возможности и потребности с требованиями, которые предъявляются к профессиям в горнодобывающей промышленности, более детально познакомиться со спецификой трудовой профессиональной деятельности в этой сфере, что может помочь в дальнейшем успешно выстроить профессиональную карьеру, адаптируясь к социальным условиям и требованиям рынка труда.</w:t>
      </w:r>
    </w:p>
    <w:p w:rsidR="004569AA" w:rsidRPr="002925BF" w:rsidRDefault="004569AA" w:rsidP="004569AA">
      <w:pPr>
        <w:spacing w:after="0"/>
        <w:ind w:firstLine="851"/>
        <w:jc w:val="both"/>
        <w:rPr>
          <w:rFonts w:ascii="Times New Roman" w:eastAsia="Times New Roman" w:hAnsi="Times New Roman" w:cs="Times New Roman"/>
          <w:b/>
          <w:sz w:val="24"/>
          <w:szCs w:val="24"/>
        </w:rPr>
      </w:pPr>
      <w:r w:rsidRPr="002925BF">
        <w:rPr>
          <w:rFonts w:ascii="Times New Roman" w:eastAsia="Times New Roman" w:hAnsi="Times New Roman" w:cs="Times New Roman"/>
          <w:b/>
          <w:bCs/>
          <w:sz w:val="24"/>
          <w:szCs w:val="24"/>
        </w:rPr>
        <w:t xml:space="preserve">Направленность программы. </w:t>
      </w:r>
      <w:r w:rsidRPr="002925BF">
        <w:rPr>
          <w:rFonts w:ascii="Times New Roman" w:eastAsia="Times New Roman" w:hAnsi="Times New Roman" w:cs="Times New Roman"/>
          <w:sz w:val="24"/>
          <w:szCs w:val="24"/>
        </w:rPr>
        <w:t>Социально-гуманитарная.</w:t>
      </w:r>
    </w:p>
    <w:p w:rsidR="004569AA" w:rsidRPr="002925BF" w:rsidRDefault="004569AA" w:rsidP="004569AA">
      <w:pPr>
        <w:pBdr>
          <w:top w:val="nil"/>
          <w:left w:val="nil"/>
          <w:bottom w:val="nil"/>
          <w:right w:val="nil"/>
          <w:between w:val="nil"/>
        </w:pBdr>
        <w:spacing w:after="0"/>
        <w:ind w:firstLine="851"/>
        <w:jc w:val="both"/>
        <w:rPr>
          <w:rFonts w:ascii="Times New Roman" w:hAnsi="Times New Roman" w:cs="Times New Roman"/>
          <w:sz w:val="24"/>
          <w:szCs w:val="24"/>
        </w:rPr>
      </w:pPr>
      <w:r w:rsidRPr="002925BF">
        <w:rPr>
          <w:rFonts w:ascii="Times New Roman" w:eastAsia="Times New Roman" w:hAnsi="Times New Roman" w:cs="Times New Roman"/>
          <w:b/>
          <w:sz w:val="24"/>
          <w:szCs w:val="24"/>
        </w:rPr>
        <w:t xml:space="preserve">Целевая аудитория: </w:t>
      </w:r>
      <w:r w:rsidRPr="002925BF">
        <w:rPr>
          <w:rFonts w:ascii="Times New Roman" w:eastAsia="Times New Roman" w:hAnsi="Times New Roman"/>
          <w:sz w:val="24"/>
          <w:szCs w:val="24"/>
        </w:rPr>
        <w:t xml:space="preserve">Программа ориентирована </w:t>
      </w:r>
      <w:proofErr w:type="gramStart"/>
      <w:r w:rsidRPr="002925BF">
        <w:rPr>
          <w:rFonts w:ascii="Times New Roman" w:eastAsia="Times New Roman" w:hAnsi="Times New Roman"/>
          <w:sz w:val="24"/>
          <w:szCs w:val="24"/>
        </w:rPr>
        <w:t>на</w:t>
      </w:r>
      <w:proofErr w:type="gramEnd"/>
      <w:r w:rsidRPr="002925BF">
        <w:rPr>
          <w:rFonts w:ascii="Times New Roman" w:eastAsia="Times New Roman" w:hAnsi="Times New Roman"/>
          <w:sz w:val="24"/>
          <w:szCs w:val="24"/>
        </w:rPr>
        <w:t xml:space="preserve"> </w:t>
      </w:r>
      <w:proofErr w:type="gramStart"/>
      <w:r w:rsidRPr="002925BF">
        <w:rPr>
          <w:rFonts w:ascii="Times New Roman" w:eastAsia="Times New Roman" w:hAnsi="Times New Roman"/>
          <w:sz w:val="24"/>
          <w:szCs w:val="24"/>
        </w:rPr>
        <w:t>обучающихся</w:t>
      </w:r>
      <w:proofErr w:type="gramEnd"/>
      <w:r w:rsidRPr="002925BF">
        <w:rPr>
          <w:rFonts w:ascii="Times New Roman" w:hAnsi="Times New Roman" w:cs="Times New Roman"/>
          <w:sz w:val="24"/>
          <w:szCs w:val="24"/>
        </w:rPr>
        <w:t xml:space="preserve"> 14-17 лет, прошедших конкурсный отбор в муниципальных районах Хабаровского края. Программа не имеет ограничений для участия в ней детей-сирот, подростков, оставшихся без попечения родителей и оказавшихс</w:t>
      </w:r>
      <w:r>
        <w:rPr>
          <w:rFonts w:ascii="Times New Roman" w:hAnsi="Times New Roman" w:cs="Times New Roman"/>
          <w:sz w:val="24"/>
          <w:szCs w:val="24"/>
        </w:rPr>
        <w:t>я в трудной жизненной ситуации.</w:t>
      </w:r>
    </w:p>
    <w:p w:rsidR="004569AA" w:rsidRPr="002925BF" w:rsidRDefault="004569AA" w:rsidP="004569AA">
      <w:pPr>
        <w:autoSpaceDE w:val="0"/>
        <w:autoSpaceDN w:val="0"/>
        <w:adjustRightInd w:val="0"/>
        <w:spacing w:after="0"/>
        <w:ind w:firstLine="851"/>
        <w:rPr>
          <w:rFonts w:ascii="Times New Roman" w:eastAsia="Times New Roman" w:hAnsi="Times New Roman"/>
          <w:b/>
          <w:color w:val="000000"/>
          <w:sz w:val="24"/>
          <w:szCs w:val="24"/>
        </w:rPr>
      </w:pPr>
      <w:r w:rsidRPr="002925BF">
        <w:rPr>
          <w:rFonts w:ascii="Times New Roman" w:hAnsi="Times New Roman"/>
          <w:b/>
          <w:sz w:val="24"/>
          <w:szCs w:val="24"/>
        </w:rPr>
        <w:t xml:space="preserve">Форма проведения. </w:t>
      </w:r>
      <w:r w:rsidRPr="002925BF">
        <w:rPr>
          <w:rFonts w:ascii="Times New Roman" w:hAnsi="Times New Roman"/>
          <w:sz w:val="24"/>
          <w:szCs w:val="24"/>
        </w:rPr>
        <w:t>Очная</w:t>
      </w:r>
    </w:p>
    <w:p w:rsidR="004569AA" w:rsidRPr="002925BF" w:rsidRDefault="004569AA" w:rsidP="004569AA">
      <w:pPr>
        <w:pBdr>
          <w:top w:val="nil"/>
          <w:left w:val="nil"/>
          <w:bottom w:val="nil"/>
          <w:right w:val="nil"/>
          <w:between w:val="nil"/>
        </w:pBdr>
        <w:spacing w:after="0"/>
        <w:ind w:firstLine="851"/>
        <w:jc w:val="both"/>
        <w:rPr>
          <w:rFonts w:ascii="Times New Roman" w:eastAsia="Times New Roman" w:hAnsi="Times New Roman" w:cs="Times New Roman"/>
          <w:b/>
          <w:sz w:val="24"/>
          <w:szCs w:val="24"/>
        </w:rPr>
      </w:pPr>
      <w:r w:rsidRPr="002925BF">
        <w:rPr>
          <w:rFonts w:ascii="Times New Roman" w:eastAsia="Times New Roman" w:hAnsi="Times New Roman" w:cs="Times New Roman"/>
          <w:b/>
          <w:sz w:val="24"/>
          <w:szCs w:val="24"/>
        </w:rPr>
        <w:t xml:space="preserve">Сроки реализации программы: </w:t>
      </w:r>
      <w:r w:rsidRPr="002925BF">
        <w:rPr>
          <w:rFonts w:ascii="Times New Roman" w:eastAsia="Times New Roman" w:hAnsi="Times New Roman" w:cs="Times New Roman"/>
          <w:sz w:val="24"/>
          <w:szCs w:val="24"/>
        </w:rPr>
        <w:t>06 ноября – 19 ноября 2024 г. (14 дней)</w:t>
      </w:r>
      <w:r w:rsidRPr="002925BF">
        <w:rPr>
          <w:rFonts w:ascii="Times New Roman" w:eastAsia="Times New Roman" w:hAnsi="Times New Roman" w:cs="Times New Roman"/>
          <w:b/>
          <w:sz w:val="24"/>
          <w:szCs w:val="24"/>
        </w:rPr>
        <w:t xml:space="preserve"> </w:t>
      </w:r>
    </w:p>
    <w:p w:rsidR="004569AA" w:rsidRPr="002925BF" w:rsidRDefault="004569AA" w:rsidP="004569AA">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2925BF">
        <w:rPr>
          <w:rFonts w:ascii="Times New Roman" w:eastAsia="Times New Roman" w:hAnsi="Times New Roman" w:cs="Times New Roman"/>
          <w:b/>
          <w:sz w:val="24"/>
          <w:szCs w:val="24"/>
        </w:rPr>
        <w:t>Уровень программы</w:t>
      </w:r>
      <w:r w:rsidRPr="002925BF">
        <w:rPr>
          <w:rFonts w:ascii="Times New Roman" w:eastAsia="Times New Roman" w:hAnsi="Times New Roman" w:cs="Times New Roman"/>
          <w:sz w:val="24"/>
          <w:szCs w:val="24"/>
        </w:rPr>
        <w:t>. Стартовый (ознакомительный).</w:t>
      </w:r>
    </w:p>
    <w:p w:rsidR="004569AA" w:rsidRPr="002925BF" w:rsidRDefault="004569AA" w:rsidP="004569AA">
      <w:pPr>
        <w:pStyle w:val="3"/>
        <w:spacing w:line="276" w:lineRule="auto"/>
        <w:jc w:val="center"/>
        <w:rPr>
          <w:rFonts w:ascii="Times New Roman" w:hAnsi="Times New Roman"/>
          <w:sz w:val="24"/>
          <w:szCs w:val="24"/>
        </w:rPr>
      </w:pPr>
      <w:bookmarkStart w:id="7" w:name="_Toc181291834"/>
      <w:r w:rsidRPr="002925BF">
        <w:rPr>
          <w:rFonts w:ascii="Times New Roman" w:hAnsi="Times New Roman"/>
          <w:sz w:val="24"/>
          <w:szCs w:val="24"/>
        </w:rPr>
        <w:t>2.2 Целевой раздел программы</w:t>
      </w:r>
      <w:bookmarkEnd w:id="7"/>
    </w:p>
    <w:p w:rsidR="004569AA" w:rsidRPr="002925BF" w:rsidRDefault="004569AA" w:rsidP="004569AA">
      <w:pPr>
        <w:spacing w:after="0"/>
        <w:ind w:firstLine="851"/>
        <w:jc w:val="both"/>
        <w:rPr>
          <w:rFonts w:ascii="Times New Roman" w:eastAsia="Times New Roman" w:hAnsi="Times New Roman" w:cs="Times New Roman"/>
          <w:color w:val="000000"/>
          <w:sz w:val="24"/>
          <w:szCs w:val="24"/>
        </w:rPr>
      </w:pPr>
      <w:r w:rsidRPr="002925BF">
        <w:rPr>
          <w:rFonts w:ascii="Times New Roman" w:eastAsia="Times New Roman" w:hAnsi="Times New Roman" w:cs="Times New Roman"/>
          <w:b/>
          <w:color w:val="000000"/>
          <w:sz w:val="24"/>
          <w:szCs w:val="24"/>
        </w:rPr>
        <w:t xml:space="preserve">Цель: </w:t>
      </w:r>
      <w:r w:rsidRPr="002925BF">
        <w:rPr>
          <w:rFonts w:ascii="Times New Roman" w:eastAsia="Times New Roman" w:hAnsi="Times New Roman" w:cs="Times New Roman"/>
          <w:color w:val="000000"/>
          <w:sz w:val="24"/>
          <w:szCs w:val="24"/>
        </w:rPr>
        <w:t>знакомство участников смены с горнодобывающей отраслью Хабаровского края и возможностями построения карьеры в ней.</w:t>
      </w:r>
    </w:p>
    <w:p w:rsidR="004569AA" w:rsidRPr="002925BF" w:rsidRDefault="004569AA" w:rsidP="004569AA">
      <w:pPr>
        <w:spacing w:after="0"/>
        <w:ind w:firstLine="851"/>
        <w:jc w:val="both"/>
        <w:rPr>
          <w:rFonts w:ascii="Times New Roman" w:eastAsia="Times New Roman" w:hAnsi="Times New Roman" w:cs="Times New Roman"/>
          <w:b/>
          <w:color w:val="000000"/>
          <w:sz w:val="24"/>
          <w:szCs w:val="24"/>
        </w:rPr>
      </w:pPr>
      <w:r w:rsidRPr="002925BF">
        <w:rPr>
          <w:rFonts w:ascii="Times New Roman" w:eastAsia="Times New Roman" w:hAnsi="Times New Roman" w:cs="Times New Roman"/>
          <w:b/>
          <w:color w:val="000000"/>
          <w:sz w:val="24"/>
          <w:szCs w:val="24"/>
        </w:rPr>
        <w:t>Задачи программы:</w:t>
      </w:r>
    </w:p>
    <w:p w:rsidR="004569AA" w:rsidRPr="002925BF" w:rsidRDefault="004569AA" w:rsidP="004569AA">
      <w:pPr>
        <w:spacing w:after="0"/>
        <w:ind w:firstLine="851"/>
        <w:jc w:val="both"/>
        <w:rPr>
          <w:rFonts w:ascii="Times New Roman" w:eastAsia="Times New Roman" w:hAnsi="Times New Roman" w:cs="Times New Roman"/>
          <w:b/>
          <w:i/>
          <w:color w:val="000000"/>
          <w:sz w:val="24"/>
          <w:szCs w:val="24"/>
        </w:rPr>
      </w:pPr>
      <w:proofErr w:type="spellStart"/>
      <w:r w:rsidRPr="002925BF">
        <w:rPr>
          <w:rFonts w:ascii="Times New Roman" w:eastAsia="Times New Roman" w:hAnsi="Times New Roman" w:cs="Times New Roman"/>
          <w:b/>
          <w:i/>
          <w:color w:val="000000"/>
          <w:sz w:val="24"/>
          <w:szCs w:val="24"/>
        </w:rPr>
        <w:t>Метапредметные</w:t>
      </w:r>
      <w:proofErr w:type="spellEnd"/>
      <w:r w:rsidRPr="002925BF">
        <w:rPr>
          <w:rFonts w:ascii="Times New Roman" w:eastAsia="Times New Roman" w:hAnsi="Times New Roman" w:cs="Times New Roman"/>
          <w:b/>
          <w:i/>
          <w:color w:val="000000"/>
          <w:sz w:val="24"/>
          <w:szCs w:val="24"/>
        </w:rPr>
        <w:t>:</w:t>
      </w:r>
    </w:p>
    <w:p w:rsidR="004569AA" w:rsidRPr="002925BF" w:rsidRDefault="004569AA" w:rsidP="004569AA">
      <w:p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 xml:space="preserve">- способствовать профессиональному самоопределению и становлению навыков </w:t>
      </w:r>
      <w:proofErr w:type="spellStart"/>
      <w:r w:rsidRPr="002925BF">
        <w:rPr>
          <w:rFonts w:ascii="Times New Roman" w:eastAsia="Times New Roman" w:hAnsi="Times New Roman" w:cs="Times New Roman"/>
          <w:sz w:val="24"/>
          <w:szCs w:val="24"/>
        </w:rPr>
        <w:t>самопректирования</w:t>
      </w:r>
      <w:proofErr w:type="spellEnd"/>
      <w:r w:rsidRPr="002925BF">
        <w:rPr>
          <w:rFonts w:ascii="Times New Roman" w:eastAsia="Times New Roman" w:hAnsi="Times New Roman" w:cs="Times New Roman"/>
          <w:sz w:val="24"/>
          <w:szCs w:val="24"/>
        </w:rPr>
        <w:t>;</w:t>
      </w:r>
    </w:p>
    <w:p w:rsidR="004569AA" w:rsidRPr="002925BF" w:rsidRDefault="004569AA" w:rsidP="004569AA">
      <w:p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 научить находить необходимые ресурсы и оценивать возможности для реализации своих учебных и творческих проектов;</w:t>
      </w:r>
    </w:p>
    <w:p w:rsidR="004569AA" w:rsidRPr="002925BF" w:rsidRDefault="004569AA" w:rsidP="004569AA">
      <w:pPr>
        <w:spacing w:after="0"/>
        <w:jc w:val="both"/>
        <w:rPr>
          <w:rFonts w:ascii="Times New Roman" w:eastAsia="Times New Roman" w:hAnsi="Times New Roman" w:cs="Times New Roman"/>
          <w:b/>
          <w:i/>
          <w:sz w:val="24"/>
          <w:szCs w:val="24"/>
        </w:rPr>
      </w:pPr>
      <w:r w:rsidRPr="002925BF">
        <w:rPr>
          <w:rFonts w:ascii="Times New Roman" w:eastAsia="Times New Roman" w:hAnsi="Times New Roman" w:cs="Times New Roman"/>
          <w:sz w:val="24"/>
          <w:szCs w:val="24"/>
        </w:rPr>
        <w:t>- расширить знания о возможностях проявления конструктивной социальной активности и гражданской ответственности.</w:t>
      </w:r>
    </w:p>
    <w:p w:rsidR="004569AA" w:rsidRPr="002925BF" w:rsidRDefault="004569AA" w:rsidP="004569AA">
      <w:pPr>
        <w:spacing w:after="0"/>
        <w:ind w:firstLine="582"/>
        <w:jc w:val="both"/>
        <w:rPr>
          <w:rFonts w:ascii="Times New Roman" w:eastAsia="Times New Roman" w:hAnsi="Times New Roman" w:cs="Times New Roman"/>
          <w:b/>
          <w:i/>
          <w:sz w:val="24"/>
          <w:szCs w:val="24"/>
        </w:rPr>
      </w:pPr>
      <w:r w:rsidRPr="002925BF">
        <w:rPr>
          <w:rFonts w:ascii="Times New Roman" w:eastAsia="Times New Roman" w:hAnsi="Times New Roman" w:cs="Times New Roman"/>
          <w:b/>
          <w:i/>
          <w:sz w:val="24"/>
          <w:szCs w:val="24"/>
        </w:rPr>
        <w:t>Личностные</w:t>
      </w:r>
    </w:p>
    <w:p w:rsidR="004569AA" w:rsidRPr="002925BF" w:rsidRDefault="004569AA" w:rsidP="004569AA">
      <w:p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 расширять опыт командной работы и принятия совместных решений;</w:t>
      </w:r>
    </w:p>
    <w:p w:rsidR="004569AA" w:rsidRPr="002925BF" w:rsidRDefault="004569AA" w:rsidP="004569AA">
      <w:pPr>
        <w:spacing w:after="0"/>
        <w:jc w:val="both"/>
        <w:rPr>
          <w:rFonts w:ascii="Times New Roman" w:eastAsia="Times New Roman" w:hAnsi="Times New Roman"/>
          <w:sz w:val="24"/>
          <w:szCs w:val="24"/>
        </w:rPr>
      </w:pPr>
      <w:r w:rsidRPr="002925BF">
        <w:rPr>
          <w:rFonts w:ascii="Times New Roman" w:eastAsia="Times New Roman" w:hAnsi="Times New Roman"/>
          <w:sz w:val="24"/>
          <w:szCs w:val="24"/>
        </w:rPr>
        <w:t>- развивать навыки работы в команде, принятия ответственности за собственные коллективные решения;</w:t>
      </w:r>
    </w:p>
    <w:p w:rsidR="004569AA" w:rsidRPr="002925BF" w:rsidRDefault="004569AA" w:rsidP="004569AA">
      <w:pPr>
        <w:spacing w:after="0"/>
        <w:jc w:val="both"/>
        <w:rPr>
          <w:rFonts w:ascii="Times New Roman" w:eastAsia="Times New Roman" w:hAnsi="Times New Roman"/>
          <w:sz w:val="24"/>
          <w:szCs w:val="24"/>
        </w:rPr>
      </w:pPr>
      <w:r w:rsidRPr="002925BF">
        <w:rPr>
          <w:rFonts w:ascii="Times New Roman" w:eastAsia="Times New Roman" w:hAnsi="Times New Roman"/>
          <w:sz w:val="24"/>
          <w:szCs w:val="24"/>
        </w:rPr>
        <w:t xml:space="preserve">- мотивировать </w:t>
      </w:r>
      <w:proofErr w:type="gramStart"/>
      <w:r w:rsidRPr="002925BF">
        <w:rPr>
          <w:rFonts w:ascii="Times New Roman" w:eastAsia="Times New Roman" w:hAnsi="Times New Roman"/>
          <w:sz w:val="24"/>
          <w:szCs w:val="24"/>
        </w:rPr>
        <w:t>обучающихся</w:t>
      </w:r>
      <w:proofErr w:type="gramEnd"/>
      <w:r w:rsidRPr="002925BF">
        <w:rPr>
          <w:rFonts w:ascii="Times New Roman" w:eastAsia="Times New Roman" w:hAnsi="Times New Roman"/>
          <w:sz w:val="24"/>
          <w:szCs w:val="24"/>
        </w:rPr>
        <w:t xml:space="preserve"> к саморазвитию личности.</w:t>
      </w:r>
    </w:p>
    <w:p w:rsidR="004569AA" w:rsidRPr="002925BF" w:rsidRDefault="004569AA" w:rsidP="004569AA">
      <w:pPr>
        <w:spacing w:after="0"/>
        <w:jc w:val="both"/>
        <w:rPr>
          <w:rFonts w:ascii="Times New Roman" w:eastAsia="Times New Roman" w:hAnsi="Times New Roman" w:cs="Times New Roman"/>
          <w:b/>
          <w:i/>
          <w:color w:val="000000"/>
          <w:sz w:val="24"/>
          <w:szCs w:val="24"/>
        </w:rPr>
      </w:pPr>
    </w:p>
    <w:p w:rsidR="004569AA" w:rsidRPr="002925BF" w:rsidRDefault="004569AA" w:rsidP="004569AA">
      <w:pPr>
        <w:spacing w:after="0"/>
        <w:contextualSpacing/>
        <w:jc w:val="center"/>
        <w:rPr>
          <w:rFonts w:ascii="Times New Roman" w:eastAsia="Times New Roman" w:hAnsi="Times New Roman" w:cs="Times New Roman"/>
          <w:b/>
          <w:sz w:val="24"/>
          <w:szCs w:val="24"/>
        </w:rPr>
      </w:pPr>
      <w:r w:rsidRPr="002925BF">
        <w:rPr>
          <w:rFonts w:ascii="Times New Roman" w:eastAsia="Times New Roman" w:hAnsi="Times New Roman" w:cs="Times New Roman"/>
          <w:b/>
          <w:sz w:val="24"/>
          <w:szCs w:val="24"/>
        </w:rPr>
        <w:t>Предполагаемые результаты</w:t>
      </w:r>
    </w:p>
    <w:p w:rsidR="004569AA" w:rsidRPr="002925BF" w:rsidRDefault="004569AA" w:rsidP="004569AA">
      <w:pPr>
        <w:spacing w:after="0"/>
        <w:ind w:firstLine="851"/>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За время реализации программы  у участников смены произойдут следующие изменения:</w:t>
      </w:r>
    </w:p>
    <w:p w:rsidR="004569AA" w:rsidRPr="002925BF" w:rsidRDefault="004569AA" w:rsidP="004569AA">
      <w:pPr>
        <w:spacing w:after="0"/>
        <w:ind w:firstLine="582"/>
        <w:jc w:val="both"/>
        <w:rPr>
          <w:rFonts w:ascii="Times New Roman" w:eastAsia="Times New Roman" w:hAnsi="Times New Roman" w:cs="Times New Roman"/>
          <w:b/>
          <w:i/>
          <w:sz w:val="24"/>
          <w:szCs w:val="24"/>
        </w:rPr>
      </w:pPr>
      <w:proofErr w:type="spellStart"/>
      <w:r w:rsidRPr="002925BF">
        <w:rPr>
          <w:rFonts w:ascii="Times New Roman" w:eastAsia="Times New Roman" w:hAnsi="Times New Roman" w:cs="Times New Roman"/>
          <w:b/>
          <w:i/>
          <w:sz w:val="24"/>
          <w:szCs w:val="24"/>
        </w:rPr>
        <w:t>Метапредметные</w:t>
      </w:r>
      <w:proofErr w:type="spellEnd"/>
      <w:r w:rsidRPr="002925BF">
        <w:rPr>
          <w:rFonts w:ascii="Times New Roman" w:eastAsia="Times New Roman" w:hAnsi="Times New Roman" w:cs="Times New Roman"/>
          <w:b/>
          <w:i/>
          <w:sz w:val="24"/>
          <w:szCs w:val="24"/>
        </w:rPr>
        <w:t>:</w:t>
      </w:r>
    </w:p>
    <w:p w:rsidR="004569AA" w:rsidRPr="002925BF" w:rsidRDefault="004569AA" w:rsidP="004569AA">
      <w:p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 xml:space="preserve">- получат опыт самостоятельного планирования траектории своего развития в рамках предложенных образовательных маршрутов; </w:t>
      </w:r>
    </w:p>
    <w:p w:rsidR="004569AA" w:rsidRPr="002925BF" w:rsidRDefault="004569AA" w:rsidP="004569AA">
      <w:p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 научатся находить необходимые ресурсы и оценивать возможности для реализации своих учебных и творческих планов;</w:t>
      </w:r>
    </w:p>
    <w:p w:rsidR="004569AA" w:rsidRPr="002925BF" w:rsidRDefault="004569AA" w:rsidP="004569AA">
      <w:pPr>
        <w:spacing w:after="0"/>
        <w:jc w:val="both"/>
        <w:rPr>
          <w:rFonts w:ascii="Times New Roman" w:eastAsia="Times New Roman" w:hAnsi="Times New Roman" w:cs="Times New Roman"/>
          <w:b/>
          <w:i/>
          <w:sz w:val="24"/>
          <w:szCs w:val="24"/>
        </w:rPr>
      </w:pPr>
      <w:r w:rsidRPr="002925BF">
        <w:rPr>
          <w:rFonts w:ascii="Times New Roman" w:eastAsia="Times New Roman" w:hAnsi="Times New Roman" w:cs="Times New Roman"/>
          <w:sz w:val="24"/>
          <w:szCs w:val="24"/>
        </w:rPr>
        <w:t>- узнают о возможностях проявления социальной активности в различных сообществах.</w:t>
      </w:r>
    </w:p>
    <w:p w:rsidR="004569AA" w:rsidRPr="002925BF" w:rsidRDefault="004569AA" w:rsidP="004569AA">
      <w:pPr>
        <w:spacing w:after="0"/>
        <w:ind w:firstLine="582"/>
        <w:jc w:val="both"/>
        <w:rPr>
          <w:rFonts w:ascii="Times New Roman" w:eastAsia="Times New Roman" w:hAnsi="Times New Roman" w:cs="Times New Roman"/>
          <w:b/>
          <w:i/>
          <w:sz w:val="24"/>
          <w:szCs w:val="24"/>
        </w:rPr>
      </w:pPr>
      <w:r w:rsidRPr="002925BF">
        <w:rPr>
          <w:rFonts w:ascii="Times New Roman" w:eastAsia="Times New Roman" w:hAnsi="Times New Roman" w:cs="Times New Roman"/>
          <w:b/>
          <w:i/>
          <w:sz w:val="24"/>
          <w:szCs w:val="24"/>
        </w:rPr>
        <w:t>Личностные:</w:t>
      </w:r>
    </w:p>
    <w:p w:rsidR="004569AA" w:rsidRPr="002925BF" w:rsidRDefault="004569AA" w:rsidP="004569AA">
      <w:pPr>
        <w:spacing w:after="0"/>
        <w:jc w:val="both"/>
        <w:rPr>
          <w:rFonts w:ascii="Times New Roman" w:eastAsia="Times New Roman" w:hAnsi="Times New Roman" w:cs="Times New Roman"/>
          <w:b/>
          <w:i/>
          <w:sz w:val="24"/>
          <w:szCs w:val="24"/>
        </w:rPr>
      </w:pPr>
      <w:r w:rsidRPr="002925BF">
        <w:rPr>
          <w:rFonts w:ascii="Times New Roman" w:eastAsia="Times New Roman" w:hAnsi="Times New Roman" w:cs="Times New Roman"/>
          <w:sz w:val="24"/>
          <w:szCs w:val="24"/>
        </w:rPr>
        <w:t>- получат опыт командной работы и принятия совместных решений</w:t>
      </w:r>
    </w:p>
    <w:p w:rsidR="004569AA" w:rsidRPr="002925BF" w:rsidRDefault="004569AA" w:rsidP="004569AA">
      <w:p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 расширят опыт командной работы и принятия совместных решений.</w:t>
      </w:r>
    </w:p>
    <w:p w:rsidR="004569AA" w:rsidRPr="002925BF" w:rsidRDefault="004569AA" w:rsidP="004569AA">
      <w:pPr>
        <w:spacing w:after="0"/>
        <w:jc w:val="both"/>
        <w:rPr>
          <w:rFonts w:ascii="Times New Roman" w:eastAsia="Times New Roman" w:hAnsi="Times New Roman"/>
          <w:sz w:val="24"/>
          <w:szCs w:val="24"/>
        </w:rPr>
      </w:pPr>
      <w:r w:rsidRPr="002925BF">
        <w:rPr>
          <w:rFonts w:ascii="Times New Roman" w:eastAsia="Times New Roman" w:hAnsi="Times New Roman"/>
          <w:sz w:val="24"/>
          <w:szCs w:val="24"/>
        </w:rPr>
        <w:t>- разовьют навыки работы в команде, принятия ответственности за собственные коллективные решения;</w:t>
      </w:r>
    </w:p>
    <w:p w:rsidR="004569AA" w:rsidRPr="002925BF" w:rsidRDefault="004569AA" w:rsidP="004569AA">
      <w:pPr>
        <w:spacing w:after="0"/>
        <w:jc w:val="both"/>
        <w:rPr>
          <w:rFonts w:ascii="Times New Roman" w:eastAsia="Times New Roman" w:hAnsi="Times New Roman" w:cs="Times New Roman"/>
          <w:b/>
          <w:i/>
          <w:sz w:val="24"/>
          <w:szCs w:val="24"/>
        </w:rPr>
      </w:pPr>
      <w:r w:rsidRPr="002925BF">
        <w:rPr>
          <w:rFonts w:ascii="Times New Roman" w:eastAsia="Times New Roman" w:hAnsi="Times New Roman"/>
          <w:sz w:val="24"/>
          <w:szCs w:val="24"/>
        </w:rPr>
        <w:t>- обучающиеся замотивированы к саморазвитию личности.</w:t>
      </w:r>
    </w:p>
    <w:p w:rsidR="004569AA" w:rsidRPr="002925BF" w:rsidRDefault="004569AA" w:rsidP="004569AA">
      <w:pPr>
        <w:pStyle w:val="3"/>
        <w:spacing w:line="276" w:lineRule="auto"/>
        <w:jc w:val="center"/>
        <w:rPr>
          <w:rFonts w:ascii="Times New Roman" w:hAnsi="Times New Roman"/>
          <w:sz w:val="24"/>
          <w:szCs w:val="24"/>
        </w:rPr>
      </w:pPr>
      <w:bookmarkStart w:id="8" w:name="_Toc181291835"/>
      <w:r w:rsidRPr="002925BF">
        <w:rPr>
          <w:rFonts w:ascii="Times New Roman" w:hAnsi="Times New Roman"/>
          <w:sz w:val="24"/>
          <w:szCs w:val="24"/>
        </w:rPr>
        <w:t>3. Механизм реализации программы</w:t>
      </w:r>
      <w:bookmarkEnd w:id="8"/>
    </w:p>
    <w:p w:rsidR="004569AA" w:rsidRPr="002925BF" w:rsidRDefault="004569AA" w:rsidP="004569AA">
      <w:pPr>
        <w:jc w:val="center"/>
        <w:rPr>
          <w:rFonts w:ascii="Times New Roman" w:hAnsi="Times New Roman" w:cs="Times New Roman"/>
          <w:b/>
          <w:sz w:val="24"/>
          <w:szCs w:val="24"/>
        </w:rPr>
      </w:pPr>
      <w:r w:rsidRPr="002925BF">
        <w:rPr>
          <w:rFonts w:ascii="Times New Roman" w:hAnsi="Times New Roman" w:cs="Times New Roman"/>
          <w:b/>
          <w:sz w:val="24"/>
          <w:szCs w:val="24"/>
        </w:rPr>
        <w:t>3.1. Игровая модель смены</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 xml:space="preserve">Прибыв в «Созвездие», участники смены получают возможность ознакомиться с игровым модулем, основанным на теме «Путешествие к вершине». Основная идея его состоит в том, чтобы познакомиться с горнодобывающим сектором Хабаровского края, провести  </w:t>
      </w:r>
      <w:proofErr w:type="spellStart"/>
      <w:r w:rsidRPr="002925BF">
        <w:rPr>
          <w:rFonts w:ascii="Times New Roman" w:hAnsi="Times New Roman" w:cs="Times New Roman"/>
          <w:sz w:val="24"/>
          <w:szCs w:val="24"/>
        </w:rPr>
        <w:t>профориентационную</w:t>
      </w:r>
      <w:proofErr w:type="spellEnd"/>
      <w:r w:rsidRPr="002925BF">
        <w:rPr>
          <w:rFonts w:ascii="Times New Roman" w:hAnsi="Times New Roman" w:cs="Times New Roman"/>
          <w:sz w:val="24"/>
          <w:szCs w:val="24"/>
        </w:rPr>
        <w:t xml:space="preserve"> работу для подростков. </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Участники разделяются на четыре творческие группы. Каждой группе предстоит разработать четыре вида рекламных продуктов, включая: «</w:t>
      </w:r>
      <w:proofErr w:type="spellStart"/>
      <w:r w:rsidRPr="002925BF">
        <w:rPr>
          <w:rFonts w:ascii="Times New Roman" w:hAnsi="Times New Roman" w:cs="Times New Roman"/>
          <w:sz w:val="24"/>
          <w:szCs w:val="24"/>
        </w:rPr>
        <w:t>Видеорекламу</w:t>
      </w:r>
      <w:proofErr w:type="spellEnd"/>
      <w:r w:rsidRPr="002925BF">
        <w:rPr>
          <w:rFonts w:ascii="Times New Roman" w:hAnsi="Times New Roman" w:cs="Times New Roman"/>
          <w:sz w:val="24"/>
          <w:szCs w:val="24"/>
        </w:rPr>
        <w:t>», «Настольную игру», «Информационный журнал» и «Интерактивную презентацию». Для создания итогового продукта нужно будет пройти специальные «станции», посвященные разным аспектам горного дела.</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 xml:space="preserve">Каждая группа работает над своим уникальным проектом, который позволит им продемонстрировать полученные знания и креативные идеи. </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 xml:space="preserve">В процессе создания </w:t>
      </w:r>
      <w:proofErr w:type="spellStart"/>
      <w:r w:rsidRPr="002925BF">
        <w:rPr>
          <w:rFonts w:ascii="Times New Roman" w:hAnsi="Times New Roman" w:cs="Times New Roman"/>
          <w:sz w:val="24"/>
          <w:szCs w:val="24"/>
        </w:rPr>
        <w:t>видеорекламы</w:t>
      </w:r>
      <w:proofErr w:type="spellEnd"/>
      <w:r w:rsidRPr="002925BF">
        <w:rPr>
          <w:rFonts w:ascii="Times New Roman" w:hAnsi="Times New Roman" w:cs="Times New Roman"/>
          <w:sz w:val="24"/>
          <w:szCs w:val="24"/>
        </w:rPr>
        <w:t xml:space="preserve"> участники увидят, как важно донести до широкой аудитории основные аспекты горнодобывающей индустрии, используя современные технологии для привлечения внимания. </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Настольная игра станет отличным способом не только развлечь, но и информировать об особенностях профессий, связанных с геологией и экологией.</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 xml:space="preserve">Информационный журнал предоставит возможность участникам глубже исследовать историю и современность горного дела в Хабаровском крае, делая акцент на значимости экологического подхода в этой сфере. </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Интерактивная презентация позволит командам ярко и наглядно представить свои достижения и идеи, побуждая аудиторию участвовать в обсуждении и задавать вопросы.</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В процессе подготовки проектов участники обмениваются мнениями и идеями, что способствует формированию креативного подхода и выявлению лидерских качеств. Взаимодействие между членами команды станет основой для успешной работы и позволит каждому проявить свои сильные стороны. Работая над общими задачами, участники учатся делегировать обязанности, предлагать решения и преодолевать возникающие трудности.</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На каждой из «станций» обучающиеся встретятся с профессионалами, которые поделятся своими опытом и знаниями, на этапе пилотирования проектов предусмотрены мастер-классы от экспертов в области горнодобывающей отрасли и экологии. Участники смогут задать вопросы профессионалам, узнать о современных тенденциях и технологиях, что значительно обогатит их знания и повысит качество представляемых работ. Этот обмен опытом станет важным шагом к осознанию значимости экологической ответственности в горном деле.</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 xml:space="preserve">Задания и активности будут оцениваться по системе "баллов к вершине". Баллы можно получить за активность, креативность и качество выполнения заданий. </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Завершается процесс игры самой «вершиной» - презентаций своих продуктов. Жюри оценивают не только итоговые проекты, но и вовлеченность, энтузиазм и желание учиться. Такой подход способствует созданию атмосферы поддержки и сотрудничества, что, в свою очередь, вдохновляет участников на дальнейшее развитие в выбранной сфере.</w:t>
      </w:r>
    </w:p>
    <w:p w:rsidR="004569AA" w:rsidRPr="002925BF" w:rsidRDefault="004569AA" w:rsidP="004569AA">
      <w:pPr>
        <w:spacing w:after="0"/>
        <w:jc w:val="both"/>
        <w:rPr>
          <w:rFonts w:ascii="Times New Roman" w:eastAsia="Times New Roman" w:hAnsi="Times New Roman"/>
          <w:bCs/>
          <w:sz w:val="24"/>
          <w:szCs w:val="24"/>
        </w:rPr>
      </w:pPr>
      <w:r w:rsidRPr="002925BF">
        <w:rPr>
          <w:rFonts w:ascii="Times New Roman" w:eastAsia="Times New Roman" w:hAnsi="Times New Roman"/>
          <w:b/>
          <w:bCs/>
          <w:sz w:val="24"/>
          <w:szCs w:val="24"/>
        </w:rPr>
        <w:t xml:space="preserve">Логика развития игрового сюжета. </w:t>
      </w:r>
      <w:proofErr w:type="gramStart"/>
      <w:r w:rsidRPr="002925BF">
        <w:rPr>
          <w:rFonts w:ascii="Times New Roman" w:eastAsia="Times New Roman" w:hAnsi="Times New Roman"/>
          <w:bCs/>
          <w:sz w:val="24"/>
          <w:szCs w:val="24"/>
        </w:rPr>
        <w:t>Логика развития игрового сюжета разделена на три блока: организационный – погружение в сюжет смены, образовательный – встречи со специалистами горного дела, посещение их занятий; творческий – подготовка финального продукта.</w:t>
      </w:r>
      <w:proofErr w:type="gramEnd"/>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eastAsia="Times New Roman" w:hAnsi="Times New Roman"/>
          <w:b/>
          <w:bCs/>
          <w:sz w:val="24"/>
          <w:szCs w:val="24"/>
        </w:rPr>
        <w:t xml:space="preserve">- Организационный блок. </w:t>
      </w:r>
      <w:r w:rsidRPr="002925BF">
        <w:rPr>
          <w:rFonts w:ascii="Times New Roman" w:eastAsia="Times New Roman" w:hAnsi="Times New Roman"/>
          <w:bCs/>
          <w:sz w:val="24"/>
          <w:szCs w:val="24"/>
        </w:rPr>
        <w:t>В первые три дня участники знакомятся друг с другом, территорией пространства, законами, ценностями, легендами, традициями, целями. Участники объединяются в творческие группы и совместно с куратором своей группы начинают разрабатывать свой итоговый продукт. Знакомятся с правилами «</w:t>
      </w:r>
      <w:r w:rsidRPr="002925BF">
        <w:rPr>
          <w:rFonts w:ascii="Times New Roman" w:hAnsi="Times New Roman" w:cs="Times New Roman"/>
          <w:sz w:val="24"/>
          <w:szCs w:val="24"/>
        </w:rPr>
        <w:t>Путешествие к вершине», как ее пройти и при этом создать итоговый продукт.</w:t>
      </w:r>
    </w:p>
    <w:p w:rsidR="004569AA" w:rsidRPr="002925BF" w:rsidRDefault="004569AA" w:rsidP="004569AA">
      <w:pPr>
        <w:spacing w:after="0"/>
        <w:ind w:firstLine="851"/>
        <w:rPr>
          <w:rFonts w:ascii="Times New Roman" w:eastAsia="Times New Roman" w:hAnsi="Times New Roman"/>
          <w:bCs/>
          <w:i/>
          <w:sz w:val="24"/>
          <w:szCs w:val="24"/>
        </w:rPr>
      </w:pPr>
      <w:r w:rsidRPr="002925BF">
        <w:rPr>
          <w:rFonts w:ascii="Times New Roman" w:eastAsia="Times New Roman" w:hAnsi="Times New Roman"/>
          <w:bCs/>
          <w:i/>
          <w:sz w:val="24"/>
          <w:szCs w:val="24"/>
        </w:rPr>
        <w:t>Итоговое мероприятие: Вечерние мероприятия «Открытие краевой профильной смены «Горная школа»</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b/>
          <w:sz w:val="24"/>
          <w:szCs w:val="24"/>
        </w:rPr>
        <w:t>- Образовательный блок</w:t>
      </w:r>
      <w:r w:rsidRPr="002925BF">
        <w:rPr>
          <w:rFonts w:ascii="Times New Roman" w:hAnsi="Times New Roman" w:cs="Times New Roman"/>
          <w:sz w:val="24"/>
          <w:szCs w:val="24"/>
        </w:rPr>
        <w:t>. В течение восьми дней участники активно проходят знакомство с образовательным блоком, основанным по теме «Путешествие к вершине». Каждый образовательный день - это шаг к вершине.</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 xml:space="preserve">Первый день. Информационная встреча с министерством природных ресурсов. В ходе встречи участники узнают, как работает система природных </w:t>
      </w:r>
      <w:proofErr w:type="gramStart"/>
      <w:r w:rsidRPr="002925BF">
        <w:rPr>
          <w:rFonts w:ascii="Times New Roman" w:hAnsi="Times New Roman" w:cs="Times New Roman"/>
          <w:sz w:val="24"/>
          <w:szCs w:val="24"/>
        </w:rPr>
        <w:t>ресурсов</w:t>
      </w:r>
      <w:proofErr w:type="gramEnd"/>
      <w:r w:rsidRPr="002925BF">
        <w:rPr>
          <w:rFonts w:ascii="Times New Roman" w:hAnsi="Times New Roman" w:cs="Times New Roman"/>
          <w:sz w:val="24"/>
          <w:szCs w:val="24"/>
        </w:rPr>
        <w:t xml:space="preserve"> в Хабаровском крае и </w:t>
      </w:r>
      <w:proofErr w:type="gramStart"/>
      <w:r w:rsidRPr="002925BF">
        <w:rPr>
          <w:rFonts w:ascii="Times New Roman" w:hAnsi="Times New Roman" w:cs="Times New Roman"/>
          <w:sz w:val="24"/>
          <w:szCs w:val="24"/>
        </w:rPr>
        <w:t>какое</w:t>
      </w:r>
      <w:proofErr w:type="gramEnd"/>
      <w:r w:rsidRPr="002925BF">
        <w:rPr>
          <w:rFonts w:ascii="Times New Roman" w:hAnsi="Times New Roman" w:cs="Times New Roman"/>
          <w:sz w:val="24"/>
          <w:szCs w:val="24"/>
        </w:rPr>
        <w:t xml:space="preserve"> место горнодобывающая отрасль занимает в общей структуре экономики региона.</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Второй день. Лаборатория «Профессии горнодобывающей отрасли». В ходе занятий, участникам предложена вариативная часть занятия. Прокачать свои «</w:t>
      </w:r>
      <w:r w:rsidRPr="002925BF">
        <w:rPr>
          <w:rFonts w:ascii="Times New Roman" w:hAnsi="Times New Roman" w:cs="Times New Roman"/>
          <w:sz w:val="24"/>
          <w:szCs w:val="24"/>
          <w:lang w:val="en-US"/>
        </w:rPr>
        <w:t>hard</w:t>
      </w:r>
      <w:r w:rsidRPr="002925BF">
        <w:rPr>
          <w:rFonts w:ascii="Times New Roman" w:hAnsi="Times New Roman" w:cs="Times New Roman"/>
          <w:sz w:val="24"/>
          <w:szCs w:val="24"/>
        </w:rPr>
        <w:t>» и «</w:t>
      </w:r>
      <w:r w:rsidRPr="002925BF">
        <w:rPr>
          <w:rFonts w:ascii="Times New Roman" w:hAnsi="Times New Roman" w:cs="Times New Roman"/>
          <w:sz w:val="24"/>
          <w:szCs w:val="24"/>
          <w:lang w:val="en-US"/>
        </w:rPr>
        <w:t>soft</w:t>
      </w:r>
      <w:r w:rsidRPr="002925BF">
        <w:rPr>
          <w:rFonts w:ascii="Times New Roman" w:hAnsi="Times New Roman" w:cs="Times New Roman"/>
          <w:sz w:val="24"/>
          <w:szCs w:val="24"/>
        </w:rPr>
        <w:t xml:space="preserve">» компетенции через мастер-классы по ресурсосбережению, управлению летательными беспилотными аппаратами, инженерный дизайн CAT, </w:t>
      </w:r>
      <w:proofErr w:type="spellStart"/>
      <w:r w:rsidRPr="002925BF">
        <w:rPr>
          <w:rFonts w:ascii="Times New Roman" w:hAnsi="Times New Roman" w:cs="Times New Roman"/>
          <w:sz w:val="24"/>
          <w:szCs w:val="24"/>
        </w:rPr>
        <w:t>профориентационную</w:t>
      </w:r>
      <w:proofErr w:type="spellEnd"/>
      <w:r w:rsidRPr="002925BF">
        <w:rPr>
          <w:rFonts w:ascii="Times New Roman" w:hAnsi="Times New Roman" w:cs="Times New Roman"/>
          <w:sz w:val="24"/>
          <w:szCs w:val="24"/>
        </w:rPr>
        <w:t xml:space="preserve"> игру и занятия по компетенциям.</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Третий день. Стратегическая игра «Озеро». Участникам необходимо знать не только, как добывать природные ресурсы, но и не загрязнять их. Игра сплотит участников и покажет, как в ходе работы страдает экология. Как её можно спасти.</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 xml:space="preserve">Четвертый день. Тематический день компании «Амур </w:t>
      </w:r>
      <w:proofErr w:type="spellStart"/>
      <w:r w:rsidRPr="002925BF">
        <w:rPr>
          <w:rFonts w:ascii="Times New Roman" w:hAnsi="Times New Roman" w:cs="Times New Roman"/>
          <w:sz w:val="24"/>
          <w:szCs w:val="24"/>
        </w:rPr>
        <w:t>Минералс</w:t>
      </w:r>
      <w:proofErr w:type="spellEnd"/>
      <w:r w:rsidRPr="002925BF">
        <w:rPr>
          <w:rFonts w:ascii="Times New Roman" w:hAnsi="Times New Roman" w:cs="Times New Roman"/>
          <w:sz w:val="24"/>
          <w:szCs w:val="24"/>
        </w:rPr>
        <w:t>». Компания подготовила взаимодействие с детьми через форму игры «Своя игра». Участники смены и сотрудники компании смогут через данную форму познакомить со спецификой компании.</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Пятый день. Тематический день компании «Полиметалл». Встреча пройдет в форме небольшой интерактивной игры с презентацией компании.</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 xml:space="preserve">Шестой день. Тематический день компании «Ургал Уголь». В этот день участники погрузятся в отрасль </w:t>
      </w:r>
      <w:proofErr w:type="gramStart"/>
      <w:r w:rsidRPr="002925BF">
        <w:rPr>
          <w:rFonts w:ascii="Times New Roman" w:hAnsi="Times New Roman" w:cs="Times New Roman"/>
          <w:sz w:val="24"/>
          <w:szCs w:val="24"/>
        </w:rPr>
        <w:t>компании</w:t>
      </w:r>
      <w:proofErr w:type="gramEnd"/>
      <w:r w:rsidRPr="002925BF">
        <w:rPr>
          <w:rFonts w:ascii="Times New Roman" w:hAnsi="Times New Roman" w:cs="Times New Roman"/>
          <w:sz w:val="24"/>
          <w:szCs w:val="24"/>
        </w:rPr>
        <w:t xml:space="preserve"> через игру разработанную самой компанией «Ургал Уголь» - «Космические углекопы».</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 xml:space="preserve">Седьмой день. Тематический день «Тихоокеанского государственного университета». Университет проводит </w:t>
      </w:r>
      <w:proofErr w:type="spellStart"/>
      <w:r w:rsidRPr="002925BF">
        <w:rPr>
          <w:rFonts w:ascii="Times New Roman" w:hAnsi="Times New Roman" w:cs="Times New Roman"/>
          <w:sz w:val="24"/>
          <w:szCs w:val="24"/>
        </w:rPr>
        <w:t>профориентационную</w:t>
      </w:r>
      <w:proofErr w:type="spellEnd"/>
      <w:r w:rsidRPr="002925BF">
        <w:rPr>
          <w:rFonts w:ascii="Times New Roman" w:hAnsi="Times New Roman" w:cs="Times New Roman"/>
          <w:sz w:val="24"/>
          <w:szCs w:val="24"/>
        </w:rPr>
        <w:t xml:space="preserve"> встречу через форму игры по станциям. Тема встречи «Как поступить в ТОГУ на специальность горнодобывающей отрасли».</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Восьмой день. Тематический день «ДВФО РАН «Научная геология». В ходе занятия участники познакомятся с практиками изучения геологии, узнают, какие есть дополнительные программы для школьников их возраста.</w:t>
      </w:r>
    </w:p>
    <w:p w:rsidR="004569AA" w:rsidRPr="002925BF" w:rsidRDefault="004569AA" w:rsidP="004569AA">
      <w:pPr>
        <w:spacing w:after="0"/>
        <w:ind w:firstLine="851"/>
        <w:jc w:val="both"/>
        <w:rPr>
          <w:rFonts w:ascii="Times New Roman" w:eastAsia="Times New Roman" w:hAnsi="Times New Roman"/>
          <w:bCs/>
          <w:sz w:val="24"/>
          <w:szCs w:val="24"/>
        </w:rPr>
      </w:pPr>
      <w:r w:rsidRPr="002925BF">
        <w:rPr>
          <w:rFonts w:ascii="Times New Roman" w:eastAsia="Times New Roman" w:hAnsi="Times New Roman"/>
          <w:b/>
          <w:bCs/>
          <w:sz w:val="24"/>
          <w:szCs w:val="24"/>
        </w:rPr>
        <w:t xml:space="preserve">- Творческий блок. </w:t>
      </w:r>
      <w:r w:rsidRPr="002925BF">
        <w:rPr>
          <w:rFonts w:ascii="Times New Roman" w:eastAsia="Times New Roman" w:hAnsi="Times New Roman"/>
          <w:bCs/>
          <w:sz w:val="24"/>
          <w:szCs w:val="24"/>
        </w:rPr>
        <w:t>Все знания получены, умения отработаны, пора приступить к самому важному событию – разработать рекламный продукт. В последний день смены проходит мероприятие «Защита рекламных продуктов». На ней участники встают на финальный этап «вершины» и для жюри показывают свои образовательные продукты.</w:t>
      </w:r>
    </w:p>
    <w:p w:rsidR="004569AA" w:rsidRPr="002925BF" w:rsidRDefault="004569AA" w:rsidP="004569AA">
      <w:pPr>
        <w:spacing w:after="0"/>
        <w:jc w:val="center"/>
        <w:rPr>
          <w:rFonts w:ascii="Times New Roman" w:eastAsia="Times New Roman" w:hAnsi="Times New Roman"/>
          <w:b/>
          <w:bCs/>
          <w:sz w:val="24"/>
          <w:szCs w:val="24"/>
        </w:rPr>
      </w:pPr>
      <w:r w:rsidRPr="002925BF">
        <w:rPr>
          <w:rFonts w:ascii="Times New Roman" w:eastAsia="Times New Roman" w:hAnsi="Times New Roman"/>
          <w:b/>
          <w:bCs/>
          <w:sz w:val="24"/>
          <w:szCs w:val="24"/>
        </w:rPr>
        <w:t>3.2. Словарь смены</w:t>
      </w:r>
    </w:p>
    <w:tbl>
      <w:tblPr>
        <w:tblStyle w:val="afc"/>
        <w:tblW w:w="0" w:type="auto"/>
        <w:tblLook w:val="04A0" w:firstRow="1" w:lastRow="0" w:firstColumn="1" w:lastColumn="0" w:noHBand="0" w:noVBand="1"/>
      </w:tblPr>
      <w:tblGrid>
        <w:gridCol w:w="4785"/>
        <w:gridCol w:w="4786"/>
      </w:tblGrid>
      <w:tr w:rsidR="004569AA" w:rsidRPr="002925BF" w:rsidTr="004569AA">
        <w:tc>
          <w:tcPr>
            <w:tcW w:w="4785" w:type="dxa"/>
          </w:tcPr>
          <w:p w:rsidR="004569AA" w:rsidRPr="002925BF" w:rsidRDefault="004569AA" w:rsidP="004569AA">
            <w:pPr>
              <w:tabs>
                <w:tab w:val="right" w:pos="4569"/>
              </w:tabs>
              <w:spacing w:line="276" w:lineRule="auto"/>
              <w:rPr>
                <w:rFonts w:ascii="Times New Roman" w:eastAsia="Times New Roman" w:hAnsi="Times New Roman"/>
                <w:bCs/>
                <w:sz w:val="24"/>
                <w:szCs w:val="24"/>
              </w:rPr>
            </w:pPr>
            <w:r w:rsidRPr="002925BF">
              <w:rPr>
                <w:rFonts w:ascii="Times New Roman" w:eastAsia="Times New Roman" w:hAnsi="Times New Roman"/>
                <w:bCs/>
                <w:sz w:val="24"/>
                <w:szCs w:val="24"/>
              </w:rPr>
              <w:t>Дружина КДЦ «Созвездие»</w:t>
            </w:r>
          </w:p>
        </w:tc>
        <w:tc>
          <w:tcPr>
            <w:tcW w:w="4786" w:type="dxa"/>
          </w:tcPr>
          <w:p w:rsidR="004569AA" w:rsidRPr="002925BF" w:rsidRDefault="004569AA" w:rsidP="004569AA">
            <w:pPr>
              <w:spacing w:line="276" w:lineRule="auto"/>
              <w:rPr>
                <w:rFonts w:ascii="Times New Roman" w:eastAsia="Times New Roman" w:hAnsi="Times New Roman"/>
                <w:bCs/>
                <w:sz w:val="24"/>
                <w:szCs w:val="24"/>
              </w:rPr>
            </w:pPr>
            <w:r w:rsidRPr="002925BF">
              <w:rPr>
                <w:rFonts w:ascii="Times New Roman" w:eastAsia="Times New Roman" w:hAnsi="Times New Roman"/>
                <w:bCs/>
                <w:sz w:val="24"/>
                <w:szCs w:val="24"/>
              </w:rPr>
              <w:t>Территория центра «Созвездие»</w:t>
            </w:r>
          </w:p>
        </w:tc>
      </w:tr>
      <w:tr w:rsidR="004569AA" w:rsidRPr="002925BF" w:rsidTr="004569AA">
        <w:tc>
          <w:tcPr>
            <w:tcW w:w="4785" w:type="dxa"/>
          </w:tcPr>
          <w:p w:rsidR="004569AA" w:rsidRPr="002925BF" w:rsidRDefault="004569AA" w:rsidP="004569AA">
            <w:pPr>
              <w:spacing w:line="276" w:lineRule="auto"/>
              <w:rPr>
                <w:rFonts w:ascii="Times New Roman" w:eastAsia="Times New Roman" w:hAnsi="Times New Roman"/>
                <w:bCs/>
                <w:sz w:val="24"/>
                <w:szCs w:val="24"/>
              </w:rPr>
            </w:pPr>
            <w:r w:rsidRPr="002925BF">
              <w:rPr>
                <w:rFonts w:ascii="Times New Roman" w:eastAsia="Times New Roman" w:hAnsi="Times New Roman"/>
                <w:bCs/>
                <w:sz w:val="24"/>
                <w:szCs w:val="24"/>
              </w:rPr>
              <w:t>Консультанты смены</w:t>
            </w:r>
          </w:p>
        </w:tc>
        <w:tc>
          <w:tcPr>
            <w:tcW w:w="4786" w:type="dxa"/>
          </w:tcPr>
          <w:p w:rsidR="004569AA" w:rsidRPr="002925BF" w:rsidRDefault="004569AA" w:rsidP="004569AA">
            <w:pPr>
              <w:spacing w:line="276" w:lineRule="auto"/>
              <w:rPr>
                <w:rFonts w:ascii="Times New Roman" w:eastAsia="Times New Roman" w:hAnsi="Times New Roman"/>
                <w:bCs/>
                <w:sz w:val="24"/>
                <w:szCs w:val="24"/>
              </w:rPr>
            </w:pPr>
            <w:r w:rsidRPr="002925BF">
              <w:rPr>
                <w:rFonts w:ascii="Times New Roman" w:eastAsia="Times New Roman" w:hAnsi="Times New Roman"/>
                <w:bCs/>
                <w:sz w:val="24"/>
                <w:szCs w:val="24"/>
              </w:rPr>
              <w:t>Куратор направления</w:t>
            </w:r>
          </w:p>
          <w:p w:rsidR="004569AA" w:rsidRPr="002925BF" w:rsidRDefault="004569AA" w:rsidP="004569AA">
            <w:pPr>
              <w:spacing w:line="276" w:lineRule="auto"/>
              <w:rPr>
                <w:rFonts w:ascii="Times New Roman" w:eastAsia="Times New Roman" w:hAnsi="Times New Roman"/>
                <w:bCs/>
                <w:sz w:val="24"/>
                <w:szCs w:val="24"/>
              </w:rPr>
            </w:pPr>
            <w:r w:rsidRPr="002925BF">
              <w:rPr>
                <w:rFonts w:ascii="Times New Roman" w:eastAsia="Times New Roman" w:hAnsi="Times New Roman"/>
                <w:bCs/>
                <w:sz w:val="24"/>
                <w:szCs w:val="24"/>
              </w:rPr>
              <w:t>Модератор игры</w:t>
            </w:r>
          </w:p>
        </w:tc>
      </w:tr>
      <w:tr w:rsidR="004569AA" w:rsidRPr="002925BF" w:rsidTr="004569AA">
        <w:tc>
          <w:tcPr>
            <w:tcW w:w="4785" w:type="dxa"/>
          </w:tcPr>
          <w:p w:rsidR="004569AA" w:rsidRPr="002925BF" w:rsidRDefault="004569AA" w:rsidP="004569AA">
            <w:pPr>
              <w:spacing w:line="276" w:lineRule="auto"/>
              <w:rPr>
                <w:rFonts w:ascii="Times New Roman" w:eastAsia="Times New Roman" w:hAnsi="Times New Roman"/>
                <w:bCs/>
                <w:sz w:val="24"/>
                <w:szCs w:val="24"/>
              </w:rPr>
            </w:pPr>
            <w:r w:rsidRPr="002925BF">
              <w:rPr>
                <w:rFonts w:ascii="Times New Roman" w:eastAsia="Times New Roman" w:hAnsi="Times New Roman"/>
                <w:bCs/>
                <w:sz w:val="24"/>
                <w:szCs w:val="24"/>
              </w:rPr>
              <w:t>Вожатые</w:t>
            </w:r>
          </w:p>
        </w:tc>
        <w:tc>
          <w:tcPr>
            <w:tcW w:w="4786" w:type="dxa"/>
          </w:tcPr>
          <w:p w:rsidR="004569AA" w:rsidRPr="002925BF" w:rsidRDefault="004569AA" w:rsidP="004569AA">
            <w:pPr>
              <w:spacing w:line="276" w:lineRule="auto"/>
              <w:rPr>
                <w:rFonts w:ascii="Times New Roman" w:eastAsia="Times New Roman" w:hAnsi="Times New Roman"/>
                <w:bCs/>
                <w:sz w:val="24"/>
                <w:szCs w:val="24"/>
              </w:rPr>
            </w:pPr>
            <w:r w:rsidRPr="002925BF">
              <w:rPr>
                <w:rFonts w:ascii="Times New Roman" w:eastAsia="Times New Roman" w:hAnsi="Times New Roman"/>
                <w:bCs/>
                <w:sz w:val="24"/>
                <w:szCs w:val="24"/>
              </w:rPr>
              <w:t>Наставники</w:t>
            </w:r>
          </w:p>
        </w:tc>
      </w:tr>
      <w:tr w:rsidR="004569AA" w:rsidRPr="002925BF" w:rsidTr="004569AA">
        <w:tc>
          <w:tcPr>
            <w:tcW w:w="4785" w:type="dxa"/>
          </w:tcPr>
          <w:p w:rsidR="004569AA" w:rsidRPr="002925BF" w:rsidRDefault="004569AA" w:rsidP="004569AA">
            <w:pPr>
              <w:spacing w:line="276" w:lineRule="auto"/>
              <w:rPr>
                <w:rFonts w:ascii="Times New Roman" w:eastAsia="Times New Roman" w:hAnsi="Times New Roman"/>
                <w:bCs/>
                <w:sz w:val="24"/>
                <w:szCs w:val="24"/>
              </w:rPr>
            </w:pPr>
            <w:r w:rsidRPr="002925BF">
              <w:rPr>
                <w:rFonts w:ascii="Times New Roman" w:eastAsia="Times New Roman" w:hAnsi="Times New Roman"/>
                <w:bCs/>
                <w:sz w:val="24"/>
                <w:szCs w:val="24"/>
              </w:rPr>
              <w:t>«Работа по направлениям»</w:t>
            </w:r>
          </w:p>
        </w:tc>
        <w:tc>
          <w:tcPr>
            <w:tcW w:w="4786" w:type="dxa"/>
          </w:tcPr>
          <w:p w:rsidR="004569AA" w:rsidRPr="002925BF" w:rsidRDefault="004569AA" w:rsidP="004569AA">
            <w:pPr>
              <w:spacing w:line="276" w:lineRule="auto"/>
              <w:rPr>
                <w:rFonts w:ascii="Times New Roman" w:eastAsia="Times New Roman" w:hAnsi="Times New Roman"/>
                <w:bCs/>
                <w:sz w:val="24"/>
                <w:szCs w:val="24"/>
              </w:rPr>
            </w:pPr>
            <w:r w:rsidRPr="002925BF">
              <w:rPr>
                <w:rFonts w:ascii="Times New Roman" w:eastAsia="Times New Roman" w:hAnsi="Times New Roman"/>
                <w:bCs/>
                <w:sz w:val="24"/>
                <w:szCs w:val="24"/>
              </w:rPr>
              <w:t>Проектирование в своих группах</w:t>
            </w:r>
          </w:p>
        </w:tc>
      </w:tr>
      <w:tr w:rsidR="004569AA" w:rsidRPr="002925BF" w:rsidTr="004569AA">
        <w:tc>
          <w:tcPr>
            <w:tcW w:w="4785" w:type="dxa"/>
          </w:tcPr>
          <w:p w:rsidR="004569AA" w:rsidRPr="002925BF" w:rsidRDefault="004569AA" w:rsidP="004569AA">
            <w:pPr>
              <w:spacing w:line="276" w:lineRule="auto"/>
              <w:rPr>
                <w:rFonts w:ascii="Times New Roman" w:eastAsia="Times New Roman" w:hAnsi="Times New Roman"/>
                <w:bCs/>
                <w:sz w:val="24"/>
                <w:szCs w:val="24"/>
              </w:rPr>
            </w:pPr>
            <w:r w:rsidRPr="002925BF">
              <w:rPr>
                <w:rFonts w:ascii="Times New Roman" w:eastAsia="Times New Roman" w:hAnsi="Times New Roman"/>
                <w:bCs/>
                <w:sz w:val="24"/>
                <w:szCs w:val="24"/>
              </w:rPr>
              <w:t>Тематический день</w:t>
            </w:r>
          </w:p>
        </w:tc>
        <w:tc>
          <w:tcPr>
            <w:tcW w:w="4786" w:type="dxa"/>
          </w:tcPr>
          <w:p w:rsidR="004569AA" w:rsidRPr="002925BF" w:rsidRDefault="004569AA" w:rsidP="004569AA">
            <w:pPr>
              <w:spacing w:line="276" w:lineRule="auto"/>
              <w:rPr>
                <w:rFonts w:ascii="Times New Roman" w:eastAsia="Times New Roman" w:hAnsi="Times New Roman"/>
                <w:bCs/>
                <w:sz w:val="24"/>
                <w:szCs w:val="24"/>
              </w:rPr>
            </w:pPr>
            <w:r w:rsidRPr="002925BF">
              <w:rPr>
                <w:rFonts w:ascii="Times New Roman" w:eastAsia="Times New Roman" w:hAnsi="Times New Roman"/>
                <w:bCs/>
                <w:sz w:val="24"/>
                <w:szCs w:val="24"/>
              </w:rPr>
              <w:t>День приглашенных специалистов</w:t>
            </w:r>
          </w:p>
        </w:tc>
      </w:tr>
      <w:tr w:rsidR="004569AA" w:rsidRPr="002925BF" w:rsidTr="004569AA">
        <w:tc>
          <w:tcPr>
            <w:tcW w:w="4785" w:type="dxa"/>
          </w:tcPr>
          <w:p w:rsidR="004569AA" w:rsidRPr="002925BF" w:rsidRDefault="004569AA" w:rsidP="004569AA">
            <w:pPr>
              <w:spacing w:line="276" w:lineRule="auto"/>
              <w:rPr>
                <w:rFonts w:ascii="Times New Roman" w:eastAsia="Times New Roman" w:hAnsi="Times New Roman"/>
                <w:bCs/>
                <w:sz w:val="24"/>
                <w:szCs w:val="24"/>
              </w:rPr>
            </w:pPr>
            <w:r w:rsidRPr="002925BF">
              <w:rPr>
                <w:rFonts w:ascii="Times New Roman" w:hAnsi="Times New Roman"/>
                <w:sz w:val="24"/>
                <w:szCs w:val="24"/>
              </w:rPr>
              <w:t>«Путешествие к вершине»</w:t>
            </w:r>
          </w:p>
        </w:tc>
        <w:tc>
          <w:tcPr>
            <w:tcW w:w="4786" w:type="dxa"/>
          </w:tcPr>
          <w:p w:rsidR="004569AA" w:rsidRPr="002925BF" w:rsidRDefault="004569AA" w:rsidP="004569AA">
            <w:pPr>
              <w:spacing w:line="276" w:lineRule="auto"/>
              <w:rPr>
                <w:rFonts w:ascii="Times New Roman" w:eastAsia="Times New Roman" w:hAnsi="Times New Roman"/>
                <w:bCs/>
                <w:sz w:val="24"/>
                <w:szCs w:val="24"/>
              </w:rPr>
            </w:pPr>
            <w:r w:rsidRPr="002925BF">
              <w:rPr>
                <w:rFonts w:ascii="Times New Roman" w:eastAsia="Times New Roman" w:hAnsi="Times New Roman"/>
                <w:bCs/>
                <w:sz w:val="24"/>
                <w:szCs w:val="24"/>
              </w:rPr>
              <w:t>Игровой модуль и фоновая игра. В игре необходимо проходить этапы, чтобы командой выполнить итоговый продукт</w:t>
            </w:r>
          </w:p>
        </w:tc>
      </w:tr>
    </w:tbl>
    <w:p w:rsidR="004569AA" w:rsidRPr="002925BF" w:rsidRDefault="004569AA" w:rsidP="004569AA">
      <w:pPr>
        <w:spacing w:after="0"/>
        <w:jc w:val="center"/>
        <w:rPr>
          <w:rFonts w:ascii="Times New Roman" w:eastAsia="Times New Roman" w:hAnsi="Times New Roman"/>
          <w:b/>
          <w:bCs/>
          <w:sz w:val="24"/>
          <w:szCs w:val="24"/>
        </w:rPr>
      </w:pPr>
    </w:p>
    <w:p w:rsidR="004569AA" w:rsidRPr="002925BF" w:rsidRDefault="004569AA" w:rsidP="004569AA">
      <w:pPr>
        <w:spacing w:after="0"/>
        <w:jc w:val="center"/>
        <w:rPr>
          <w:rFonts w:ascii="Times New Roman" w:eastAsia="Times New Roman" w:hAnsi="Times New Roman"/>
          <w:b/>
          <w:bCs/>
          <w:sz w:val="24"/>
          <w:szCs w:val="24"/>
        </w:rPr>
      </w:pPr>
      <w:r w:rsidRPr="002925BF">
        <w:rPr>
          <w:rFonts w:ascii="Times New Roman" w:eastAsia="Times New Roman" w:hAnsi="Times New Roman"/>
          <w:b/>
          <w:bCs/>
          <w:sz w:val="24"/>
          <w:szCs w:val="24"/>
        </w:rPr>
        <w:t>3.3. Система мотивации и стимулирования участников программы</w:t>
      </w:r>
    </w:p>
    <w:p w:rsidR="004569AA" w:rsidRPr="002925BF" w:rsidRDefault="004569AA" w:rsidP="004569AA">
      <w:pPr>
        <w:spacing w:after="0"/>
        <w:ind w:firstLine="851"/>
        <w:jc w:val="both"/>
        <w:rPr>
          <w:rFonts w:ascii="Times New Roman" w:eastAsia="Times New Roman" w:hAnsi="Times New Roman"/>
          <w:bCs/>
          <w:sz w:val="24"/>
          <w:szCs w:val="24"/>
        </w:rPr>
      </w:pPr>
      <w:r w:rsidRPr="002925BF">
        <w:rPr>
          <w:rFonts w:ascii="Times New Roman" w:eastAsia="Times New Roman" w:hAnsi="Times New Roman"/>
          <w:bCs/>
          <w:sz w:val="24"/>
          <w:szCs w:val="24"/>
        </w:rPr>
        <w:t>Система стимулирования на смене реализуется на двух уровнях: отрядном и командном.</w:t>
      </w:r>
    </w:p>
    <w:p w:rsidR="004569AA" w:rsidRPr="002925BF" w:rsidRDefault="004569AA" w:rsidP="004569AA">
      <w:pPr>
        <w:spacing w:after="0"/>
        <w:ind w:firstLine="851"/>
        <w:jc w:val="both"/>
        <w:rPr>
          <w:rFonts w:ascii="Times New Roman" w:eastAsia="Times New Roman" w:hAnsi="Times New Roman"/>
          <w:bCs/>
          <w:sz w:val="24"/>
          <w:szCs w:val="24"/>
        </w:rPr>
      </w:pPr>
      <w:r w:rsidRPr="002925BF">
        <w:rPr>
          <w:rFonts w:ascii="Times New Roman" w:eastAsia="Times New Roman" w:hAnsi="Times New Roman"/>
          <w:b/>
          <w:bCs/>
          <w:sz w:val="24"/>
          <w:szCs w:val="24"/>
        </w:rPr>
        <w:t>Отрядный рост</w:t>
      </w:r>
      <w:r w:rsidRPr="002925BF">
        <w:rPr>
          <w:rFonts w:ascii="Times New Roman" w:eastAsia="Times New Roman" w:hAnsi="Times New Roman"/>
          <w:bCs/>
          <w:sz w:val="24"/>
          <w:szCs w:val="24"/>
        </w:rPr>
        <w:t>. Задача каждого отряда – заработать наибольшее количество баллов в рейтинговую таблицу. Визуальный рейтинг представлен в виде интерактивной доски, на которой размещены названия отрядов и место, где накапливаются очки.</w:t>
      </w:r>
    </w:p>
    <w:p w:rsidR="004569AA" w:rsidRPr="002925BF" w:rsidRDefault="004569AA" w:rsidP="004569AA">
      <w:pPr>
        <w:spacing w:after="0"/>
        <w:ind w:firstLine="851"/>
        <w:jc w:val="both"/>
        <w:rPr>
          <w:rFonts w:ascii="Times New Roman" w:eastAsia="Times New Roman" w:hAnsi="Times New Roman"/>
          <w:bCs/>
          <w:i/>
          <w:sz w:val="24"/>
          <w:szCs w:val="24"/>
        </w:rPr>
      </w:pPr>
      <w:r w:rsidRPr="002925BF">
        <w:rPr>
          <w:rFonts w:ascii="Times New Roman" w:eastAsia="Times New Roman" w:hAnsi="Times New Roman"/>
          <w:bCs/>
          <w:i/>
          <w:sz w:val="24"/>
          <w:szCs w:val="24"/>
        </w:rPr>
        <w:t>1. Принимая участие и занимая призовые места на вечернем мероприятии:</w:t>
      </w:r>
    </w:p>
    <w:p w:rsidR="004569AA" w:rsidRPr="002925BF" w:rsidRDefault="004569AA" w:rsidP="004569AA">
      <w:pPr>
        <w:spacing w:after="0"/>
        <w:ind w:firstLine="851"/>
        <w:jc w:val="both"/>
        <w:rPr>
          <w:rFonts w:ascii="Times New Roman" w:eastAsia="Times New Roman" w:hAnsi="Times New Roman"/>
          <w:bCs/>
          <w:sz w:val="24"/>
          <w:szCs w:val="24"/>
        </w:rPr>
      </w:pPr>
      <w:r w:rsidRPr="002925BF">
        <w:rPr>
          <w:rFonts w:ascii="Times New Roman" w:eastAsia="Times New Roman" w:hAnsi="Times New Roman"/>
          <w:bCs/>
          <w:sz w:val="24"/>
          <w:szCs w:val="24"/>
        </w:rPr>
        <w:t>- 1 место – 50 баллов</w:t>
      </w:r>
    </w:p>
    <w:p w:rsidR="004569AA" w:rsidRPr="002925BF" w:rsidRDefault="004569AA" w:rsidP="004569AA">
      <w:pPr>
        <w:spacing w:after="0"/>
        <w:ind w:firstLine="851"/>
        <w:jc w:val="both"/>
        <w:rPr>
          <w:rFonts w:ascii="Times New Roman" w:eastAsia="Times New Roman" w:hAnsi="Times New Roman"/>
          <w:bCs/>
          <w:sz w:val="24"/>
          <w:szCs w:val="24"/>
        </w:rPr>
      </w:pPr>
      <w:r w:rsidRPr="002925BF">
        <w:rPr>
          <w:rFonts w:ascii="Times New Roman" w:eastAsia="Times New Roman" w:hAnsi="Times New Roman"/>
          <w:bCs/>
          <w:sz w:val="24"/>
          <w:szCs w:val="24"/>
        </w:rPr>
        <w:t xml:space="preserve">- 2 место – 40 баллов </w:t>
      </w:r>
    </w:p>
    <w:p w:rsidR="004569AA" w:rsidRPr="002925BF" w:rsidRDefault="004569AA" w:rsidP="004569AA">
      <w:pPr>
        <w:spacing w:after="0"/>
        <w:ind w:firstLine="851"/>
        <w:jc w:val="both"/>
        <w:rPr>
          <w:rFonts w:ascii="Times New Roman" w:eastAsia="Times New Roman" w:hAnsi="Times New Roman"/>
          <w:bCs/>
          <w:sz w:val="24"/>
          <w:szCs w:val="24"/>
        </w:rPr>
      </w:pPr>
      <w:r w:rsidRPr="002925BF">
        <w:rPr>
          <w:rFonts w:ascii="Times New Roman" w:eastAsia="Times New Roman" w:hAnsi="Times New Roman"/>
          <w:bCs/>
          <w:sz w:val="24"/>
          <w:szCs w:val="24"/>
        </w:rPr>
        <w:t>- 3 место – 30 баллов</w:t>
      </w:r>
    </w:p>
    <w:p w:rsidR="004569AA" w:rsidRPr="002925BF" w:rsidRDefault="004569AA" w:rsidP="004569AA">
      <w:pPr>
        <w:spacing w:after="0"/>
        <w:ind w:firstLine="851"/>
        <w:jc w:val="both"/>
        <w:rPr>
          <w:rFonts w:ascii="Times New Roman" w:eastAsia="Times New Roman" w:hAnsi="Times New Roman"/>
          <w:bCs/>
          <w:sz w:val="24"/>
          <w:szCs w:val="24"/>
        </w:rPr>
      </w:pPr>
      <w:r w:rsidRPr="002925BF">
        <w:rPr>
          <w:rFonts w:ascii="Times New Roman" w:eastAsia="Times New Roman" w:hAnsi="Times New Roman"/>
          <w:bCs/>
          <w:i/>
          <w:sz w:val="24"/>
          <w:szCs w:val="24"/>
        </w:rPr>
        <w:t>2. Выполняя успешно задания на Дневных активностях»</w:t>
      </w:r>
      <w:r w:rsidRPr="002925BF">
        <w:rPr>
          <w:rFonts w:ascii="Times New Roman" w:eastAsia="Times New Roman" w:hAnsi="Times New Roman"/>
          <w:bCs/>
          <w:sz w:val="24"/>
          <w:szCs w:val="24"/>
        </w:rPr>
        <w:t>. За каждое мероприятие получают баллы к рейтингу.</w:t>
      </w:r>
    </w:p>
    <w:p w:rsidR="004569AA" w:rsidRPr="002925BF" w:rsidRDefault="004569AA" w:rsidP="004569AA">
      <w:pPr>
        <w:spacing w:after="0"/>
        <w:ind w:firstLine="851"/>
        <w:jc w:val="both"/>
        <w:rPr>
          <w:rFonts w:ascii="Times New Roman" w:eastAsia="Times New Roman" w:hAnsi="Times New Roman"/>
          <w:bCs/>
          <w:sz w:val="24"/>
          <w:szCs w:val="24"/>
        </w:rPr>
      </w:pPr>
      <w:r w:rsidRPr="002925BF">
        <w:rPr>
          <w:rFonts w:ascii="Times New Roman" w:eastAsia="Times New Roman" w:hAnsi="Times New Roman"/>
          <w:bCs/>
          <w:i/>
          <w:sz w:val="24"/>
          <w:szCs w:val="24"/>
        </w:rPr>
        <w:t>3. Чистота отрядного места</w:t>
      </w:r>
      <w:r w:rsidRPr="002925BF">
        <w:rPr>
          <w:rFonts w:ascii="Times New Roman" w:eastAsia="Times New Roman" w:hAnsi="Times New Roman"/>
          <w:bCs/>
          <w:sz w:val="24"/>
          <w:szCs w:val="24"/>
        </w:rPr>
        <w:t xml:space="preserve"> (+15 идеально чисто, -15 очень грязно).</w:t>
      </w:r>
    </w:p>
    <w:p w:rsidR="004569AA" w:rsidRPr="002925BF" w:rsidRDefault="004569AA" w:rsidP="004569AA">
      <w:pPr>
        <w:spacing w:after="0"/>
        <w:ind w:firstLine="851"/>
        <w:jc w:val="both"/>
        <w:rPr>
          <w:rFonts w:ascii="Times New Roman" w:eastAsia="Times New Roman" w:hAnsi="Times New Roman"/>
          <w:bCs/>
          <w:sz w:val="24"/>
          <w:szCs w:val="24"/>
        </w:rPr>
      </w:pPr>
      <w:r w:rsidRPr="002925BF">
        <w:rPr>
          <w:rFonts w:ascii="Times New Roman" w:eastAsia="Times New Roman" w:hAnsi="Times New Roman"/>
          <w:bCs/>
          <w:i/>
          <w:sz w:val="24"/>
          <w:szCs w:val="24"/>
        </w:rPr>
        <w:t>4. Бонусы</w:t>
      </w:r>
      <w:r w:rsidRPr="002925BF">
        <w:rPr>
          <w:rFonts w:ascii="Times New Roman" w:eastAsia="Times New Roman" w:hAnsi="Times New Roman"/>
          <w:bCs/>
          <w:sz w:val="24"/>
          <w:szCs w:val="24"/>
        </w:rPr>
        <w:t xml:space="preserve"> (плакаты, открытки, пожелания, </w:t>
      </w:r>
      <w:proofErr w:type="spellStart"/>
      <w:r w:rsidRPr="002925BF">
        <w:rPr>
          <w:rFonts w:ascii="Times New Roman" w:eastAsia="Times New Roman" w:hAnsi="Times New Roman"/>
          <w:bCs/>
          <w:sz w:val="24"/>
          <w:szCs w:val="24"/>
        </w:rPr>
        <w:t>флешмобы</w:t>
      </w:r>
      <w:proofErr w:type="spellEnd"/>
      <w:r w:rsidRPr="002925BF">
        <w:rPr>
          <w:rFonts w:ascii="Times New Roman" w:eastAsia="Times New Roman" w:hAnsi="Times New Roman"/>
          <w:bCs/>
          <w:sz w:val="24"/>
          <w:szCs w:val="24"/>
        </w:rPr>
        <w:t xml:space="preserve"> </w:t>
      </w:r>
      <w:proofErr w:type="spellStart"/>
      <w:r w:rsidRPr="002925BF">
        <w:rPr>
          <w:rFonts w:ascii="Times New Roman" w:eastAsia="Times New Roman" w:hAnsi="Times New Roman"/>
          <w:bCs/>
          <w:sz w:val="24"/>
          <w:szCs w:val="24"/>
        </w:rPr>
        <w:t>и.т.д</w:t>
      </w:r>
      <w:proofErr w:type="spellEnd"/>
      <w:r w:rsidRPr="002925BF">
        <w:rPr>
          <w:rFonts w:ascii="Times New Roman" w:eastAsia="Times New Roman" w:hAnsi="Times New Roman"/>
          <w:bCs/>
          <w:sz w:val="24"/>
          <w:szCs w:val="24"/>
        </w:rPr>
        <w:t>.) – 5 баллов.</w:t>
      </w:r>
    </w:p>
    <w:p w:rsidR="004569AA" w:rsidRPr="002925BF" w:rsidRDefault="004569AA" w:rsidP="004569AA">
      <w:pPr>
        <w:spacing w:after="0"/>
        <w:ind w:firstLine="851"/>
        <w:jc w:val="both"/>
        <w:rPr>
          <w:rFonts w:ascii="Times New Roman" w:eastAsia="Times New Roman" w:hAnsi="Times New Roman"/>
          <w:bCs/>
          <w:sz w:val="24"/>
          <w:szCs w:val="24"/>
        </w:rPr>
      </w:pPr>
      <w:r w:rsidRPr="002925BF">
        <w:rPr>
          <w:rFonts w:ascii="Times New Roman" w:eastAsia="Times New Roman" w:hAnsi="Times New Roman"/>
          <w:b/>
          <w:bCs/>
          <w:sz w:val="24"/>
          <w:szCs w:val="24"/>
        </w:rPr>
        <w:t xml:space="preserve">Командный рост. </w:t>
      </w:r>
      <w:r w:rsidRPr="002925BF">
        <w:rPr>
          <w:rFonts w:ascii="Times New Roman" w:eastAsia="Times New Roman" w:hAnsi="Times New Roman"/>
          <w:bCs/>
          <w:sz w:val="24"/>
          <w:szCs w:val="24"/>
        </w:rPr>
        <w:t>Задача каждой команды взобраться на «вершину» как можно успешнее и без потерь баллов, начиная со второго дня смены, когда команды распределены на подгруппы и готовы приступить к работе. Но для того чтобы создать продукт, необходимо проходить станции «вершины». На каждой точке есть баллы и бонусы, которые помогут участникам успешно подготовить и защитить свой продукт. Задания команды получают каждый день от главного модератора игры.</w:t>
      </w:r>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eastAsia="Times New Roman" w:hAnsi="Times New Roman"/>
          <w:b/>
          <w:sz w:val="24"/>
          <w:szCs w:val="24"/>
        </w:rPr>
        <w:t>Система мотивации личного рейтинга</w:t>
      </w:r>
      <w:r w:rsidRPr="002925BF">
        <w:rPr>
          <w:rFonts w:ascii="Times New Roman" w:hAnsi="Times New Roman" w:cs="Times New Roman"/>
          <w:sz w:val="24"/>
          <w:szCs w:val="24"/>
        </w:rPr>
        <w:t xml:space="preserve">. </w:t>
      </w:r>
      <w:r w:rsidRPr="002925BF">
        <w:rPr>
          <w:rFonts w:ascii="Times New Roman" w:hAnsi="Times New Roman" w:cs="Times New Roman"/>
          <w:spacing w:val="2"/>
          <w:sz w:val="24"/>
          <w:szCs w:val="24"/>
          <w:shd w:val="clear" w:color="auto" w:fill="FFFFFF"/>
        </w:rPr>
        <w:t>Мотивационная программа разработана с учетом воспитательной концепции КГБНОУ КДЦ «Созвездие», имеет своей целью стимулирование участников смен к позитивной созидательной деятельности, активному участию в мероприятиях согласно программам смен, проявлению лидерских и организационных качеств.</w:t>
      </w:r>
    </w:p>
    <w:p w:rsidR="004569AA" w:rsidRPr="002925BF" w:rsidRDefault="004569AA" w:rsidP="004569AA">
      <w:pPr>
        <w:widowControl w:val="0"/>
        <w:autoSpaceDE w:val="0"/>
        <w:autoSpaceDN w:val="0"/>
        <w:adjustRightInd w:val="0"/>
        <w:spacing w:after="0"/>
        <w:ind w:firstLine="709"/>
        <w:jc w:val="both"/>
        <w:rPr>
          <w:rFonts w:ascii="Times New Roman" w:eastAsia="Times New Roman" w:hAnsi="Times New Roman" w:cs="Times New Roman"/>
          <w:color w:val="000000"/>
          <w:sz w:val="24"/>
          <w:szCs w:val="24"/>
        </w:rPr>
      </w:pPr>
      <w:r w:rsidRPr="002925BF">
        <w:rPr>
          <w:rFonts w:ascii="Times New Roman" w:eastAsia="Times New Roman" w:hAnsi="Times New Roman" w:cs="Times New Roman"/>
          <w:color w:val="000000"/>
          <w:sz w:val="24"/>
          <w:szCs w:val="24"/>
        </w:rPr>
        <w:t xml:space="preserve">Мотивационная программа реализуется по четырем номинациям: лидер отряда, самый спортивный, самый творческий, душа компании. </w:t>
      </w:r>
      <w:r w:rsidRPr="002925BF">
        <w:rPr>
          <w:rFonts w:ascii="Times New Roman" w:hAnsi="Times New Roman" w:cs="Times New Roman"/>
          <w:sz w:val="24"/>
          <w:szCs w:val="24"/>
        </w:rPr>
        <w:t>К участию допускаются все участники смены.</w:t>
      </w:r>
    </w:p>
    <w:p w:rsidR="004569AA" w:rsidRPr="002925BF" w:rsidRDefault="004569AA" w:rsidP="004569AA">
      <w:pPr>
        <w:spacing w:after="0"/>
        <w:ind w:firstLine="851"/>
        <w:contextualSpacing/>
        <w:jc w:val="both"/>
        <w:rPr>
          <w:rFonts w:ascii="Times New Roman" w:hAnsi="Times New Roman" w:cs="Times New Roman"/>
          <w:sz w:val="24"/>
          <w:szCs w:val="24"/>
        </w:rPr>
      </w:pPr>
      <w:r w:rsidRPr="002925BF">
        <w:rPr>
          <w:rFonts w:ascii="Times New Roman" w:hAnsi="Times New Roman" w:cs="Times New Roman"/>
          <w:b/>
          <w:bCs/>
          <w:sz w:val="24"/>
          <w:szCs w:val="24"/>
        </w:rPr>
        <w:t>Критерии оценки:</w:t>
      </w:r>
    </w:p>
    <w:p w:rsidR="004569AA" w:rsidRPr="002925BF" w:rsidRDefault="004569AA" w:rsidP="004569AA">
      <w:pPr>
        <w:spacing w:after="0"/>
        <w:ind w:firstLine="851"/>
        <w:contextualSpacing/>
        <w:jc w:val="both"/>
        <w:rPr>
          <w:rFonts w:ascii="Times New Roman" w:hAnsi="Times New Roman" w:cs="Times New Roman"/>
          <w:sz w:val="24"/>
          <w:szCs w:val="24"/>
        </w:rPr>
      </w:pPr>
      <w:r w:rsidRPr="002925BF">
        <w:rPr>
          <w:rFonts w:ascii="Times New Roman" w:hAnsi="Times New Roman" w:cs="Times New Roman"/>
          <w:b/>
          <w:sz w:val="24"/>
          <w:szCs w:val="24"/>
        </w:rPr>
        <w:t xml:space="preserve">1. </w:t>
      </w:r>
      <w:r w:rsidRPr="002925BF">
        <w:rPr>
          <w:rFonts w:ascii="Times New Roman" w:hAnsi="Times New Roman" w:cs="Times New Roman"/>
          <w:b/>
          <w:bCs/>
          <w:sz w:val="24"/>
          <w:szCs w:val="24"/>
        </w:rPr>
        <w:t>Лидер отряда</w:t>
      </w:r>
      <w:r w:rsidRPr="002925BF">
        <w:rPr>
          <w:rFonts w:ascii="Times New Roman" w:hAnsi="Times New Roman" w:cs="Times New Roman"/>
          <w:bCs/>
          <w:sz w:val="24"/>
          <w:szCs w:val="24"/>
        </w:rPr>
        <w:t>.</w:t>
      </w:r>
    </w:p>
    <w:p w:rsidR="004569AA" w:rsidRPr="002925BF" w:rsidRDefault="004569AA" w:rsidP="004569AA">
      <w:pPr>
        <w:numPr>
          <w:ilvl w:val="1"/>
          <w:numId w:val="18"/>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Инициативность в организации отрядных дел и мероприятий.</w:t>
      </w:r>
    </w:p>
    <w:p w:rsidR="004569AA" w:rsidRPr="002925BF" w:rsidRDefault="004569AA" w:rsidP="004569AA">
      <w:pPr>
        <w:numPr>
          <w:ilvl w:val="1"/>
          <w:numId w:val="18"/>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Умение слушать и учитывать мнения других участников своего отряда.</w:t>
      </w:r>
    </w:p>
    <w:p w:rsidR="004569AA" w:rsidRPr="002925BF" w:rsidRDefault="004569AA" w:rsidP="004569AA">
      <w:pPr>
        <w:numPr>
          <w:ilvl w:val="1"/>
          <w:numId w:val="18"/>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Умение объединять отряд и вести за собой.</w:t>
      </w:r>
    </w:p>
    <w:p w:rsidR="004569AA" w:rsidRPr="002925BF" w:rsidRDefault="004569AA" w:rsidP="004569AA">
      <w:pPr>
        <w:numPr>
          <w:ilvl w:val="1"/>
          <w:numId w:val="18"/>
        </w:numPr>
        <w:tabs>
          <w:tab w:val="left" w:pos="993"/>
        </w:tabs>
        <w:spacing w:after="0"/>
        <w:ind w:left="0" w:firstLine="851"/>
        <w:contextualSpacing/>
        <w:rPr>
          <w:rFonts w:ascii="Times New Roman" w:hAnsi="Times New Roman" w:cs="Times New Roman"/>
          <w:sz w:val="24"/>
          <w:szCs w:val="24"/>
        </w:rPr>
      </w:pPr>
      <w:r w:rsidRPr="002925BF">
        <w:rPr>
          <w:rFonts w:ascii="Times New Roman" w:hAnsi="Times New Roman" w:cs="Times New Roman"/>
          <w:sz w:val="24"/>
          <w:szCs w:val="24"/>
        </w:rPr>
        <w:t>Поддержание порядка и дисциплины.</w:t>
      </w:r>
    </w:p>
    <w:p w:rsidR="004569AA" w:rsidRPr="002925BF" w:rsidRDefault="004569AA" w:rsidP="004569AA">
      <w:pPr>
        <w:spacing w:after="0"/>
        <w:ind w:firstLine="851"/>
        <w:contextualSpacing/>
        <w:rPr>
          <w:rFonts w:ascii="Times New Roman" w:hAnsi="Times New Roman" w:cs="Times New Roman"/>
          <w:sz w:val="24"/>
          <w:szCs w:val="24"/>
        </w:rPr>
      </w:pPr>
      <w:r w:rsidRPr="002925BF">
        <w:rPr>
          <w:rFonts w:ascii="Times New Roman" w:hAnsi="Times New Roman" w:cs="Times New Roman"/>
          <w:b/>
          <w:sz w:val="24"/>
          <w:szCs w:val="24"/>
        </w:rPr>
        <w:t xml:space="preserve">2. </w:t>
      </w:r>
      <w:r w:rsidRPr="002925BF">
        <w:rPr>
          <w:rFonts w:ascii="Times New Roman" w:hAnsi="Times New Roman" w:cs="Times New Roman"/>
          <w:b/>
          <w:bCs/>
          <w:sz w:val="24"/>
          <w:szCs w:val="24"/>
        </w:rPr>
        <w:t>Самый творческий</w:t>
      </w:r>
      <w:r w:rsidRPr="002925BF">
        <w:rPr>
          <w:rFonts w:ascii="Times New Roman" w:hAnsi="Times New Roman" w:cs="Times New Roman"/>
          <w:bCs/>
          <w:sz w:val="24"/>
          <w:szCs w:val="24"/>
        </w:rPr>
        <w:t>.</w:t>
      </w:r>
    </w:p>
    <w:p w:rsidR="004569AA" w:rsidRPr="002925BF" w:rsidRDefault="004569AA" w:rsidP="004569AA">
      <w:pPr>
        <w:numPr>
          <w:ilvl w:val="1"/>
          <w:numId w:val="19"/>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 xml:space="preserve">Разработка идей творческих номеров и участие в </w:t>
      </w:r>
      <w:proofErr w:type="spellStart"/>
      <w:r w:rsidRPr="002925BF">
        <w:rPr>
          <w:rFonts w:ascii="Times New Roman" w:hAnsi="Times New Roman" w:cs="Times New Roman"/>
          <w:sz w:val="24"/>
          <w:szCs w:val="24"/>
        </w:rPr>
        <w:t>общелагерных</w:t>
      </w:r>
      <w:proofErr w:type="spellEnd"/>
      <w:r w:rsidRPr="002925BF">
        <w:rPr>
          <w:rFonts w:ascii="Times New Roman" w:hAnsi="Times New Roman" w:cs="Times New Roman"/>
          <w:sz w:val="24"/>
          <w:szCs w:val="24"/>
        </w:rPr>
        <w:t xml:space="preserve"> мероприятиях смены.</w:t>
      </w:r>
    </w:p>
    <w:p w:rsidR="004569AA" w:rsidRPr="002925BF" w:rsidRDefault="004569AA" w:rsidP="004569AA">
      <w:pPr>
        <w:numPr>
          <w:ilvl w:val="1"/>
          <w:numId w:val="19"/>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Проявление художественных и творческих способностей.</w:t>
      </w:r>
    </w:p>
    <w:p w:rsidR="004569AA" w:rsidRPr="002925BF" w:rsidRDefault="004569AA" w:rsidP="004569AA">
      <w:pPr>
        <w:numPr>
          <w:ilvl w:val="1"/>
          <w:numId w:val="19"/>
        </w:numPr>
        <w:tabs>
          <w:tab w:val="left" w:pos="993"/>
        </w:tabs>
        <w:spacing w:after="0"/>
        <w:ind w:left="0" w:firstLine="851"/>
        <w:contextualSpacing/>
        <w:rPr>
          <w:rFonts w:ascii="Times New Roman" w:hAnsi="Times New Roman" w:cs="Times New Roman"/>
          <w:sz w:val="24"/>
          <w:szCs w:val="24"/>
        </w:rPr>
      </w:pPr>
      <w:r w:rsidRPr="002925BF">
        <w:rPr>
          <w:rFonts w:ascii="Times New Roman" w:hAnsi="Times New Roman" w:cs="Times New Roman"/>
          <w:sz w:val="24"/>
          <w:szCs w:val="24"/>
        </w:rPr>
        <w:t>Умение творчески подходить к организации отрядного пространства и его оформлению.</w:t>
      </w:r>
    </w:p>
    <w:p w:rsidR="004569AA" w:rsidRPr="002925BF" w:rsidRDefault="004569AA" w:rsidP="004569AA">
      <w:pPr>
        <w:numPr>
          <w:ilvl w:val="1"/>
          <w:numId w:val="19"/>
        </w:numPr>
        <w:tabs>
          <w:tab w:val="left" w:pos="993"/>
        </w:tabs>
        <w:spacing w:after="0"/>
        <w:ind w:left="0" w:firstLine="851"/>
        <w:contextualSpacing/>
        <w:rPr>
          <w:rFonts w:ascii="Times New Roman" w:hAnsi="Times New Roman" w:cs="Times New Roman"/>
          <w:sz w:val="24"/>
          <w:szCs w:val="24"/>
        </w:rPr>
      </w:pPr>
      <w:r w:rsidRPr="002925BF">
        <w:rPr>
          <w:rFonts w:ascii="Times New Roman" w:hAnsi="Times New Roman" w:cs="Times New Roman"/>
          <w:sz w:val="24"/>
          <w:szCs w:val="24"/>
        </w:rPr>
        <w:t>Вдохновлять других участников своего отряда на творческие идеи и креативное мышление.</w:t>
      </w:r>
    </w:p>
    <w:p w:rsidR="004569AA" w:rsidRPr="002925BF" w:rsidRDefault="004569AA" w:rsidP="004569AA">
      <w:pPr>
        <w:tabs>
          <w:tab w:val="left" w:pos="993"/>
        </w:tabs>
        <w:spacing w:after="0"/>
        <w:ind w:firstLine="851"/>
        <w:contextualSpacing/>
        <w:jc w:val="both"/>
        <w:rPr>
          <w:rFonts w:ascii="Times New Roman" w:hAnsi="Times New Roman" w:cs="Times New Roman"/>
          <w:sz w:val="24"/>
          <w:szCs w:val="24"/>
        </w:rPr>
      </w:pPr>
      <w:r w:rsidRPr="002925BF">
        <w:rPr>
          <w:rFonts w:ascii="Times New Roman" w:hAnsi="Times New Roman" w:cs="Times New Roman"/>
          <w:b/>
          <w:sz w:val="24"/>
          <w:szCs w:val="24"/>
        </w:rPr>
        <w:t xml:space="preserve">3. </w:t>
      </w:r>
      <w:r w:rsidRPr="002925BF">
        <w:rPr>
          <w:rFonts w:ascii="Times New Roman" w:hAnsi="Times New Roman" w:cs="Times New Roman"/>
          <w:b/>
          <w:bCs/>
          <w:sz w:val="24"/>
          <w:szCs w:val="24"/>
        </w:rPr>
        <w:t>Самый спортивный</w:t>
      </w:r>
      <w:r w:rsidRPr="002925BF">
        <w:rPr>
          <w:rFonts w:ascii="Times New Roman" w:hAnsi="Times New Roman" w:cs="Times New Roman"/>
          <w:bCs/>
          <w:sz w:val="24"/>
          <w:szCs w:val="24"/>
        </w:rPr>
        <w:t>.</w:t>
      </w:r>
    </w:p>
    <w:p w:rsidR="004569AA" w:rsidRPr="002925BF" w:rsidRDefault="004569AA" w:rsidP="004569AA">
      <w:pPr>
        <w:numPr>
          <w:ilvl w:val="1"/>
          <w:numId w:val="20"/>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Проявление воли к победе и настойчивости в достижении спортивных результатов.</w:t>
      </w:r>
    </w:p>
    <w:p w:rsidR="004569AA" w:rsidRPr="002925BF" w:rsidRDefault="004569AA" w:rsidP="004569AA">
      <w:pPr>
        <w:numPr>
          <w:ilvl w:val="1"/>
          <w:numId w:val="20"/>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Проведение утренней зарядки и организация спортивных часов для отряда.</w:t>
      </w:r>
    </w:p>
    <w:p w:rsidR="004569AA" w:rsidRPr="002925BF" w:rsidRDefault="004569AA" w:rsidP="004569AA">
      <w:pPr>
        <w:numPr>
          <w:ilvl w:val="1"/>
          <w:numId w:val="20"/>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Активное участие и высокие результаты в спортивных соревнованиях.</w:t>
      </w:r>
    </w:p>
    <w:p w:rsidR="004569AA" w:rsidRPr="002925BF" w:rsidRDefault="004569AA" w:rsidP="004569AA">
      <w:pPr>
        <w:numPr>
          <w:ilvl w:val="1"/>
          <w:numId w:val="20"/>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Вдохновение и мотивация участников своего отряда заниматься спортом.</w:t>
      </w:r>
    </w:p>
    <w:p w:rsidR="004569AA" w:rsidRPr="002925BF" w:rsidRDefault="004569AA" w:rsidP="004569AA">
      <w:pPr>
        <w:numPr>
          <w:ilvl w:val="1"/>
          <w:numId w:val="20"/>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Проявление организационных качеств в подборе команды от отряда на спортивные мероприятия смены.</w:t>
      </w:r>
    </w:p>
    <w:p w:rsidR="004569AA" w:rsidRPr="002925BF" w:rsidRDefault="004569AA" w:rsidP="004569AA">
      <w:pPr>
        <w:tabs>
          <w:tab w:val="left" w:pos="993"/>
        </w:tabs>
        <w:spacing w:after="0"/>
        <w:ind w:firstLine="851"/>
        <w:contextualSpacing/>
        <w:jc w:val="both"/>
        <w:rPr>
          <w:rFonts w:ascii="Times New Roman" w:hAnsi="Times New Roman" w:cs="Times New Roman"/>
          <w:b/>
          <w:sz w:val="24"/>
          <w:szCs w:val="24"/>
        </w:rPr>
      </w:pPr>
      <w:r w:rsidRPr="002925BF">
        <w:rPr>
          <w:rFonts w:ascii="Times New Roman" w:hAnsi="Times New Roman" w:cs="Times New Roman"/>
          <w:b/>
          <w:sz w:val="24"/>
          <w:szCs w:val="24"/>
        </w:rPr>
        <w:t>4.  </w:t>
      </w:r>
      <w:r w:rsidRPr="002925BF">
        <w:rPr>
          <w:rFonts w:ascii="Times New Roman" w:hAnsi="Times New Roman" w:cs="Times New Roman"/>
          <w:b/>
          <w:bCs/>
          <w:sz w:val="24"/>
          <w:szCs w:val="24"/>
        </w:rPr>
        <w:t>Душа компании.</w:t>
      </w:r>
    </w:p>
    <w:p w:rsidR="004569AA" w:rsidRPr="002925BF" w:rsidRDefault="004569AA" w:rsidP="004569AA">
      <w:pPr>
        <w:numPr>
          <w:ilvl w:val="1"/>
          <w:numId w:val="21"/>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 xml:space="preserve">Умение находить общий язык с окружающими, создавать в отряде атмосферу </w:t>
      </w:r>
      <w:proofErr w:type="spellStart"/>
      <w:r w:rsidRPr="002925BF">
        <w:rPr>
          <w:rFonts w:ascii="Times New Roman" w:hAnsi="Times New Roman" w:cs="Times New Roman"/>
          <w:sz w:val="24"/>
          <w:szCs w:val="24"/>
        </w:rPr>
        <w:t>взаимоподдержки</w:t>
      </w:r>
      <w:proofErr w:type="spellEnd"/>
      <w:r w:rsidRPr="002925BF">
        <w:rPr>
          <w:rFonts w:ascii="Times New Roman" w:hAnsi="Times New Roman" w:cs="Times New Roman"/>
          <w:sz w:val="24"/>
          <w:szCs w:val="24"/>
        </w:rPr>
        <w:t xml:space="preserve"> и товарищества.</w:t>
      </w:r>
    </w:p>
    <w:p w:rsidR="004569AA" w:rsidRPr="002925BF" w:rsidRDefault="004569AA" w:rsidP="004569AA">
      <w:pPr>
        <w:numPr>
          <w:ilvl w:val="1"/>
          <w:numId w:val="21"/>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Чуткость и готовность поддержать других участников в любой ситуации.</w:t>
      </w:r>
    </w:p>
    <w:p w:rsidR="004569AA" w:rsidRPr="002925BF" w:rsidRDefault="004569AA" w:rsidP="004569AA">
      <w:pPr>
        <w:numPr>
          <w:ilvl w:val="1"/>
          <w:numId w:val="21"/>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Умение организовывать и проводить интересные развлечения.</w:t>
      </w:r>
    </w:p>
    <w:p w:rsidR="004569AA" w:rsidRPr="002925BF" w:rsidRDefault="004569AA" w:rsidP="004569AA">
      <w:pPr>
        <w:numPr>
          <w:ilvl w:val="1"/>
          <w:numId w:val="21"/>
        </w:numPr>
        <w:tabs>
          <w:tab w:val="left" w:pos="993"/>
        </w:tabs>
        <w:spacing w:after="0"/>
        <w:ind w:left="0" w:firstLine="851"/>
        <w:contextualSpacing/>
        <w:jc w:val="both"/>
        <w:rPr>
          <w:rFonts w:ascii="Times New Roman" w:hAnsi="Times New Roman" w:cs="Times New Roman"/>
          <w:sz w:val="24"/>
          <w:szCs w:val="24"/>
        </w:rPr>
      </w:pPr>
      <w:r w:rsidRPr="002925BF">
        <w:rPr>
          <w:rFonts w:ascii="Times New Roman" w:hAnsi="Times New Roman" w:cs="Times New Roman"/>
          <w:sz w:val="24"/>
          <w:szCs w:val="24"/>
        </w:rPr>
        <w:t>Умение создавать приятную и дружелюбную обстановку в коллективе.</w:t>
      </w:r>
    </w:p>
    <w:p w:rsidR="004569AA" w:rsidRPr="002925BF" w:rsidRDefault="004569AA" w:rsidP="004569AA">
      <w:pPr>
        <w:pStyle w:val="3"/>
        <w:spacing w:line="276" w:lineRule="auto"/>
        <w:jc w:val="center"/>
        <w:rPr>
          <w:rFonts w:ascii="Times New Roman" w:eastAsia="Times New Roman" w:hAnsi="Times New Roman"/>
          <w:sz w:val="24"/>
          <w:szCs w:val="24"/>
        </w:rPr>
      </w:pPr>
      <w:bookmarkStart w:id="9" w:name="_Toc181291836"/>
      <w:r w:rsidRPr="002925BF">
        <w:rPr>
          <w:rFonts w:ascii="Times New Roman" w:hAnsi="Times New Roman"/>
          <w:sz w:val="24"/>
          <w:szCs w:val="24"/>
        </w:rPr>
        <w:t xml:space="preserve">3.4. </w:t>
      </w:r>
      <w:r w:rsidRPr="002925BF">
        <w:rPr>
          <w:rFonts w:ascii="Times New Roman" w:eastAsia="Times New Roman" w:hAnsi="Times New Roman"/>
          <w:sz w:val="24"/>
          <w:szCs w:val="24"/>
        </w:rPr>
        <w:t xml:space="preserve">Система </w:t>
      </w:r>
      <w:proofErr w:type="spellStart"/>
      <w:r w:rsidRPr="002925BF">
        <w:rPr>
          <w:rFonts w:ascii="Times New Roman" w:eastAsia="Times New Roman" w:hAnsi="Times New Roman"/>
          <w:sz w:val="24"/>
          <w:szCs w:val="24"/>
        </w:rPr>
        <w:t>соуправления</w:t>
      </w:r>
      <w:bookmarkEnd w:id="9"/>
      <w:proofErr w:type="spellEnd"/>
    </w:p>
    <w:p w:rsidR="004569AA" w:rsidRPr="002925BF" w:rsidRDefault="004569AA" w:rsidP="004569AA">
      <w:pPr>
        <w:spacing w:after="0"/>
        <w:ind w:firstLine="851"/>
        <w:jc w:val="both"/>
        <w:rPr>
          <w:rFonts w:ascii="Times New Roman" w:hAnsi="Times New Roman" w:cs="Times New Roman"/>
          <w:sz w:val="24"/>
          <w:szCs w:val="24"/>
        </w:rPr>
      </w:pPr>
      <w:r w:rsidRPr="002925BF">
        <w:rPr>
          <w:rFonts w:ascii="Times New Roman" w:hAnsi="Times New Roman" w:cs="Times New Roman"/>
          <w:sz w:val="24"/>
          <w:szCs w:val="24"/>
        </w:rPr>
        <w:t xml:space="preserve">Система детского </w:t>
      </w:r>
      <w:proofErr w:type="spellStart"/>
      <w:r w:rsidRPr="002925BF">
        <w:rPr>
          <w:rFonts w:ascii="Times New Roman" w:hAnsi="Times New Roman" w:cs="Times New Roman"/>
          <w:sz w:val="24"/>
          <w:szCs w:val="24"/>
        </w:rPr>
        <w:t>соуправления</w:t>
      </w:r>
      <w:proofErr w:type="spellEnd"/>
      <w:r w:rsidRPr="002925BF">
        <w:rPr>
          <w:rFonts w:ascii="Times New Roman" w:hAnsi="Times New Roman" w:cs="Times New Roman"/>
          <w:sz w:val="24"/>
          <w:szCs w:val="24"/>
        </w:rPr>
        <w:t xml:space="preserve"> на смене представляет собой иерархическую ролевую систему, где у каждого ребёнка в отряде есть своя должность с прописанными обязанностями. К окончанию организационного периода смены, когда дети уже познакомились друг с другом в отряде, участники смены избирают капитана своего отряда (среди детей, выявивших желание занимать данную должность), совместным решением всех участников отряда избираются ответственные за направления. Все оставшиеся дети разделяются на подгруппы, выполняющие различные задания, поступающие от </w:t>
      </w:r>
      <w:proofErr w:type="gramStart"/>
      <w:r w:rsidRPr="002925BF">
        <w:rPr>
          <w:rFonts w:ascii="Times New Roman" w:hAnsi="Times New Roman" w:cs="Times New Roman"/>
          <w:sz w:val="24"/>
          <w:szCs w:val="24"/>
        </w:rPr>
        <w:t>ответственных</w:t>
      </w:r>
      <w:proofErr w:type="gramEnd"/>
      <w:r w:rsidRPr="002925BF">
        <w:rPr>
          <w:rFonts w:ascii="Times New Roman" w:hAnsi="Times New Roman" w:cs="Times New Roman"/>
          <w:sz w:val="24"/>
          <w:szCs w:val="24"/>
        </w:rPr>
        <w:t xml:space="preserve"> за направления. Ответственные за направления, в свою очередь, решают поставленные вожатым задачи на день. Капитан отряда курирует всех «ответственных за направления», помогая им в выполнении дел и контролируя их реализацию.</w:t>
      </w:r>
    </w:p>
    <w:p w:rsidR="004569AA" w:rsidRPr="002925BF" w:rsidRDefault="004569AA" w:rsidP="004569AA">
      <w:pPr>
        <w:ind w:firstLine="851"/>
        <w:jc w:val="both"/>
        <w:rPr>
          <w:rFonts w:ascii="Times New Roman" w:hAnsi="Times New Roman" w:cs="Times New Roman"/>
          <w:sz w:val="24"/>
          <w:szCs w:val="24"/>
        </w:rPr>
      </w:pPr>
      <w:r w:rsidRPr="002925BF">
        <w:rPr>
          <w:rFonts w:ascii="Times New Roman" w:hAnsi="Times New Roman" w:cs="Times New Roman"/>
          <w:sz w:val="24"/>
          <w:szCs w:val="24"/>
        </w:rPr>
        <w:t>Данная форма работы призвана помочь вожатому в организации внутриотрядной жизни и дать каждому ребенку возможность попробовать себя в каждой роли.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96"/>
      </w:tblGrid>
      <w:tr w:rsidR="004569AA" w:rsidRPr="002925BF" w:rsidTr="004569AA">
        <w:tc>
          <w:tcPr>
            <w:tcW w:w="3510"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jc w:val="center"/>
              <w:rPr>
                <w:rFonts w:ascii="Times New Roman" w:eastAsia="Times New Roman" w:hAnsi="Times New Roman"/>
                <w:b/>
                <w:sz w:val="24"/>
                <w:szCs w:val="24"/>
              </w:rPr>
            </w:pPr>
            <w:r w:rsidRPr="002925BF">
              <w:rPr>
                <w:rFonts w:ascii="Times New Roman" w:eastAsia="Times New Roman" w:hAnsi="Times New Roman"/>
                <w:b/>
                <w:sz w:val="24"/>
                <w:szCs w:val="24"/>
              </w:rPr>
              <w:t>Должность</w:t>
            </w:r>
          </w:p>
        </w:tc>
        <w:tc>
          <w:tcPr>
            <w:tcW w:w="6096"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jc w:val="both"/>
              <w:rPr>
                <w:rFonts w:ascii="Times New Roman" w:eastAsia="Times New Roman" w:hAnsi="Times New Roman"/>
                <w:b/>
                <w:sz w:val="24"/>
                <w:szCs w:val="24"/>
              </w:rPr>
            </w:pPr>
            <w:r w:rsidRPr="002925BF">
              <w:rPr>
                <w:rFonts w:ascii="Times New Roman" w:eastAsia="Times New Roman" w:hAnsi="Times New Roman"/>
                <w:b/>
                <w:sz w:val="24"/>
                <w:szCs w:val="24"/>
              </w:rPr>
              <w:t>Обязанности</w:t>
            </w:r>
          </w:p>
        </w:tc>
      </w:tr>
      <w:tr w:rsidR="004569AA" w:rsidRPr="002925BF" w:rsidTr="004569AA">
        <w:trPr>
          <w:trHeight w:val="1136"/>
        </w:trPr>
        <w:tc>
          <w:tcPr>
            <w:tcW w:w="3510"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rPr>
                <w:rFonts w:ascii="Times New Roman" w:eastAsia="Times New Roman" w:hAnsi="Times New Roman"/>
                <w:sz w:val="24"/>
                <w:szCs w:val="24"/>
              </w:rPr>
            </w:pPr>
            <w:r w:rsidRPr="002925BF">
              <w:rPr>
                <w:rFonts w:ascii="Times New Roman" w:hAnsi="Times New Roman"/>
                <w:sz w:val="24"/>
                <w:szCs w:val="24"/>
              </w:rPr>
              <w:t>Капитан отряда</w:t>
            </w:r>
          </w:p>
        </w:tc>
        <w:tc>
          <w:tcPr>
            <w:tcW w:w="6096"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jc w:val="both"/>
              <w:rPr>
                <w:rFonts w:ascii="Times New Roman" w:eastAsia="Times New Roman" w:hAnsi="Times New Roman"/>
                <w:sz w:val="24"/>
                <w:szCs w:val="24"/>
              </w:rPr>
            </w:pPr>
            <w:r w:rsidRPr="002925BF">
              <w:rPr>
                <w:rFonts w:ascii="Times New Roman" w:eastAsia="Times New Roman" w:hAnsi="Times New Roman"/>
                <w:sz w:val="24"/>
                <w:szCs w:val="24"/>
              </w:rPr>
              <w:t xml:space="preserve">Является главным помощником для вожатого; осуществляет </w:t>
            </w:r>
            <w:proofErr w:type="gramStart"/>
            <w:r w:rsidRPr="002925BF">
              <w:rPr>
                <w:rFonts w:ascii="Times New Roman" w:eastAsia="Times New Roman" w:hAnsi="Times New Roman"/>
                <w:sz w:val="24"/>
                <w:szCs w:val="24"/>
              </w:rPr>
              <w:t>контроль за</w:t>
            </w:r>
            <w:proofErr w:type="gramEnd"/>
            <w:r w:rsidRPr="002925BF">
              <w:rPr>
                <w:rFonts w:ascii="Times New Roman" w:eastAsia="Times New Roman" w:hAnsi="Times New Roman"/>
                <w:sz w:val="24"/>
                <w:szCs w:val="24"/>
              </w:rPr>
              <w:t xml:space="preserve"> выполнением обязанностей всех должностей</w:t>
            </w:r>
          </w:p>
        </w:tc>
      </w:tr>
      <w:tr w:rsidR="004569AA" w:rsidRPr="002925BF" w:rsidTr="004569AA">
        <w:trPr>
          <w:trHeight w:val="713"/>
        </w:trPr>
        <w:tc>
          <w:tcPr>
            <w:tcW w:w="3510"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rPr>
                <w:rFonts w:ascii="Times New Roman" w:eastAsia="Times New Roman" w:hAnsi="Times New Roman"/>
                <w:sz w:val="24"/>
                <w:szCs w:val="24"/>
              </w:rPr>
            </w:pPr>
            <w:proofErr w:type="gramStart"/>
            <w:r w:rsidRPr="002925BF">
              <w:rPr>
                <w:rFonts w:ascii="Times New Roman" w:eastAsia="Times New Roman" w:hAnsi="Times New Roman"/>
                <w:sz w:val="24"/>
                <w:szCs w:val="24"/>
              </w:rPr>
              <w:t>Ответственный</w:t>
            </w:r>
            <w:proofErr w:type="gramEnd"/>
            <w:r w:rsidRPr="002925BF">
              <w:rPr>
                <w:rFonts w:ascii="Times New Roman" w:eastAsia="Times New Roman" w:hAnsi="Times New Roman"/>
                <w:sz w:val="24"/>
                <w:szCs w:val="24"/>
              </w:rPr>
              <w:t xml:space="preserve"> за чистоту</w:t>
            </w:r>
          </w:p>
        </w:tc>
        <w:tc>
          <w:tcPr>
            <w:tcW w:w="6096"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jc w:val="both"/>
              <w:rPr>
                <w:rFonts w:ascii="Times New Roman" w:eastAsia="Times New Roman" w:hAnsi="Times New Roman"/>
                <w:sz w:val="24"/>
                <w:szCs w:val="24"/>
              </w:rPr>
            </w:pPr>
            <w:r w:rsidRPr="002925BF">
              <w:rPr>
                <w:rFonts w:ascii="Times New Roman" w:eastAsia="Times New Roman" w:hAnsi="Times New Roman"/>
                <w:sz w:val="24"/>
                <w:szCs w:val="24"/>
              </w:rPr>
              <w:t xml:space="preserve">Осуществляет </w:t>
            </w:r>
            <w:proofErr w:type="gramStart"/>
            <w:r w:rsidRPr="002925BF">
              <w:rPr>
                <w:rFonts w:ascii="Times New Roman" w:eastAsia="Times New Roman" w:hAnsi="Times New Roman"/>
                <w:sz w:val="24"/>
                <w:szCs w:val="24"/>
              </w:rPr>
              <w:t>контроль за</w:t>
            </w:r>
            <w:proofErr w:type="gramEnd"/>
            <w:r w:rsidRPr="002925BF">
              <w:rPr>
                <w:rFonts w:ascii="Times New Roman" w:eastAsia="Times New Roman" w:hAnsi="Times New Roman"/>
                <w:sz w:val="24"/>
                <w:szCs w:val="24"/>
              </w:rPr>
              <w:t xml:space="preserve"> соблюдением правил чистоты в отряде.</w:t>
            </w:r>
          </w:p>
        </w:tc>
      </w:tr>
      <w:tr w:rsidR="004569AA" w:rsidRPr="002925BF" w:rsidTr="004569AA">
        <w:tc>
          <w:tcPr>
            <w:tcW w:w="3510"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rPr>
                <w:rFonts w:ascii="Times New Roman" w:eastAsia="Times New Roman" w:hAnsi="Times New Roman"/>
                <w:sz w:val="24"/>
                <w:szCs w:val="24"/>
              </w:rPr>
            </w:pPr>
            <w:proofErr w:type="gramStart"/>
            <w:r w:rsidRPr="002925BF">
              <w:rPr>
                <w:rFonts w:ascii="Times New Roman" w:eastAsia="Times New Roman" w:hAnsi="Times New Roman"/>
                <w:sz w:val="24"/>
                <w:szCs w:val="24"/>
              </w:rPr>
              <w:t>Ответственный за спорт</w:t>
            </w:r>
            <w:proofErr w:type="gramEnd"/>
          </w:p>
        </w:tc>
        <w:tc>
          <w:tcPr>
            <w:tcW w:w="6096"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jc w:val="both"/>
              <w:rPr>
                <w:rFonts w:ascii="Times New Roman" w:eastAsia="Times New Roman" w:hAnsi="Times New Roman"/>
                <w:sz w:val="24"/>
                <w:szCs w:val="24"/>
              </w:rPr>
            </w:pPr>
            <w:r w:rsidRPr="002925BF">
              <w:rPr>
                <w:rFonts w:ascii="Times New Roman" w:eastAsia="Times New Roman" w:hAnsi="Times New Roman"/>
                <w:sz w:val="24"/>
                <w:szCs w:val="24"/>
              </w:rPr>
              <w:t xml:space="preserve">Осуществляет </w:t>
            </w:r>
            <w:proofErr w:type="gramStart"/>
            <w:r w:rsidRPr="002925BF">
              <w:rPr>
                <w:rFonts w:ascii="Times New Roman" w:eastAsia="Times New Roman" w:hAnsi="Times New Roman"/>
                <w:sz w:val="24"/>
                <w:szCs w:val="24"/>
              </w:rPr>
              <w:t>контроль за</w:t>
            </w:r>
            <w:proofErr w:type="gramEnd"/>
            <w:r w:rsidRPr="002925BF">
              <w:rPr>
                <w:rFonts w:ascii="Times New Roman" w:eastAsia="Times New Roman" w:hAnsi="Times New Roman"/>
                <w:sz w:val="24"/>
                <w:szCs w:val="24"/>
              </w:rPr>
              <w:t xml:space="preserve"> проведением ежедневных спортивных мероприятий и зарядок, набирает команду для участия в спортивных соревнованиях.</w:t>
            </w:r>
          </w:p>
        </w:tc>
      </w:tr>
      <w:tr w:rsidR="004569AA" w:rsidRPr="002925BF" w:rsidTr="004569AA">
        <w:tc>
          <w:tcPr>
            <w:tcW w:w="3510"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rPr>
                <w:rFonts w:ascii="Times New Roman" w:eastAsia="Times New Roman" w:hAnsi="Times New Roman"/>
                <w:sz w:val="24"/>
                <w:szCs w:val="24"/>
              </w:rPr>
            </w:pPr>
            <w:proofErr w:type="gramStart"/>
            <w:r w:rsidRPr="002925BF">
              <w:rPr>
                <w:rFonts w:ascii="Times New Roman" w:eastAsia="Times New Roman" w:hAnsi="Times New Roman"/>
                <w:sz w:val="24"/>
                <w:szCs w:val="24"/>
              </w:rPr>
              <w:t>Ответственный</w:t>
            </w:r>
            <w:proofErr w:type="gramEnd"/>
            <w:r w:rsidRPr="002925BF">
              <w:rPr>
                <w:rFonts w:ascii="Times New Roman" w:eastAsia="Times New Roman" w:hAnsi="Times New Roman"/>
                <w:sz w:val="24"/>
                <w:szCs w:val="24"/>
              </w:rPr>
              <w:t xml:space="preserve"> за творческую деятельность.</w:t>
            </w:r>
          </w:p>
        </w:tc>
        <w:tc>
          <w:tcPr>
            <w:tcW w:w="6096"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jc w:val="both"/>
              <w:rPr>
                <w:rFonts w:ascii="Times New Roman" w:eastAsia="Times New Roman" w:hAnsi="Times New Roman"/>
                <w:sz w:val="24"/>
                <w:szCs w:val="24"/>
              </w:rPr>
            </w:pPr>
            <w:r w:rsidRPr="002925BF">
              <w:rPr>
                <w:rFonts w:ascii="Times New Roman" w:eastAsia="Times New Roman" w:hAnsi="Times New Roman"/>
                <w:sz w:val="24"/>
                <w:szCs w:val="24"/>
              </w:rPr>
              <w:t xml:space="preserve">Осуществляет </w:t>
            </w:r>
            <w:proofErr w:type="gramStart"/>
            <w:r w:rsidRPr="002925BF">
              <w:rPr>
                <w:rFonts w:ascii="Times New Roman" w:eastAsia="Times New Roman" w:hAnsi="Times New Roman"/>
                <w:sz w:val="24"/>
                <w:szCs w:val="24"/>
              </w:rPr>
              <w:t>контроль за</w:t>
            </w:r>
            <w:proofErr w:type="gramEnd"/>
            <w:r w:rsidRPr="002925BF">
              <w:rPr>
                <w:rFonts w:ascii="Times New Roman" w:eastAsia="Times New Roman" w:hAnsi="Times New Roman"/>
                <w:sz w:val="24"/>
                <w:szCs w:val="24"/>
              </w:rPr>
              <w:t xml:space="preserve"> разработкой и реализацией творческих мероприятий смены.</w:t>
            </w:r>
          </w:p>
        </w:tc>
      </w:tr>
      <w:tr w:rsidR="004569AA" w:rsidRPr="002925BF" w:rsidTr="004569AA">
        <w:tc>
          <w:tcPr>
            <w:tcW w:w="351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after="0"/>
              <w:rPr>
                <w:rFonts w:ascii="Times New Roman" w:eastAsia="Times New Roman" w:hAnsi="Times New Roman"/>
                <w:sz w:val="24"/>
                <w:szCs w:val="24"/>
              </w:rPr>
            </w:pPr>
            <w:proofErr w:type="gramStart"/>
            <w:r w:rsidRPr="002925BF">
              <w:rPr>
                <w:rFonts w:ascii="Times New Roman" w:eastAsia="Times New Roman" w:hAnsi="Times New Roman"/>
                <w:sz w:val="24"/>
                <w:szCs w:val="24"/>
              </w:rPr>
              <w:t>Ответственный</w:t>
            </w:r>
            <w:proofErr w:type="gramEnd"/>
            <w:r w:rsidRPr="002925BF">
              <w:rPr>
                <w:rFonts w:ascii="Times New Roman" w:eastAsia="Times New Roman" w:hAnsi="Times New Roman"/>
                <w:sz w:val="24"/>
                <w:szCs w:val="24"/>
              </w:rPr>
              <w:t xml:space="preserve"> за экологию и культуру</w:t>
            </w:r>
          </w:p>
        </w:tc>
        <w:tc>
          <w:tcPr>
            <w:tcW w:w="6096"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after="0"/>
              <w:jc w:val="both"/>
              <w:rPr>
                <w:sz w:val="24"/>
                <w:szCs w:val="24"/>
              </w:rPr>
            </w:pPr>
            <w:r w:rsidRPr="002925BF">
              <w:rPr>
                <w:rFonts w:ascii="Times New Roman" w:eastAsia="Times New Roman" w:hAnsi="Times New Roman"/>
                <w:sz w:val="24"/>
                <w:szCs w:val="24"/>
              </w:rPr>
              <w:t xml:space="preserve">Осуществляет контроль по организации мероприятий по защите окружающей среды, популяризации экологического поведения, </w:t>
            </w:r>
            <w:proofErr w:type="spellStart"/>
            <w:r w:rsidRPr="002925BF">
              <w:rPr>
                <w:rFonts w:ascii="Times New Roman" w:hAnsi="Times New Roman"/>
                <w:color w:val="000000" w:themeColor="text1"/>
                <w:sz w:val="24"/>
                <w:szCs w:val="24"/>
                <w:shd w:val="clear" w:color="auto" w:fill="FFFFFF"/>
              </w:rPr>
              <w:t>экологичного</w:t>
            </w:r>
            <w:proofErr w:type="spellEnd"/>
            <w:r w:rsidRPr="002925BF">
              <w:rPr>
                <w:rFonts w:ascii="Times New Roman" w:hAnsi="Times New Roman"/>
                <w:color w:val="000000" w:themeColor="text1"/>
                <w:sz w:val="24"/>
                <w:szCs w:val="24"/>
                <w:shd w:val="clear" w:color="auto" w:fill="FFFFFF"/>
              </w:rPr>
              <w:t xml:space="preserve"> быта отряда, контроль благоприятной атмосферы для жизнедеятельности отряда.</w:t>
            </w:r>
          </w:p>
        </w:tc>
      </w:tr>
      <w:tr w:rsidR="004569AA" w:rsidRPr="002925BF" w:rsidTr="004569AA">
        <w:tc>
          <w:tcPr>
            <w:tcW w:w="351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after="0"/>
              <w:rPr>
                <w:rFonts w:ascii="Times New Roman" w:eastAsia="Times New Roman" w:hAnsi="Times New Roman"/>
                <w:sz w:val="24"/>
                <w:szCs w:val="24"/>
              </w:rPr>
            </w:pPr>
            <w:r w:rsidRPr="002925BF">
              <w:rPr>
                <w:rFonts w:ascii="Times New Roman" w:eastAsia="Times New Roman" w:hAnsi="Times New Roman"/>
                <w:sz w:val="24"/>
                <w:szCs w:val="24"/>
              </w:rPr>
              <w:t>Ответственный за медиа</w:t>
            </w:r>
          </w:p>
        </w:tc>
        <w:tc>
          <w:tcPr>
            <w:tcW w:w="6096"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after="0"/>
              <w:jc w:val="both"/>
              <w:rPr>
                <w:rFonts w:ascii="Times New Roman" w:eastAsia="Times New Roman" w:hAnsi="Times New Roman"/>
                <w:sz w:val="24"/>
                <w:szCs w:val="24"/>
              </w:rPr>
            </w:pPr>
            <w:proofErr w:type="gramStart"/>
            <w:r w:rsidRPr="002925BF">
              <w:rPr>
                <w:rFonts w:ascii="Times New Roman" w:eastAsia="Times New Roman" w:hAnsi="Times New Roman"/>
                <w:sz w:val="24"/>
                <w:szCs w:val="24"/>
              </w:rPr>
              <w:t>Контроль за</w:t>
            </w:r>
            <w:proofErr w:type="gramEnd"/>
            <w:r w:rsidRPr="002925BF">
              <w:rPr>
                <w:rFonts w:ascii="Times New Roman" w:eastAsia="Times New Roman" w:hAnsi="Times New Roman"/>
                <w:sz w:val="24"/>
                <w:szCs w:val="24"/>
              </w:rPr>
              <w:t xml:space="preserve"> публикациями актуальной информации о жизни в отряде и его знаменательных событий, ведение страниц в социальных сетях и взаимодействие с </w:t>
            </w:r>
            <w:proofErr w:type="spellStart"/>
            <w:r w:rsidRPr="002925BF">
              <w:rPr>
                <w:rFonts w:ascii="Times New Roman" w:eastAsia="Times New Roman" w:hAnsi="Times New Roman"/>
                <w:sz w:val="24"/>
                <w:szCs w:val="24"/>
              </w:rPr>
              <w:t>Медиацентром</w:t>
            </w:r>
            <w:proofErr w:type="spellEnd"/>
            <w:r w:rsidRPr="002925BF">
              <w:rPr>
                <w:rFonts w:ascii="Times New Roman" w:eastAsia="Times New Roman" w:hAnsi="Times New Roman"/>
                <w:sz w:val="24"/>
                <w:szCs w:val="24"/>
              </w:rPr>
              <w:t xml:space="preserve"> дружины.</w:t>
            </w:r>
          </w:p>
        </w:tc>
      </w:tr>
    </w:tbl>
    <w:p w:rsidR="004569AA" w:rsidRPr="002925BF" w:rsidRDefault="004569AA" w:rsidP="004569AA">
      <w:pPr>
        <w:ind w:firstLine="709"/>
        <w:jc w:val="both"/>
        <w:rPr>
          <w:rFonts w:ascii="Times New Roman" w:hAnsi="Times New Roman" w:cs="Times New Roman"/>
          <w:sz w:val="24"/>
          <w:szCs w:val="24"/>
        </w:rPr>
      </w:pPr>
    </w:p>
    <w:p w:rsidR="004569AA" w:rsidRPr="002925BF" w:rsidRDefault="004569AA" w:rsidP="004569AA">
      <w:pPr>
        <w:pStyle w:val="3"/>
        <w:spacing w:line="276" w:lineRule="auto"/>
        <w:jc w:val="center"/>
        <w:rPr>
          <w:rFonts w:ascii="Times New Roman" w:hAnsi="Times New Roman"/>
          <w:sz w:val="24"/>
          <w:szCs w:val="24"/>
          <w:lang w:eastAsia="en-US"/>
        </w:rPr>
      </w:pPr>
      <w:bookmarkStart w:id="10" w:name="_Toc181291837"/>
      <w:r w:rsidRPr="002925BF">
        <w:rPr>
          <w:rFonts w:ascii="Times New Roman" w:hAnsi="Times New Roman"/>
          <w:sz w:val="24"/>
          <w:szCs w:val="24"/>
        </w:rPr>
        <w:t>3.5.</w:t>
      </w:r>
      <w:r w:rsidRPr="002925BF">
        <w:rPr>
          <w:rFonts w:ascii="Times New Roman" w:hAnsi="Times New Roman"/>
          <w:sz w:val="24"/>
          <w:szCs w:val="24"/>
          <w:lang w:eastAsia="en-US"/>
        </w:rPr>
        <w:t xml:space="preserve"> Основные методы, технологии, принципы обучения и воспитания, используемые в программе.</w:t>
      </w:r>
      <w:bookmarkEnd w:id="10"/>
    </w:p>
    <w:p w:rsidR="004569AA" w:rsidRPr="002925BF" w:rsidRDefault="004569AA" w:rsidP="004569AA">
      <w:pPr>
        <w:spacing w:after="0"/>
        <w:ind w:firstLine="851"/>
        <w:rPr>
          <w:rFonts w:ascii="Times New Roman" w:eastAsia="Times New Roman" w:hAnsi="Times New Roman"/>
          <w:bCs/>
          <w:sz w:val="24"/>
          <w:szCs w:val="24"/>
        </w:rPr>
      </w:pPr>
      <w:r w:rsidRPr="002925BF">
        <w:rPr>
          <w:rFonts w:ascii="Times New Roman" w:eastAsia="Times New Roman" w:hAnsi="Times New Roman"/>
          <w:bCs/>
          <w:sz w:val="24"/>
          <w:szCs w:val="24"/>
        </w:rPr>
        <w:t>Реализация исходных идей позволяет определить принципы, методы и технологии реализации программы.</w:t>
      </w:r>
    </w:p>
    <w:p w:rsidR="004569AA" w:rsidRPr="002925BF" w:rsidRDefault="004569AA" w:rsidP="004569AA">
      <w:pPr>
        <w:spacing w:after="0"/>
        <w:jc w:val="center"/>
        <w:rPr>
          <w:rFonts w:ascii="Times New Roman" w:eastAsia="Times New Roman" w:hAnsi="Times New Roman"/>
          <w:b/>
          <w:bCs/>
          <w:sz w:val="24"/>
          <w:szCs w:val="24"/>
        </w:rPr>
      </w:pPr>
      <w:r w:rsidRPr="002925BF">
        <w:rPr>
          <w:rFonts w:ascii="Times New Roman" w:eastAsia="Times New Roman" w:hAnsi="Times New Roman"/>
          <w:b/>
          <w:bCs/>
          <w:sz w:val="24"/>
          <w:szCs w:val="24"/>
        </w:rPr>
        <w:t>Принципы:</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 принцип учета индивидуальных особенностей – содержание программы учитывает возрастные особенности развития участников. Именно это определяет содержание программы, методы, приемы, формы и средства воспитания, которые соответствуют возрастным и психолого-физиологическим особенностям ребенка.</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 xml:space="preserve">- </w:t>
      </w:r>
      <w:proofErr w:type="gramStart"/>
      <w:r w:rsidRPr="002925BF">
        <w:rPr>
          <w:rFonts w:ascii="Times New Roman" w:eastAsia="Times New Roman" w:hAnsi="Times New Roman"/>
          <w:sz w:val="24"/>
          <w:szCs w:val="24"/>
        </w:rPr>
        <w:t>п</w:t>
      </w:r>
      <w:proofErr w:type="gramEnd"/>
      <w:r w:rsidRPr="002925BF">
        <w:rPr>
          <w:rFonts w:ascii="Times New Roman" w:eastAsia="Times New Roman" w:hAnsi="Times New Roman"/>
          <w:sz w:val="24"/>
          <w:szCs w:val="24"/>
        </w:rPr>
        <w:t xml:space="preserve">ринцип обеспечения успешности – создание и поддержка таких условий и ситуаций, в которых каждый участник может быть в определенной степени успешен. </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 xml:space="preserve">- </w:t>
      </w:r>
      <w:proofErr w:type="gramStart"/>
      <w:r w:rsidRPr="002925BF">
        <w:rPr>
          <w:rFonts w:ascii="Times New Roman" w:eastAsia="Times New Roman" w:hAnsi="Times New Roman"/>
          <w:sz w:val="24"/>
          <w:szCs w:val="24"/>
        </w:rPr>
        <w:t>п</w:t>
      </w:r>
      <w:proofErr w:type="gramEnd"/>
      <w:r w:rsidRPr="002925BF">
        <w:rPr>
          <w:rFonts w:ascii="Times New Roman" w:eastAsia="Times New Roman" w:hAnsi="Times New Roman"/>
          <w:sz w:val="24"/>
          <w:szCs w:val="24"/>
        </w:rPr>
        <w:t xml:space="preserve">ринцип доступности – излагаемый педагогом материал основан на достоверных данных, построен на актуальной терминологии и излагается в доступной форме для данного возраста детей. </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 принцип вариативности – включает многообразие форм работы, постоянную смену деятельности, отдыха и развлечений, а так же различные варианты технологий и содержания воспитания.</w:t>
      </w:r>
      <w:r w:rsidRPr="002925BF">
        <w:rPr>
          <w:rFonts w:ascii="Times New Roman" w:hAnsi="Times New Roman"/>
          <w:sz w:val="24"/>
          <w:szCs w:val="24"/>
        </w:rPr>
        <w:t xml:space="preserve"> </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 принцип включенности подростков в социально-значимые отношения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 принцип взаимосвязи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4569AA" w:rsidRPr="002925BF" w:rsidRDefault="004569AA" w:rsidP="004569AA">
      <w:pPr>
        <w:spacing w:after="0"/>
        <w:contextualSpacing/>
        <w:jc w:val="center"/>
        <w:rPr>
          <w:rFonts w:ascii="Times New Roman" w:eastAsia="Times New Roman" w:hAnsi="Times New Roman" w:cs="Times New Roman"/>
          <w:b/>
          <w:sz w:val="24"/>
          <w:szCs w:val="24"/>
        </w:rPr>
      </w:pPr>
      <w:r w:rsidRPr="002925BF">
        <w:rPr>
          <w:rFonts w:ascii="Times New Roman" w:eastAsia="Times New Roman" w:hAnsi="Times New Roman" w:cs="Times New Roman"/>
          <w:b/>
          <w:sz w:val="24"/>
          <w:szCs w:val="24"/>
        </w:rPr>
        <w:t>Педагогические технологии</w:t>
      </w:r>
    </w:p>
    <w:p w:rsidR="004569AA" w:rsidRPr="002925BF" w:rsidRDefault="004569AA" w:rsidP="004569AA">
      <w:pPr>
        <w:tabs>
          <w:tab w:val="left" w:pos="9214"/>
        </w:tabs>
        <w:spacing w:after="0"/>
        <w:ind w:right="-1" w:firstLine="709"/>
        <w:contextualSpacing/>
        <w:jc w:val="both"/>
        <w:rPr>
          <w:rFonts w:ascii="Times New Roman" w:eastAsia="Times New Roman" w:hAnsi="Times New Roman" w:cs="Times New Roman"/>
          <w:b/>
          <w:sz w:val="24"/>
          <w:szCs w:val="24"/>
        </w:rPr>
      </w:pPr>
      <w:r w:rsidRPr="002925BF">
        <w:rPr>
          <w:rFonts w:ascii="Times New Roman" w:eastAsia="Times New Roman" w:hAnsi="Times New Roman" w:cs="Times New Roman"/>
          <w:b/>
          <w:sz w:val="24"/>
          <w:szCs w:val="24"/>
        </w:rPr>
        <w:t xml:space="preserve">1. Технология коллективной творческой деятельности </w:t>
      </w:r>
      <w:r w:rsidRPr="002925BF">
        <w:rPr>
          <w:rFonts w:ascii="Times New Roman" w:eastAsia="Times New Roman" w:hAnsi="Times New Roman" w:cs="Times New Roman"/>
          <w:sz w:val="24"/>
          <w:szCs w:val="24"/>
        </w:rPr>
        <w:t>- является одной из основных в реализации данной программы. Дела рассматриваются как общая работа, важные события, осуществляемые</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и</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организуемые</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членами</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коллектива</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на</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пользу</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и</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радость</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кому-либо,</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в</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том</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числе и самим себе.</w:t>
      </w:r>
    </w:p>
    <w:p w:rsidR="004569AA" w:rsidRPr="002925BF" w:rsidRDefault="004569AA" w:rsidP="004569AA">
      <w:pPr>
        <w:tabs>
          <w:tab w:val="left" w:pos="9214"/>
          <w:tab w:val="left" w:pos="9355"/>
        </w:tabs>
        <w:ind w:right="-1" w:firstLine="851"/>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Вся деятельность внутри рабочей группы должна быть коллективной, от принятия решения до реализации каких-либо задумок. Основная цель КТД - воспитание общественно-активной творческой личности, которая способна приумножить общественную культуру, сделать вклад в построение правового демократического общества. Алгоритм организации и проведения КТД состоит из этапов: поиск; целеполагание; прогнозирование и планирование; реализация; аналитико-рефлексивная деятельность.</w:t>
      </w:r>
    </w:p>
    <w:p w:rsidR="004569AA" w:rsidRPr="002925BF" w:rsidRDefault="004569AA" w:rsidP="004569AA">
      <w:pPr>
        <w:widowControl w:val="0"/>
        <w:tabs>
          <w:tab w:val="left" w:pos="9355"/>
        </w:tabs>
        <w:autoSpaceDE w:val="0"/>
        <w:autoSpaceDN w:val="0"/>
        <w:spacing w:before="1" w:after="0"/>
        <w:ind w:right="-1" w:firstLine="851"/>
        <w:jc w:val="both"/>
        <w:rPr>
          <w:rFonts w:ascii="Times New Roman" w:eastAsia="Times New Roman" w:hAnsi="Times New Roman" w:cs="Times New Roman"/>
          <w:sz w:val="24"/>
          <w:szCs w:val="24"/>
        </w:rPr>
      </w:pPr>
      <w:r w:rsidRPr="002925BF">
        <w:rPr>
          <w:rFonts w:ascii="Times New Roman" w:eastAsia="Times New Roman" w:hAnsi="Times New Roman" w:cs="Times New Roman"/>
          <w:b/>
          <w:sz w:val="24"/>
          <w:szCs w:val="24"/>
        </w:rPr>
        <w:t>2.</w:t>
      </w:r>
      <w:r w:rsidRPr="002925BF">
        <w:rPr>
          <w:rFonts w:ascii="Times New Roman" w:eastAsia="Times New Roman" w:hAnsi="Times New Roman" w:cs="Times New Roman"/>
          <w:sz w:val="24"/>
          <w:szCs w:val="24"/>
        </w:rPr>
        <w:t xml:space="preserve"> </w:t>
      </w:r>
      <w:r w:rsidRPr="002925BF">
        <w:rPr>
          <w:rFonts w:ascii="Times New Roman" w:eastAsia="Times New Roman" w:hAnsi="Times New Roman" w:cs="Times New Roman"/>
          <w:b/>
          <w:sz w:val="24"/>
          <w:szCs w:val="24"/>
        </w:rPr>
        <w:t xml:space="preserve">Здоровьесберегающие технологии. </w:t>
      </w:r>
      <w:proofErr w:type="spellStart"/>
      <w:r w:rsidRPr="002925BF">
        <w:rPr>
          <w:rFonts w:ascii="Times New Roman" w:eastAsia="Times New Roman" w:hAnsi="Times New Roman" w:cs="Times New Roman"/>
          <w:sz w:val="24"/>
          <w:szCs w:val="24"/>
        </w:rPr>
        <w:t>Здоровьесберегающая</w:t>
      </w:r>
      <w:proofErr w:type="spellEnd"/>
      <w:r w:rsidRPr="002925BF">
        <w:rPr>
          <w:rFonts w:ascii="Times New Roman" w:eastAsia="Times New Roman" w:hAnsi="Times New Roman" w:cs="Times New Roman"/>
          <w:sz w:val="24"/>
          <w:szCs w:val="24"/>
        </w:rPr>
        <w:t xml:space="preserve"> технология – это целостная система оздоровительно-образовательных,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доктора. Здоровьесберегающие технологии, используемые в лагере:</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t>здоровьесберегающие - обеспечение двигательной активности, режим дня, витаминизация, организация здорового питания;</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t xml:space="preserve">оздоровительные - физическая подготовка, закаливание, гимнастики, динамические и танцевальные минутки, фитотерапия, </w:t>
      </w:r>
      <w:proofErr w:type="spellStart"/>
      <w:r w:rsidRPr="002925BF">
        <w:rPr>
          <w:rFonts w:ascii="Times New Roman" w:eastAsia="Times New Roman" w:hAnsi="Times New Roman"/>
          <w:sz w:val="24"/>
          <w:szCs w:val="24"/>
        </w:rPr>
        <w:t>арттерапия</w:t>
      </w:r>
      <w:proofErr w:type="spellEnd"/>
      <w:r w:rsidRPr="002925BF">
        <w:rPr>
          <w:rFonts w:ascii="Times New Roman" w:eastAsia="Times New Roman" w:hAnsi="Times New Roman"/>
          <w:sz w:val="24"/>
          <w:szCs w:val="24"/>
        </w:rPr>
        <w:t>;</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t>технологии обучения здоровью - реализуется через встречи с представителями горной отрасли, беседы с медицинскими работниками, диспуты, творческие конкурсы, акции, дела и мероприятия;</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t>воспитание культуры здоровья - осуществляется через физкультурно-спортивные мероприятия с соревновательным эффектом, мастер-классы, профилактическую и просветительскую работу.</w:t>
      </w:r>
    </w:p>
    <w:p w:rsidR="004569AA" w:rsidRPr="002925BF" w:rsidRDefault="004569AA" w:rsidP="004569AA">
      <w:pPr>
        <w:widowControl w:val="0"/>
        <w:autoSpaceDE w:val="0"/>
        <w:autoSpaceDN w:val="0"/>
        <w:spacing w:before="1" w:after="0"/>
        <w:ind w:right="-1" w:firstLine="851"/>
        <w:jc w:val="both"/>
        <w:rPr>
          <w:rFonts w:ascii="Times New Roman" w:eastAsia="Times New Roman" w:hAnsi="Times New Roman" w:cs="Times New Roman"/>
          <w:sz w:val="24"/>
          <w:szCs w:val="24"/>
        </w:rPr>
      </w:pPr>
      <w:r w:rsidRPr="002925BF">
        <w:rPr>
          <w:rFonts w:ascii="Times New Roman" w:eastAsia="Times New Roman" w:hAnsi="Times New Roman" w:cs="Times New Roman"/>
          <w:b/>
          <w:sz w:val="24"/>
          <w:szCs w:val="24"/>
        </w:rPr>
        <w:t>3. Игровые педагогические технологии</w:t>
      </w:r>
      <w:r w:rsidRPr="002925BF">
        <w:rPr>
          <w:rFonts w:ascii="Times New Roman" w:eastAsia="Times New Roman" w:hAnsi="Times New Roman" w:cs="Times New Roman"/>
          <w:sz w:val="24"/>
          <w:szCs w:val="24"/>
        </w:rPr>
        <w:t xml:space="preserve"> – совокупность психолого-педагогических методов, приемов обучения, воспитательных средств. Включает достаточно обширную группу методов и приемов организации педагогического процесса в форме различных игр.</w:t>
      </w:r>
    </w:p>
    <w:p w:rsidR="004569AA" w:rsidRPr="002925BF" w:rsidRDefault="004569AA" w:rsidP="004569AA">
      <w:pPr>
        <w:widowControl w:val="0"/>
        <w:autoSpaceDE w:val="0"/>
        <w:autoSpaceDN w:val="0"/>
        <w:spacing w:before="1" w:after="0"/>
        <w:ind w:right="-1" w:firstLine="851"/>
        <w:jc w:val="both"/>
        <w:rPr>
          <w:rFonts w:ascii="Times New Roman" w:eastAsia="Times New Roman" w:hAnsi="Times New Roman" w:cs="Times New Roman"/>
          <w:sz w:val="24"/>
          <w:szCs w:val="24"/>
        </w:rPr>
      </w:pPr>
      <w:r w:rsidRPr="002925BF">
        <w:rPr>
          <w:rFonts w:ascii="Times New Roman" w:eastAsia="Times New Roman" w:hAnsi="Times New Roman" w:cs="Times New Roman"/>
          <w:b/>
          <w:sz w:val="24"/>
          <w:szCs w:val="24"/>
        </w:rPr>
        <w:t>4.</w:t>
      </w:r>
      <w:r w:rsidRPr="002925BF">
        <w:rPr>
          <w:rFonts w:ascii="Times New Roman" w:eastAsia="Times New Roman" w:hAnsi="Times New Roman" w:cs="Times New Roman"/>
          <w:sz w:val="24"/>
          <w:szCs w:val="24"/>
        </w:rPr>
        <w:t xml:space="preserve"> </w:t>
      </w:r>
      <w:r w:rsidRPr="002925BF">
        <w:rPr>
          <w:rFonts w:ascii="Times New Roman" w:eastAsia="Times New Roman" w:hAnsi="Times New Roman" w:cs="Times New Roman"/>
          <w:b/>
          <w:sz w:val="24"/>
          <w:szCs w:val="24"/>
        </w:rPr>
        <w:t xml:space="preserve">Технология </w:t>
      </w:r>
      <w:proofErr w:type="spellStart"/>
      <w:r w:rsidRPr="002925BF">
        <w:rPr>
          <w:rFonts w:ascii="Times New Roman" w:eastAsia="Times New Roman" w:hAnsi="Times New Roman" w:cs="Times New Roman"/>
          <w:b/>
          <w:sz w:val="24"/>
          <w:szCs w:val="24"/>
        </w:rPr>
        <w:t>командообразования</w:t>
      </w:r>
      <w:proofErr w:type="spellEnd"/>
      <w:r w:rsidRPr="002925BF">
        <w:rPr>
          <w:rFonts w:ascii="Times New Roman" w:eastAsia="Times New Roman" w:hAnsi="Times New Roman" w:cs="Times New Roman"/>
          <w:b/>
          <w:sz w:val="24"/>
          <w:szCs w:val="24"/>
        </w:rPr>
        <w:t xml:space="preserve"> (тимбилдинг) </w:t>
      </w:r>
      <w:r w:rsidRPr="002925BF">
        <w:rPr>
          <w:rFonts w:ascii="Times New Roman" w:eastAsia="Times New Roman" w:hAnsi="Times New Roman" w:cs="Times New Roman"/>
          <w:sz w:val="24"/>
          <w:szCs w:val="24"/>
        </w:rPr>
        <w:t>– построение команды. Серия специальных</w:t>
      </w:r>
      <w:r w:rsidRPr="002925BF">
        <w:rPr>
          <w:rFonts w:ascii="Times New Roman" w:eastAsia="Times New Roman" w:hAnsi="Times New Roman" w:cs="Times New Roman"/>
          <w:spacing w:val="30"/>
          <w:sz w:val="24"/>
          <w:szCs w:val="24"/>
        </w:rPr>
        <w:t xml:space="preserve"> </w:t>
      </w:r>
      <w:r w:rsidRPr="002925BF">
        <w:rPr>
          <w:rFonts w:ascii="Times New Roman" w:eastAsia="Times New Roman" w:hAnsi="Times New Roman" w:cs="Times New Roman"/>
          <w:sz w:val="24"/>
          <w:szCs w:val="24"/>
        </w:rPr>
        <w:t>упражнений,</w:t>
      </w:r>
      <w:r w:rsidRPr="002925BF">
        <w:rPr>
          <w:rFonts w:ascii="Times New Roman" w:eastAsia="Times New Roman" w:hAnsi="Times New Roman" w:cs="Times New Roman"/>
          <w:spacing w:val="36"/>
          <w:sz w:val="24"/>
          <w:szCs w:val="24"/>
        </w:rPr>
        <w:t xml:space="preserve"> </w:t>
      </w:r>
      <w:r w:rsidRPr="002925BF">
        <w:rPr>
          <w:rFonts w:ascii="Times New Roman" w:eastAsia="Times New Roman" w:hAnsi="Times New Roman" w:cs="Times New Roman"/>
          <w:sz w:val="24"/>
          <w:szCs w:val="24"/>
        </w:rPr>
        <w:t>заданий,</w:t>
      </w:r>
      <w:r w:rsidRPr="002925BF">
        <w:rPr>
          <w:rFonts w:ascii="Times New Roman" w:eastAsia="Times New Roman" w:hAnsi="Times New Roman" w:cs="Times New Roman"/>
          <w:spacing w:val="33"/>
          <w:sz w:val="24"/>
          <w:szCs w:val="24"/>
        </w:rPr>
        <w:t xml:space="preserve"> </w:t>
      </w:r>
      <w:r w:rsidRPr="002925BF">
        <w:rPr>
          <w:rFonts w:ascii="Times New Roman" w:eastAsia="Times New Roman" w:hAnsi="Times New Roman" w:cs="Times New Roman"/>
          <w:sz w:val="24"/>
          <w:szCs w:val="24"/>
        </w:rPr>
        <w:t>конкурсов,</w:t>
      </w:r>
      <w:r w:rsidRPr="002925BF">
        <w:rPr>
          <w:rFonts w:ascii="Times New Roman" w:eastAsia="Times New Roman" w:hAnsi="Times New Roman" w:cs="Times New Roman"/>
          <w:spacing w:val="32"/>
          <w:sz w:val="24"/>
          <w:szCs w:val="24"/>
        </w:rPr>
        <w:t xml:space="preserve"> </w:t>
      </w:r>
      <w:r w:rsidRPr="002925BF">
        <w:rPr>
          <w:rFonts w:ascii="Times New Roman" w:eastAsia="Times New Roman" w:hAnsi="Times New Roman" w:cs="Times New Roman"/>
          <w:sz w:val="24"/>
          <w:szCs w:val="24"/>
        </w:rPr>
        <w:t>направленных</w:t>
      </w:r>
      <w:r w:rsidRPr="002925BF">
        <w:rPr>
          <w:rFonts w:ascii="Times New Roman" w:eastAsia="Times New Roman" w:hAnsi="Times New Roman" w:cs="Times New Roman"/>
          <w:spacing w:val="30"/>
          <w:sz w:val="24"/>
          <w:szCs w:val="24"/>
        </w:rPr>
        <w:t xml:space="preserve"> </w:t>
      </w:r>
      <w:r w:rsidRPr="002925BF">
        <w:rPr>
          <w:rFonts w:ascii="Times New Roman" w:eastAsia="Times New Roman" w:hAnsi="Times New Roman" w:cs="Times New Roman"/>
          <w:sz w:val="24"/>
          <w:szCs w:val="24"/>
        </w:rPr>
        <w:t>на</w:t>
      </w:r>
      <w:r w:rsidRPr="002925BF">
        <w:rPr>
          <w:rFonts w:ascii="Times New Roman" w:eastAsia="Times New Roman" w:hAnsi="Times New Roman" w:cs="Times New Roman"/>
          <w:spacing w:val="29"/>
          <w:sz w:val="24"/>
          <w:szCs w:val="24"/>
        </w:rPr>
        <w:t xml:space="preserve"> </w:t>
      </w:r>
      <w:r w:rsidRPr="002925BF">
        <w:rPr>
          <w:rFonts w:ascii="Times New Roman" w:eastAsia="Times New Roman" w:hAnsi="Times New Roman" w:cs="Times New Roman"/>
          <w:sz w:val="24"/>
          <w:szCs w:val="24"/>
        </w:rPr>
        <w:t>сплочение</w:t>
      </w:r>
      <w:r w:rsidRPr="002925BF">
        <w:rPr>
          <w:rFonts w:ascii="Times New Roman" w:eastAsia="Times New Roman" w:hAnsi="Times New Roman" w:cs="Times New Roman"/>
          <w:spacing w:val="29"/>
          <w:sz w:val="24"/>
          <w:szCs w:val="24"/>
        </w:rPr>
        <w:t xml:space="preserve"> </w:t>
      </w:r>
      <w:r w:rsidRPr="002925BF">
        <w:rPr>
          <w:rFonts w:ascii="Times New Roman" w:eastAsia="Times New Roman" w:hAnsi="Times New Roman" w:cs="Times New Roman"/>
          <w:sz w:val="24"/>
          <w:szCs w:val="24"/>
        </w:rPr>
        <w:t>и</w:t>
      </w:r>
      <w:r w:rsidRPr="002925BF">
        <w:rPr>
          <w:rFonts w:ascii="Times New Roman" w:eastAsia="Times New Roman" w:hAnsi="Times New Roman" w:cs="Times New Roman"/>
          <w:spacing w:val="31"/>
          <w:sz w:val="24"/>
          <w:szCs w:val="24"/>
        </w:rPr>
        <w:t xml:space="preserve"> </w:t>
      </w:r>
      <w:r w:rsidRPr="002925BF">
        <w:rPr>
          <w:rFonts w:ascii="Times New Roman" w:eastAsia="Times New Roman" w:hAnsi="Times New Roman" w:cs="Times New Roman"/>
          <w:sz w:val="24"/>
          <w:szCs w:val="24"/>
        </w:rPr>
        <w:t>развитие</w:t>
      </w:r>
      <w:r w:rsidRPr="002925BF">
        <w:rPr>
          <w:rFonts w:ascii="Times New Roman" w:eastAsia="Times New Roman" w:hAnsi="Times New Roman" w:cs="Times New Roman"/>
          <w:spacing w:val="29"/>
          <w:sz w:val="24"/>
          <w:szCs w:val="24"/>
        </w:rPr>
        <w:t xml:space="preserve"> </w:t>
      </w:r>
      <w:r w:rsidRPr="002925BF">
        <w:rPr>
          <w:rFonts w:ascii="Times New Roman" w:eastAsia="Times New Roman" w:hAnsi="Times New Roman" w:cs="Times New Roman"/>
          <w:sz w:val="24"/>
          <w:szCs w:val="24"/>
        </w:rPr>
        <w:t>(рост) коллектива, снижает уровень тревожности, формирует благоприятный психологический климат, вырабатывает коллективные ценности.</w:t>
      </w:r>
    </w:p>
    <w:p w:rsidR="004569AA" w:rsidRPr="002925BF" w:rsidRDefault="004569AA" w:rsidP="004569AA">
      <w:pPr>
        <w:widowControl w:val="0"/>
        <w:autoSpaceDE w:val="0"/>
        <w:autoSpaceDN w:val="0"/>
        <w:spacing w:before="1" w:after="0"/>
        <w:ind w:right="-1" w:firstLine="851"/>
        <w:jc w:val="both"/>
        <w:rPr>
          <w:rFonts w:ascii="Times New Roman" w:eastAsia="Times New Roman" w:hAnsi="Times New Roman" w:cs="Times New Roman"/>
          <w:sz w:val="24"/>
          <w:szCs w:val="24"/>
        </w:rPr>
      </w:pPr>
      <w:r w:rsidRPr="002925BF">
        <w:rPr>
          <w:rFonts w:ascii="Times New Roman" w:eastAsia="Times New Roman" w:hAnsi="Times New Roman" w:cs="Times New Roman"/>
          <w:b/>
          <w:sz w:val="24"/>
          <w:szCs w:val="24"/>
        </w:rPr>
        <w:t xml:space="preserve">5. Информационные и коммуникационные технологии – </w:t>
      </w:r>
      <w:r w:rsidRPr="002925BF">
        <w:rPr>
          <w:rFonts w:ascii="Times New Roman" w:eastAsia="Times New Roman" w:hAnsi="Times New Roman" w:cs="Times New Roman"/>
          <w:sz w:val="24"/>
          <w:szCs w:val="24"/>
        </w:rPr>
        <w:t>совокупность методов,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ИКТ на смене используются для виртуальных экскурсий, изучения мобильных приложений, для образовательных целей, в качестве учебно-методического сопровождения образовательного</w:t>
      </w:r>
      <w:r w:rsidRPr="002925BF">
        <w:rPr>
          <w:rFonts w:ascii="Times New Roman" w:eastAsia="Times New Roman" w:hAnsi="Times New Roman" w:cs="Times New Roman"/>
          <w:spacing w:val="-12"/>
          <w:sz w:val="24"/>
          <w:szCs w:val="24"/>
        </w:rPr>
        <w:t xml:space="preserve"> </w:t>
      </w:r>
      <w:r w:rsidRPr="002925BF">
        <w:rPr>
          <w:rFonts w:ascii="Times New Roman" w:eastAsia="Times New Roman" w:hAnsi="Times New Roman" w:cs="Times New Roman"/>
          <w:sz w:val="24"/>
          <w:szCs w:val="24"/>
        </w:rPr>
        <w:t>процесса:</w:t>
      </w:r>
      <w:r w:rsidRPr="002925BF">
        <w:rPr>
          <w:rFonts w:ascii="Times New Roman" w:eastAsia="Times New Roman" w:hAnsi="Times New Roman" w:cs="Times New Roman"/>
          <w:spacing w:val="-11"/>
          <w:sz w:val="24"/>
          <w:szCs w:val="24"/>
        </w:rPr>
        <w:t xml:space="preserve"> </w:t>
      </w:r>
      <w:r w:rsidRPr="002925BF">
        <w:rPr>
          <w:rFonts w:ascii="Times New Roman" w:eastAsia="Times New Roman" w:hAnsi="Times New Roman" w:cs="Times New Roman"/>
          <w:sz w:val="24"/>
          <w:szCs w:val="24"/>
        </w:rPr>
        <w:t>при</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подготовке</w:t>
      </w:r>
      <w:r w:rsidRPr="002925BF">
        <w:rPr>
          <w:rFonts w:ascii="Times New Roman" w:eastAsia="Times New Roman" w:hAnsi="Times New Roman" w:cs="Times New Roman"/>
          <w:spacing w:val="-13"/>
          <w:sz w:val="24"/>
          <w:szCs w:val="24"/>
        </w:rPr>
        <w:t xml:space="preserve"> </w:t>
      </w:r>
      <w:r w:rsidRPr="002925BF">
        <w:rPr>
          <w:rFonts w:ascii="Times New Roman" w:eastAsia="Times New Roman" w:hAnsi="Times New Roman" w:cs="Times New Roman"/>
          <w:sz w:val="24"/>
          <w:szCs w:val="24"/>
        </w:rPr>
        <w:t>к</w:t>
      </w:r>
      <w:r w:rsidRPr="002925BF">
        <w:rPr>
          <w:rFonts w:ascii="Times New Roman" w:eastAsia="Times New Roman" w:hAnsi="Times New Roman" w:cs="Times New Roman"/>
          <w:spacing w:val="-13"/>
          <w:sz w:val="24"/>
          <w:szCs w:val="24"/>
        </w:rPr>
        <w:t xml:space="preserve"> </w:t>
      </w:r>
      <w:r w:rsidRPr="002925BF">
        <w:rPr>
          <w:rFonts w:ascii="Times New Roman" w:eastAsia="Times New Roman" w:hAnsi="Times New Roman" w:cs="Times New Roman"/>
          <w:sz w:val="24"/>
          <w:szCs w:val="24"/>
        </w:rPr>
        <w:t>занятию</w:t>
      </w:r>
      <w:r w:rsidRPr="002925BF">
        <w:rPr>
          <w:rFonts w:ascii="Times New Roman" w:eastAsia="Times New Roman" w:hAnsi="Times New Roman" w:cs="Times New Roman"/>
          <w:spacing w:val="-13"/>
          <w:sz w:val="24"/>
          <w:szCs w:val="24"/>
        </w:rPr>
        <w:t xml:space="preserve"> </w:t>
      </w:r>
      <w:r w:rsidRPr="002925BF">
        <w:rPr>
          <w:rFonts w:ascii="Times New Roman" w:eastAsia="Times New Roman" w:hAnsi="Times New Roman" w:cs="Times New Roman"/>
          <w:sz w:val="24"/>
          <w:szCs w:val="24"/>
        </w:rPr>
        <w:t>или</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мероприятию;</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при</w:t>
      </w:r>
      <w:r w:rsidRPr="002925BF">
        <w:rPr>
          <w:rFonts w:ascii="Times New Roman" w:eastAsia="Times New Roman" w:hAnsi="Times New Roman" w:cs="Times New Roman"/>
          <w:spacing w:val="-15"/>
          <w:sz w:val="24"/>
          <w:szCs w:val="24"/>
        </w:rPr>
        <w:t xml:space="preserve"> </w:t>
      </w:r>
      <w:r w:rsidRPr="002925BF">
        <w:rPr>
          <w:rFonts w:ascii="Times New Roman" w:eastAsia="Times New Roman" w:hAnsi="Times New Roman" w:cs="Times New Roman"/>
          <w:sz w:val="24"/>
          <w:szCs w:val="24"/>
        </w:rPr>
        <w:t>объяснении</w:t>
      </w:r>
      <w:r w:rsidRPr="002925BF">
        <w:rPr>
          <w:rFonts w:ascii="Times New Roman" w:eastAsia="Times New Roman" w:hAnsi="Times New Roman" w:cs="Times New Roman"/>
          <w:spacing w:val="-11"/>
          <w:sz w:val="24"/>
          <w:szCs w:val="24"/>
        </w:rPr>
        <w:t xml:space="preserve"> </w:t>
      </w:r>
      <w:r w:rsidRPr="002925BF">
        <w:rPr>
          <w:rFonts w:ascii="Times New Roman" w:eastAsia="Times New Roman" w:hAnsi="Times New Roman" w:cs="Times New Roman"/>
          <w:sz w:val="24"/>
          <w:szCs w:val="24"/>
        </w:rPr>
        <w:t xml:space="preserve">нового материала и для закрепления усвоенных знаний; в процессе контроля качества знаний; для организации самостоятельного изучения </w:t>
      </w:r>
      <w:proofErr w:type="gramStart"/>
      <w:r w:rsidRPr="002925BF">
        <w:rPr>
          <w:rFonts w:ascii="Times New Roman" w:eastAsia="Times New Roman" w:hAnsi="Times New Roman" w:cs="Times New Roman"/>
          <w:sz w:val="24"/>
          <w:szCs w:val="24"/>
        </w:rPr>
        <w:t>обучающимися</w:t>
      </w:r>
      <w:proofErr w:type="gramEnd"/>
      <w:r w:rsidRPr="002925BF">
        <w:rPr>
          <w:rFonts w:ascii="Times New Roman" w:eastAsia="Times New Roman" w:hAnsi="Times New Roman" w:cs="Times New Roman"/>
          <w:sz w:val="24"/>
          <w:szCs w:val="24"/>
        </w:rPr>
        <w:t xml:space="preserve"> дополнительного материала и т.д.</w:t>
      </w:r>
    </w:p>
    <w:p w:rsidR="004569AA" w:rsidRPr="002925BF" w:rsidRDefault="004569AA" w:rsidP="004569AA">
      <w:pPr>
        <w:widowControl w:val="0"/>
        <w:autoSpaceDE w:val="0"/>
        <w:autoSpaceDN w:val="0"/>
        <w:spacing w:before="1" w:after="0"/>
        <w:ind w:right="-1" w:firstLine="851"/>
        <w:jc w:val="both"/>
        <w:rPr>
          <w:rFonts w:ascii="Times New Roman" w:eastAsia="Times New Roman" w:hAnsi="Times New Roman" w:cs="Times New Roman"/>
          <w:sz w:val="24"/>
          <w:szCs w:val="24"/>
        </w:rPr>
      </w:pPr>
      <w:r w:rsidRPr="002925BF">
        <w:rPr>
          <w:rFonts w:ascii="Times New Roman" w:eastAsia="Times New Roman" w:hAnsi="Times New Roman" w:cs="Times New Roman"/>
          <w:b/>
          <w:sz w:val="24"/>
          <w:szCs w:val="24"/>
        </w:rPr>
        <w:t>6.</w:t>
      </w:r>
      <w:r w:rsidRPr="002925BF">
        <w:rPr>
          <w:rFonts w:ascii="Times New Roman" w:eastAsia="Times New Roman" w:hAnsi="Times New Roman" w:cs="Times New Roman"/>
          <w:sz w:val="24"/>
          <w:szCs w:val="24"/>
        </w:rPr>
        <w:t xml:space="preserve"> </w:t>
      </w:r>
      <w:r w:rsidRPr="002925BF">
        <w:rPr>
          <w:rFonts w:ascii="Times New Roman" w:eastAsia="Times New Roman" w:hAnsi="Times New Roman" w:cs="Times New Roman"/>
          <w:b/>
          <w:sz w:val="24"/>
          <w:szCs w:val="24"/>
        </w:rPr>
        <w:t xml:space="preserve">Технология проектной деятельности </w:t>
      </w:r>
      <w:r w:rsidRPr="002925BF">
        <w:rPr>
          <w:rFonts w:ascii="Times New Roman" w:eastAsia="Times New Roman" w:hAnsi="Times New Roman" w:cs="Times New Roman"/>
          <w:sz w:val="24"/>
          <w:szCs w:val="24"/>
        </w:rPr>
        <w:t>– это целенаправленная деятельность по определенному плану для решения поисковых, исследовательских, практических задач по любому направлению содержания образования. 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В ходе работы над проектом ребята не только видят проблему, но и выдвигают идеи, ищут выход из создавшегося положения, что позволяет объединить педагогов, детей, родителей, научить работать в коллективе, сотрудничать, планировать свою работу. Каждый ребёнок сможет</w:t>
      </w:r>
      <w:r w:rsidRPr="002925BF">
        <w:rPr>
          <w:rFonts w:ascii="Times New Roman" w:eastAsia="Times New Roman" w:hAnsi="Times New Roman" w:cs="Times New Roman"/>
          <w:spacing w:val="-2"/>
          <w:sz w:val="24"/>
          <w:szCs w:val="24"/>
        </w:rPr>
        <w:t xml:space="preserve"> </w:t>
      </w:r>
      <w:r w:rsidRPr="002925BF">
        <w:rPr>
          <w:rFonts w:ascii="Times New Roman" w:eastAsia="Times New Roman" w:hAnsi="Times New Roman" w:cs="Times New Roman"/>
          <w:sz w:val="24"/>
          <w:szCs w:val="24"/>
        </w:rPr>
        <w:t>проявить себя, почувствовать себя нужным, а значит, появится уверенность в своих силах.</w:t>
      </w:r>
    </w:p>
    <w:p w:rsidR="004569AA" w:rsidRPr="002925BF" w:rsidRDefault="004569AA" w:rsidP="004569AA">
      <w:pPr>
        <w:widowControl w:val="0"/>
        <w:autoSpaceDE w:val="0"/>
        <w:autoSpaceDN w:val="0"/>
        <w:spacing w:before="1" w:after="0"/>
        <w:ind w:right="-1" w:firstLine="851"/>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 xml:space="preserve">7. </w:t>
      </w:r>
      <w:r w:rsidRPr="002925BF">
        <w:rPr>
          <w:rFonts w:ascii="Times New Roman" w:eastAsia="Times New Roman" w:hAnsi="Times New Roman"/>
          <w:b/>
          <w:sz w:val="24"/>
          <w:szCs w:val="24"/>
        </w:rPr>
        <w:t>Технология оценивания достижений</w:t>
      </w:r>
      <w:r w:rsidRPr="002925BF">
        <w:rPr>
          <w:rFonts w:ascii="Times New Roman" w:eastAsia="Times New Roman" w:hAnsi="Times New Roman"/>
          <w:sz w:val="24"/>
          <w:szCs w:val="24"/>
        </w:rPr>
        <w:t xml:space="preserve">. Строится на принципах позитивного оценивания, </w:t>
      </w:r>
      <w:proofErr w:type="gramStart"/>
      <w:r w:rsidRPr="002925BF">
        <w:rPr>
          <w:rFonts w:ascii="Times New Roman" w:eastAsia="Times New Roman" w:hAnsi="Times New Roman"/>
          <w:sz w:val="24"/>
          <w:szCs w:val="24"/>
        </w:rPr>
        <w:t>направлена</w:t>
      </w:r>
      <w:proofErr w:type="gramEnd"/>
      <w:r w:rsidRPr="002925BF">
        <w:rPr>
          <w:rFonts w:ascii="Times New Roman" w:eastAsia="Times New Roman" w:hAnsi="Times New Roman"/>
          <w:sz w:val="24"/>
          <w:szCs w:val="24"/>
        </w:rPr>
        <w:t xml:space="preserve"> на стимуляцию у детей развития их личностных качеств и достижений. Реализуется через систему личностного и отрядного роста, наградную систему лагеря, формирование портфолио, участие в конкурсах и премиях локального и регионального уровня. Используемые технологии оценивания на смене: индивидуальная карта развития, отрядный рейтинг, обратная связь и анализ достижений и успехов на смене, </w:t>
      </w:r>
      <w:proofErr w:type="spellStart"/>
      <w:r w:rsidRPr="002925BF">
        <w:rPr>
          <w:rFonts w:ascii="Times New Roman" w:eastAsia="Times New Roman" w:hAnsi="Times New Roman"/>
          <w:sz w:val="24"/>
          <w:szCs w:val="24"/>
        </w:rPr>
        <w:t>критериальное</w:t>
      </w:r>
      <w:proofErr w:type="spellEnd"/>
      <w:r w:rsidRPr="002925BF">
        <w:rPr>
          <w:rFonts w:ascii="Times New Roman" w:eastAsia="Times New Roman" w:hAnsi="Times New Roman"/>
          <w:sz w:val="24"/>
          <w:szCs w:val="24"/>
        </w:rPr>
        <w:t xml:space="preserve"> оценивание (соревнования, мероприятия, конкурсы, дополнительное образование), </w:t>
      </w:r>
      <w:proofErr w:type="spellStart"/>
      <w:r w:rsidRPr="002925BF">
        <w:rPr>
          <w:rFonts w:ascii="Times New Roman" w:eastAsia="Times New Roman" w:hAnsi="Times New Roman"/>
          <w:sz w:val="24"/>
          <w:szCs w:val="24"/>
        </w:rPr>
        <w:t>самооценивание</w:t>
      </w:r>
      <w:proofErr w:type="spellEnd"/>
      <w:r w:rsidRPr="002925BF">
        <w:rPr>
          <w:rFonts w:ascii="Times New Roman" w:eastAsia="Times New Roman" w:hAnsi="Times New Roman"/>
          <w:sz w:val="24"/>
          <w:szCs w:val="24"/>
        </w:rPr>
        <w:t xml:space="preserve"> и самоанализ, </w:t>
      </w:r>
      <w:proofErr w:type="spellStart"/>
      <w:r w:rsidRPr="002925BF">
        <w:rPr>
          <w:rFonts w:ascii="Times New Roman" w:eastAsia="Times New Roman" w:hAnsi="Times New Roman"/>
          <w:sz w:val="24"/>
          <w:szCs w:val="24"/>
        </w:rPr>
        <w:t>взаимооценивание</w:t>
      </w:r>
      <w:proofErr w:type="spellEnd"/>
      <w:r w:rsidRPr="002925BF">
        <w:rPr>
          <w:rFonts w:ascii="Times New Roman" w:eastAsia="Times New Roman" w:hAnsi="Times New Roman"/>
          <w:sz w:val="24"/>
          <w:szCs w:val="24"/>
        </w:rPr>
        <w:t xml:space="preserve"> успехов и достижений.</w:t>
      </w:r>
    </w:p>
    <w:p w:rsidR="004569AA" w:rsidRPr="002925BF" w:rsidRDefault="004569AA" w:rsidP="004569AA">
      <w:pPr>
        <w:widowControl w:val="0"/>
        <w:autoSpaceDE w:val="0"/>
        <w:autoSpaceDN w:val="0"/>
        <w:spacing w:after="0"/>
        <w:ind w:right="543"/>
        <w:jc w:val="center"/>
        <w:rPr>
          <w:rFonts w:ascii="Times New Roman" w:eastAsia="Times New Roman" w:hAnsi="Times New Roman" w:cs="Times New Roman"/>
          <w:b/>
          <w:sz w:val="24"/>
          <w:szCs w:val="24"/>
        </w:rPr>
      </w:pPr>
      <w:r w:rsidRPr="002925BF">
        <w:rPr>
          <w:rFonts w:ascii="Times New Roman" w:eastAsia="Times New Roman" w:hAnsi="Times New Roman" w:cs="Times New Roman"/>
          <w:b/>
          <w:sz w:val="24"/>
          <w:szCs w:val="24"/>
        </w:rPr>
        <w:t>Методы реализации программы</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В процессе образовательной деятельности используются такие методы, как репродуктивный, проблемный, поисковый, исследовательский, а также различные специальные упражнения по выполнению трудовых операций.</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b/>
          <w:sz w:val="24"/>
          <w:szCs w:val="24"/>
        </w:rPr>
        <w:t>Объяснительно-наглядный (репродуктивный) метод</w:t>
      </w:r>
      <w:r w:rsidRPr="002925BF">
        <w:rPr>
          <w:rFonts w:ascii="Times New Roman" w:eastAsia="Times New Roman" w:hAnsi="Times New Roman"/>
          <w:sz w:val="24"/>
          <w:szCs w:val="24"/>
        </w:rPr>
        <w:t xml:space="preserve"> – тренирует знания, но не обеспечивает радость исследовательской работы и не развивает творческое мышление. Этот метод включает демонстрацию, лекцию, изучение литературы, использование дидактических средств и т.п.</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b/>
          <w:sz w:val="24"/>
          <w:szCs w:val="24"/>
        </w:rPr>
        <w:t>Проблемный метод</w:t>
      </w:r>
      <w:r w:rsidRPr="002925BF">
        <w:rPr>
          <w:rFonts w:ascii="Times New Roman" w:eastAsia="Times New Roman" w:hAnsi="Times New Roman"/>
          <w:sz w:val="24"/>
          <w:szCs w:val="24"/>
        </w:rPr>
        <w:t xml:space="preserve"> – основан на беседе в ходе наблюдений, на работе с книгой, на экспериментировании, на экскурсиях. Благодаря этому методу, участники смены приобретают навыки логического, критического мышления.</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b/>
          <w:sz w:val="24"/>
          <w:szCs w:val="24"/>
        </w:rPr>
        <w:t>Частично-поисковый метод</w:t>
      </w:r>
      <w:r w:rsidRPr="002925BF">
        <w:rPr>
          <w:rFonts w:ascii="Times New Roman" w:eastAsia="Times New Roman" w:hAnsi="Times New Roman"/>
          <w:sz w:val="24"/>
          <w:szCs w:val="24"/>
        </w:rPr>
        <w:t>, который при самостоятельной работе, беседе, проектировании и т.п. предоставляет ребятам возможность принять участие в работе на отдельных этапах исследования. При этом они получают возможность ознакомиться с определенными материалами научно-познавательной работы.</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b/>
          <w:sz w:val="24"/>
          <w:szCs w:val="24"/>
        </w:rPr>
        <w:t>Исследовательский метод</w:t>
      </w:r>
      <w:r w:rsidRPr="002925BF">
        <w:rPr>
          <w:rFonts w:ascii="Times New Roman" w:eastAsia="Times New Roman" w:hAnsi="Times New Roman"/>
          <w:sz w:val="24"/>
          <w:szCs w:val="24"/>
        </w:rPr>
        <w:t xml:space="preserve"> – участники постепенно познают принципы, и этапы научного исследования изучают литературу по проблеме, проверяют гипотезы и оценивают полученные результаты.</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В процессе обучения значительное место занимают наглядные методы. Под ними понимаются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взаимной связи со словесными и практическими методами обучения и предназначаются для наглядно-чувственного ознакомления ребят с явлениями, процессами, объекта в их натуральном виде или в символьном изображении с помощью всевозможных рисунков, схем и т.п.</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Используемые при реализации программы методы</w:t>
      </w:r>
      <w:r w:rsidRPr="002925BF">
        <w:rPr>
          <w:rFonts w:ascii="Times New Roman" w:eastAsia="Times New Roman" w:hAnsi="Times New Roman"/>
          <w:sz w:val="24"/>
          <w:szCs w:val="24"/>
        </w:rPr>
        <w:tab/>
        <w:t>как упорядоченные способы взаимодействия взрослого и детей направлены на достижение целей и решение задач программы.</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Для эффективного формирования функциональной грамотности применимы коммуникативные, творческие, игровые методы.</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Для обеспечения эффективного взаимодействия педагога и детей в ходе реализации программы используются следующие методы:</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t>методы мотивации и стимулирования развития у детей представлений и приобретения детьми опыта поведения и деятельности: образовательные ситуации, игры, соревнования, состязания и др.;</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t xml:space="preserve">метод стимулирования деятельности – используется как способ выражения положительной оценки деятельности конкретного ребенка и временного детского коллектива: наградная система, </w:t>
      </w:r>
      <w:proofErr w:type="spellStart"/>
      <w:r w:rsidRPr="002925BF">
        <w:rPr>
          <w:rFonts w:ascii="Times New Roman" w:eastAsia="Times New Roman" w:hAnsi="Times New Roman"/>
          <w:sz w:val="24"/>
          <w:szCs w:val="24"/>
        </w:rPr>
        <w:t>соуправление</w:t>
      </w:r>
      <w:proofErr w:type="spellEnd"/>
      <w:r w:rsidRPr="002925BF">
        <w:rPr>
          <w:rFonts w:ascii="Times New Roman" w:eastAsia="Times New Roman" w:hAnsi="Times New Roman"/>
          <w:sz w:val="24"/>
          <w:szCs w:val="24"/>
        </w:rPr>
        <w:t>, игровой сюжет, система стимулирования;</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t>методы создания условий или организация развития у детей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t>методы, способствующие осознанию детьми представлений и опыта поведения и деятельности: рассказ, пояснение, разъяснение, беседа, чтение художественной литературы, обсуждение, рассматривание и обсуждение, наблюдение и др.;</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t xml:space="preserve">информационно-рецептивный метод – предъявление информации, организация действий детей: распознающее наблюдение, рассматривание картин, демонстрация </w:t>
      </w:r>
      <w:proofErr w:type="gramStart"/>
      <w:r w:rsidRPr="002925BF">
        <w:rPr>
          <w:rFonts w:ascii="Times New Roman" w:eastAsia="Times New Roman" w:hAnsi="Times New Roman"/>
          <w:sz w:val="24"/>
          <w:szCs w:val="24"/>
        </w:rPr>
        <w:t>кино-видео фильмов</w:t>
      </w:r>
      <w:proofErr w:type="gramEnd"/>
      <w:r w:rsidRPr="002925BF">
        <w:rPr>
          <w:rFonts w:ascii="Times New Roman" w:eastAsia="Times New Roman" w:hAnsi="Times New Roman"/>
          <w:sz w:val="24"/>
          <w:szCs w:val="24"/>
        </w:rPr>
        <w:t>, рассказы педагога, чтение;</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t>метод постановки перспектив – дети постепенно осознают близкую и среднюю перспективу и стремятся к ее достижению: огонек, общий сбор, беседы, «Классные встречи».</w:t>
      </w:r>
    </w:p>
    <w:p w:rsidR="004569AA" w:rsidRPr="002925BF" w:rsidRDefault="004569AA" w:rsidP="004569AA">
      <w:pPr>
        <w:spacing w:after="0"/>
        <w:contextualSpacing/>
        <w:jc w:val="center"/>
        <w:rPr>
          <w:rFonts w:ascii="Times New Roman" w:eastAsia="Times New Roman" w:hAnsi="Times New Roman"/>
          <w:b/>
          <w:sz w:val="24"/>
          <w:szCs w:val="24"/>
        </w:rPr>
      </w:pPr>
      <w:r w:rsidRPr="002925BF">
        <w:rPr>
          <w:rFonts w:ascii="Times New Roman" w:eastAsia="Times New Roman" w:hAnsi="Times New Roman"/>
          <w:b/>
          <w:sz w:val="24"/>
          <w:szCs w:val="24"/>
        </w:rPr>
        <w:t>Основные формы организации работы:</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r>
      <w:r w:rsidRPr="002925BF">
        <w:rPr>
          <w:rFonts w:ascii="Times New Roman" w:eastAsia="Times New Roman" w:hAnsi="Times New Roman"/>
          <w:i/>
          <w:sz w:val="24"/>
          <w:szCs w:val="24"/>
        </w:rPr>
        <w:t>Викторина</w:t>
      </w:r>
      <w:r w:rsidRPr="002925BF">
        <w:rPr>
          <w:rFonts w:ascii="Times New Roman" w:eastAsia="Times New Roman" w:hAnsi="Times New Roman"/>
          <w:sz w:val="24"/>
          <w:szCs w:val="24"/>
        </w:rPr>
        <w:t xml:space="preserve"> – игра, заключающаяся в ответах на устные или письменные вопросы из различных областей знания.</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r>
      <w:r w:rsidRPr="002925BF">
        <w:rPr>
          <w:rFonts w:ascii="Times New Roman" w:eastAsia="Times New Roman" w:hAnsi="Times New Roman"/>
          <w:i/>
          <w:sz w:val="24"/>
          <w:szCs w:val="24"/>
        </w:rPr>
        <w:t xml:space="preserve">Виртуальная экскурсия </w:t>
      </w:r>
      <w:r w:rsidRPr="002925BF">
        <w:rPr>
          <w:rFonts w:ascii="Times New Roman" w:eastAsia="Times New Roman" w:hAnsi="Times New Roman"/>
          <w:sz w:val="24"/>
          <w:szCs w:val="24"/>
        </w:rPr>
        <w:t>– организованная форма обучения, отличающаяся от реальной экскурсии виртуальным отображением реально существующих объектов (музеев, библиотек, городов и т.п.) с целью создания условий для самостоятельного наблюдения, сбора фактов.</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r>
      <w:r w:rsidRPr="002925BF">
        <w:rPr>
          <w:rFonts w:ascii="Times New Roman" w:eastAsia="Times New Roman" w:hAnsi="Times New Roman"/>
          <w:i/>
          <w:sz w:val="24"/>
          <w:szCs w:val="24"/>
        </w:rPr>
        <w:t>Диспуты</w:t>
      </w:r>
      <w:r w:rsidRPr="002925BF">
        <w:rPr>
          <w:rFonts w:ascii="Times New Roman" w:eastAsia="Times New Roman" w:hAnsi="Times New Roman"/>
          <w:sz w:val="24"/>
          <w:szCs w:val="24"/>
        </w:rPr>
        <w:t xml:space="preserve"> по различным направлениям воспитания (обсуждение прочитанных книг, просмотренных художественных и документальных фильмов, телевизионных передач и др.).</w:t>
      </w:r>
    </w:p>
    <w:p w:rsidR="004569AA" w:rsidRPr="002925BF" w:rsidRDefault="004569AA" w:rsidP="004569AA">
      <w:pPr>
        <w:spacing w:after="0"/>
        <w:ind w:firstLine="851"/>
        <w:contextualSpacing/>
        <w:jc w:val="both"/>
        <w:rPr>
          <w:rFonts w:ascii="Times New Roman" w:eastAsia="Times New Roman" w:hAnsi="Times New Roman"/>
          <w:sz w:val="24"/>
          <w:szCs w:val="24"/>
        </w:rPr>
      </w:pPr>
      <w:proofErr w:type="gramStart"/>
      <w:r w:rsidRPr="002925BF">
        <w:rPr>
          <w:rFonts w:ascii="Times New Roman" w:eastAsia="Times New Roman" w:hAnsi="Times New Roman"/>
          <w:sz w:val="24"/>
          <w:szCs w:val="24"/>
        </w:rPr>
        <w:t>-</w:t>
      </w:r>
      <w:r w:rsidRPr="002925BF">
        <w:rPr>
          <w:rFonts w:ascii="Times New Roman" w:eastAsia="Times New Roman" w:hAnsi="Times New Roman"/>
          <w:sz w:val="24"/>
          <w:szCs w:val="24"/>
        </w:rPr>
        <w:tab/>
      </w:r>
      <w:r w:rsidRPr="002925BF">
        <w:rPr>
          <w:rFonts w:ascii="Times New Roman" w:eastAsia="Times New Roman" w:hAnsi="Times New Roman"/>
          <w:i/>
          <w:sz w:val="24"/>
          <w:szCs w:val="24"/>
        </w:rPr>
        <w:t>Игровые мероприятия</w:t>
      </w:r>
      <w:r w:rsidRPr="002925BF">
        <w:rPr>
          <w:rFonts w:ascii="Times New Roman" w:eastAsia="Times New Roman" w:hAnsi="Times New Roman"/>
          <w:sz w:val="24"/>
          <w:szCs w:val="24"/>
        </w:rPr>
        <w:t xml:space="preserve"> – игры по станциям; настольные игры; игры-кроссворды; сюжетно - ролевые игры, позволяющие детям получить моделированный опыт формируемого качества, соотнести его понимание с реальной жизнью, примерить на себя определенные социальные роли (в зависимости от возраста), выработать собственную позицию, развить собственную стратегию социального поведения и пр.</w:t>
      </w:r>
      <w:proofErr w:type="gramEnd"/>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r>
      <w:r w:rsidRPr="002925BF">
        <w:rPr>
          <w:rFonts w:ascii="Times New Roman" w:eastAsia="Times New Roman" w:hAnsi="Times New Roman"/>
          <w:i/>
          <w:sz w:val="24"/>
          <w:szCs w:val="24"/>
        </w:rPr>
        <w:t>Игровые и развлекательные программы</w:t>
      </w:r>
      <w:r w:rsidRPr="002925BF">
        <w:rPr>
          <w:rFonts w:ascii="Times New Roman" w:eastAsia="Times New Roman" w:hAnsi="Times New Roman"/>
          <w:sz w:val="24"/>
          <w:szCs w:val="24"/>
        </w:rPr>
        <w:t xml:space="preserve"> - совместная познавательная и творческая деятельность, позволяющая детям быть активными слушателями и инициативными участниками, привлекает внимание, поднимает настроение и расширяет кругозор.</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r>
      <w:r w:rsidRPr="002925BF">
        <w:rPr>
          <w:rFonts w:ascii="Times New Roman" w:eastAsia="Times New Roman" w:hAnsi="Times New Roman"/>
          <w:i/>
          <w:sz w:val="24"/>
          <w:szCs w:val="24"/>
        </w:rPr>
        <w:t xml:space="preserve">Квест – </w:t>
      </w:r>
      <w:proofErr w:type="spellStart"/>
      <w:r w:rsidRPr="002925BF">
        <w:rPr>
          <w:rFonts w:ascii="Times New Roman" w:eastAsia="Times New Roman" w:hAnsi="Times New Roman"/>
          <w:i/>
          <w:sz w:val="24"/>
          <w:szCs w:val="24"/>
        </w:rPr>
        <w:t>рум</w:t>
      </w:r>
      <w:proofErr w:type="spellEnd"/>
      <w:r w:rsidRPr="002925BF">
        <w:rPr>
          <w:rFonts w:ascii="Times New Roman" w:eastAsia="Times New Roman" w:hAnsi="Times New Roman"/>
          <w:sz w:val="24"/>
          <w:szCs w:val="24"/>
        </w:rPr>
        <w:t xml:space="preserve"> – это помещение – игровая среда, здесь проходит игра на выполнение задания. Дизайн и особенности зависят от жанра и сюжета. Квест - </w:t>
      </w:r>
      <w:proofErr w:type="spellStart"/>
      <w:r w:rsidRPr="002925BF">
        <w:rPr>
          <w:rFonts w:ascii="Times New Roman" w:eastAsia="Times New Roman" w:hAnsi="Times New Roman"/>
          <w:sz w:val="24"/>
          <w:szCs w:val="24"/>
        </w:rPr>
        <w:t>рум</w:t>
      </w:r>
      <w:proofErr w:type="spellEnd"/>
      <w:r w:rsidRPr="002925BF">
        <w:rPr>
          <w:rFonts w:ascii="Times New Roman" w:eastAsia="Times New Roman" w:hAnsi="Times New Roman"/>
          <w:sz w:val="24"/>
          <w:szCs w:val="24"/>
        </w:rPr>
        <w:t xml:space="preserve"> используется как форма игрового обучения на основе проблем, способная обеспечить более глубокое вовлечение детей. Комната используется для достижения задач программы, квест имеет свой сюжет.</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r>
      <w:r w:rsidRPr="002925BF">
        <w:rPr>
          <w:rFonts w:ascii="Times New Roman" w:eastAsia="Times New Roman" w:hAnsi="Times New Roman"/>
          <w:i/>
          <w:sz w:val="24"/>
          <w:szCs w:val="24"/>
        </w:rPr>
        <w:t>Мастер-класс</w:t>
      </w:r>
      <w:r w:rsidRPr="002925BF">
        <w:rPr>
          <w:rFonts w:ascii="Times New Roman" w:eastAsia="Times New Roman" w:hAnsi="Times New Roman"/>
          <w:sz w:val="24"/>
          <w:szCs w:val="24"/>
        </w:rPr>
        <w:t xml:space="preserve"> - особая форма учебного занятия, которая основана на практических действиях показа и демонстрации творческого решения определенной познавательной и проблемной задачи. Мастер-классы могут выступать самостоятельным компонентом в системе дополнительного образования. На мастер-классах участники приобретают новые знания и навыки, общаются в кругу единомышленников, делятся собственным опытом и наблюдениями, а также плодотворно используются свое свободное время.</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r>
      <w:r w:rsidRPr="002925BF">
        <w:rPr>
          <w:rFonts w:ascii="Times New Roman" w:eastAsia="Times New Roman" w:hAnsi="Times New Roman"/>
          <w:i/>
          <w:sz w:val="24"/>
          <w:szCs w:val="24"/>
        </w:rPr>
        <w:t>Поручения</w:t>
      </w:r>
      <w:r w:rsidRPr="002925BF">
        <w:rPr>
          <w:rFonts w:ascii="Times New Roman" w:eastAsia="Times New Roman" w:hAnsi="Times New Roman"/>
          <w:sz w:val="24"/>
          <w:szCs w:val="24"/>
        </w:rPr>
        <w:t xml:space="preserve"> – формируют активность, учат включенности в общественные отношения.</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r>
      <w:r w:rsidRPr="002925BF">
        <w:rPr>
          <w:rFonts w:ascii="Times New Roman" w:eastAsia="Times New Roman" w:hAnsi="Times New Roman"/>
          <w:i/>
          <w:sz w:val="24"/>
          <w:szCs w:val="24"/>
        </w:rPr>
        <w:t>Спортивное мероприятие</w:t>
      </w:r>
      <w:r w:rsidRPr="002925BF">
        <w:rPr>
          <w:rFonts w:ascii="Times New Roman" w:eastAsia="Times New Roman" w:hAnsi="Times New Roman"/>
          <w:sz w:val="24"/>
          <w:szCs w:val="24"/>
        </w:rPr>
        <w:t xml:space="preserve"> – это состязание (соперничество) людей в игровой форме с целью выяснения преимущества в степени физической подготовленности, в развитии некоторых сторон сознания.</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r>
      <w:r w:rsidRPr="002925BF">
        <w:rPr>
          <w:rFonts w:ascii="Times New Roman" w:eastAsia="Times New Roman" w:hAnsi="Times New Roman"/>
          <w:i/>
          <w:sz w:val="24"/>
          <w:szCs w:val="24"/>
        </w:rPr>
        <w:t>Творческая работа</w:t>
      </w:r>
      <w:r w:rsidRPr="002925BF">
        <w:rPr>
          <w:rFonts w:ascii="Times New Roman" w:eastAsia="Times New Roman" w:hAnsi="Times New Roman"/>
          <w:sz w:val="24"/>
          <w:szCs w:val="24"/>
        </w:rPr>
        <w:t xml:space="preserve"> – данная форма работы позволяет закреплять изученный материал или тему, направлена на создание творческих продуктов по сюжету смены, создание продолжения понравившегося произведения, сказки, стихотворения.</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r>
      <w:r w:rsidRPr="002925BF">
        <w:rPr>
          <w:rFonts w:ascii="Times New Roman" w:eastAsia="Times New Roman" w:hAnsi="Times New Roman"/>
          <w:i/>
          <w:sz w:val="24"/>
          <w:szCs w:val="24"/>
        </w:rPr>
        <w:t>Театрализованное представление</w:t>
      </w:r>
      <w:r w:rsidRPr="002925BF">
        <w:rPr>
          <w:rFonts w:ascii="Times New Roman" w:eastAsia="Times New Roman" w:hAnsi="Times New Roman"/>
          <w:sz w:val="24"/>
          <w:szCs w:val="24"/>
        </w:rPr>
        <w:t xml:space="preserve"> – зрелище, происходящее на сценической площадке, помогает формировать опыт социальных навыков поведения благодаря тому, что игровой сюжет имеет нравственную направленность.</w:t>
      </w:r>
    </w:p>
    <w:p w:rsidR="004569AA" w:rsidRPr="002925BF" w:rsidRDefault="004569AA" w:rsidP="004569AA">
      <w:pPr>
        <w:spacing w:after="0"/>
        <w:ind w:firstLine="851"/>
        <w:contextualSpacing/>
        <w:jc w:val="both"/>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z w:val="24"/>
          <w:szCs w:val="24"/>
        </w:rPr>
        <w:tab/>
      </w:r>
      <w:r w:rsidRPr="002925BF">
        <w:rPr>
          <w:rFonts w:ascii="Times New Roman" w:eastAsia="Times New Roman" w:hAnsi="Times New Roman"/>
          <w:i/>
          <w:sz w:val="24"/>
          <w:szCs w:val="24"/>
        </w:rPr>
        <w:t>Тимбилдинг (</w:t>
      </w:r>
      <w:proofErr w:type="spellStart"/>
      <w:r w:rsidRPr="002925BF">
        <w:rPr>
          <w:rFonts w:ascii="Times New Roman" w:eastAsia="Times New Roman" w:hAnsi="Times New Roman"/>
          <w:i/>
          <w:sz w:val="24"/>
          <w:szCs w:val="24"/>
        </w:rPr>
        <w:t>командообразование</w:t>
      </w:r>
      <w:proofErr w:type="spellEnd"/>
      <w:r w:rsidRPr="002925BF">
        <w:rPr>
          <w:rFonts w:ascii="Times New Roman" w:eastAsia="Times New Roman" w:hAnsi="Times New Roman"/>
          <w:i/>
          <w:sz w:val="24"/>
          <w:szCs w:val="24"/>
        </w:rPr>
        <w:t>)</w:t>
      </w:r>
      <w:r w:rsidRPr="002925BF">
        <w:rPr>
          <w:rFonts w:ascii="Times New Roman" w:eastAsia="Times New Roman" w:hAnsi="Times New Roman"/>
          <w:sz w:val="24"/>
          <w:szCs w:val="24"/>
        </w:rPr>
        <w:t xml:space="preserve"> – комплекс действий, направленных на повышение эффективности команды во имя достижения общих целей.</w:t>
      </w:r>
    </w:p>
    <w:p w:rsidR="004569AA" w:rsidRPr="002925BF" w:rsidRDefault="004569AA" w:rsidP="004569AA">
      <w:pPr>
        <w:pStyle w:val="3"/>
        <w:spacing w:line="276" w:lineRule="auto"/>
        <w:jc w:val="center"/>
        <w:rPr>
          <w:rFonts w:ascii="Times New Roman" w:hAnsi="Times New Roman"/>
          <w:sz w:val="24"/>
          <w:szCs w:val="24"/>
        </w:rPr>
      </w:pPr>
      <w:bookmarkStart w:id="11" w:name="_Toc181291838"/>
      <w:r w:rsidRPr="002925BF">
        <w:rPr>
          <w:rFonts w:ascii="Times New Roman" w:hAnsi="Times New Roman"/>
          <w:sz w:val="24"/>
          <w:szCs w:val="24"/>
        </w:rPr>
        <w:t>4. Содержание программы</w:t>
      </w:r>
      <w:bookmarkEnd w:id="11"/>
    </w:p>
    <w:p w:rsidR="004569AA" w:rsidRPr="002925BF" w:rsidRDefault="004569AA" w:rsidP="004569AA">
      <w:pPr>
        <w:spacing w:after="0"/>
        <w:ind w:right="-1" w:firstLine="851"/>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Достижение цели и поставленных задач осуществляется путем организации комплексного подхода к оздоровлению, воспитанию, обучению и развитию личности участников программы, реализуемого</w:t>
      </w:r>
      <w:r w:rsidRPr="002925BF">
        <w:rPr>
          <w:rFonts w:ascii="Times New Roman" w:eastAsia="Times New Roman" w:hAnsi="Times New Roman" w:cs="Times New Roman"/>
          <w:spacing w:val="-12"/>
          <w:sz w:val="24"/>
          <w:szCs w:val="24"/>
        </w:rPr>
        <w:t xml:space="preserve"> </w:t>
      </w:r>
      <w:r w:rsidRPr="002925BF">
        <w:rPr>
          <w:rFonts w:ascii="Times New Roman" w:eastAsia="Times New Roman" w:hAnsi="Times New Roman" w:cs="Times New Roman"/>
          <w:sz w:val="24"/>
          <w:szCs w:val="24"/>
        </w:rPr>
        <w:t>путем</w:t>
      </w:r>
      <w:r w:rsidRPr="002925BF">
        <w:rPr>
          <w:rFonts w:ascii="Times New Roman" w:eastAsia="Times New Roman" w:hAnsi="Times New Roman" w:cs="Times New Roman"/>
          <w:spacing w:val="-8"/>
          <w:sz w:val="24"/>
          <w:szCs w:val="24"/>
        </w:rPr>
        <w:t xml:space="preserve"> </w:t>
      </w:r>
      <w:r w:rsidRPr="002925BF">
        <w:rPr>
          <w:rFonts w:ascii="Times New Roman" w:eastAsia="Times New Roman" w:hAnsi="Times New Roman" w:cs="Times New Roman"/>
          <w:sz w:val="24"/>
          <w:szCs w:val="24"/>
        </w:rPr>
        <w:t>следующих</w:t>
      </w:r>
      <w:r w:rsidRPr="002925BF">
        <w:rPr>
          <w:rFonts w:ascii="Times New Roman" w:eastAsia="Times New Roman" w:hAnsi="Times New Roman" w:cs="Times New Roman"/>
          <w:spacing w:val="-13"/>
          <w:sz w:val="24"/>
          <w:szCs w:val="24"/>
        </w:rPr>
        <w:t xml:space="preserve"> </w:t>
      </w:r>
      <w:r w:rsidRPr="002925BF">
        <w:rPr>
          <w:rFonts w:ascii="Times New Roman" w:eastAsia="Times New Roman" w:hAnsi="Times New Roman" w:cs="Times New Roman"/>
          <w:sz w:val="24"/>
          <w:szCs w:val="24"/>
        </w:rPr>
        <w:t>направлений</w:t>
      </w:r>
      <w:r w:rsidRPr="002925BF">
        <w:rPr>
          <w:rFonts w:ascii="Times New Roman" w:eastAsia="Times New Roman" w:hAnsi="Times New Roman" w:cs="Times New Roman"/>
          <w:spacing w:val="-8"/>
          <w:sz w:val="24"/>
          <w:szCs w:val="24"/>
        </w:rPr>
        <w:t xml:space="preserve"> </w:t>
      </w:r>
      <w:r w:rsidRPr="002925BF">
        <w:rPr>
          <w:rFonts w:ascii="Times New Roman" w:eastAsia="Times New Roman" w:hAnsi="Times New Roman" w:cs="Times New Roman"/>
          <w:spacing w:val="-2"/>
          <w:sz w:val="24"/>
          <w:szCs w:val="24"/>
        </w:rPr>
        <w:t>деятельности.</w:t>
      </w:r>
    </w:p>
    <w:p w:rsidR="004569AA" w:rsidRPr="002925BF" w:rsidRDefault="004569AA" w:rsidP="004569AA">
      <w:pPr>
        <w:spacing w:after="0"/>
        <w:ind w:right="-1"/>
        <w:rPr>
          <w:rFonts w:ascii="Times New Roman" w:eastAsia="Times New Roman" w:hAnsi="Times New Roman" w:cs="Times New Roman"/>
          <w:b/>
          <w:sz w:val="24"/>
          <w:szCs w:val="24"/>
        </w:rPr>
      </w:pPr>
    </w:p>
    <w:p w:rsidR="004569AA" w:rsidRPr="002925BF" w:rsidRDefault="004569AA" w:rsidP="004569AA">
      <w:pPr>
        <w:spacing w:after="0"/>
        <w:ind w:right="-1"/>
        <w:jc w:val="center"/>
        <w:rPr>
          <w:rFonts w:ascii="Times New Roman" w:eastAsia="Times New Roman" w:hAnsi="Times New Roman" w:cs="Times New Roman"/>
          <w:b/>
          <w:sz w:val="24"/>
          <w:szCs w:val="24"/>
        </w:rPr>
      </w:pPr>
      <w:r w:rsidRPr="002925BF">
        <w:rPr>
          <w:rFonts w:ascii="Times New Roman" w:eastAsia="Times New Roman" w:hAnsi="Times New Roman" w:cs="Times New Roman"/>
          <w:b/>
          <w:sz w:val="24"/>
          <w:szCs w:val="24"/>
        </w:rPr>
        <w:t>4.1. Обучающее направление</w:t>
      </w:r>
    </w:p>
    <w:p w:rsidR="004569AA" w:rsidRDefault="004569AA" w:rsidP="004569AA">
      <w:pPr>
        <w:shd w:val="clear" w:color="auto" w:fill="FFFFFF"/>
        <w:spacing w:after="0"/>
        <w:ind w:right="-6"/>
        <w:contextualSpacing/>
        <w:jc w:val="center"/>
        <w:rPr>
          <w:rFonts w:ascii="Times New Roman" w:eastAsia="Times New Roman" w:hAnsi="Times New Roman" w:cs="Times New Roman"/>
          <w:b/>
          <w:sz w:val="24"/>
          <w:szCs w:val="24"/>
        </w:rPr>
      </w:pPr>
    </w:p>
    <w:p w:rsidR="004569AA" w:rsidRPr="002925BF" w:rsidRDefault="004569AA" w:rsidP="004569AA">
      <w:pPr>
        <w:shd w:val="clear" w:color="auto" w:fill="FFFFFF"/>
        <w:spacing w:after="0"/>
        <w:ind w:right="-6"/>
        <w:contextualSpacing/>
        <w:jc w:val="center"/>
        <w:rPr>
          <w:rFonts w:ascii="Times New Roman" w:eastAsia="Times New Roman" w:hAnsi="Times New Roman" w:cs="Times New Roman"/>
          <w:b/>
          <w:sz w:val="24"/>
          <w:szCs w:val="24"/>
        </w:rPr>
      </w:pPr>
      <w:r w:rsidRPr="002925BF">
        <w:rPr>
          <w:rFonts w:ascii="Times New Roman" w:eastAsia="Times New Roman" w:hAnsi="Times New Roman" w:cs="Times New Roman"/>
          <w:b/>
          <w:sz w:val="24"/>
          <w:szCs w:val="24"/>
        </w:rPr>
        <w:t>4.1.1. Учебный план</w:t>
      </w:r>
    </w:p>
    <w:tbl>
      <w:tblPr>
        <w:tblStyle w:val="410"/>
        <w:tblW w:w="9892" w:type="dxa"/>
        <w:tblInd w:w="-176" w:type="dxa"/>
        <w:tblLook w:val="04A0" w:firstRow="1" w:lastRow="0" w:firstColumn="1" w:lastColumn="0" w:noHBand="0" w:noVBand="1"/>
      </w:tblPr>
      <w:tblGrid>
        <w:gridCol w:w="933"/>
        <w:gridCol w:w="4720"/>
        <w:gridCol w:w="1650"/>
        <w:gridCol w:w="2589"/>
      </w:tblGrid>
      <w:tr w:rsidR="004569AA" w:rsidRPr="002925BF" w:rsidTr="004569AA">
        <w:trPr>
          <w:trHeight w:val="403"/>
        </w:trPr>
        <w:tc>
          <w:tcPr>
            <w:tcW w:w="9892" w:type="dxa"/>
            <w:gridSpan w:val="4"/>
            <w:tcBorders>
              <w:top w:val="single" w:sz="4" w:space="0" w:color="auto"/>
              <w:left w:val="single" w:sz="4" w:space="0" w:color="auto"/>
              <w:bottom w:val="single" w:sz="4" w:space="0" w:color="auto"/>
              <w:right w:val="single" w:sz="4" w:space="0" w:color="auto"/>
            </w:tcBorders>
          </w:tcPr>
          <w:p w:rsidR="004569AA" w:rsidRPr="002925BF" w:rsidRDefault="004569AA" w:rsidP="004569AA">
            <w:pPr>
              <w:autoSpaceDE w:val="0"/>
              <w:autoSpaceDN w:val="0"/>
              <w:adjustRightInd w:val="0"/>
              <w:spacing w:line="276" w:lineRule="auto"/>
              <w:jc w:val="center"/>
              <w:rPr>
                <w:rFonts w:ascii="Times New Roman" w:hAnsi="Times New Roman"/>
                <w:b/>
                <w:sz w:val="24"/>
                <w:szCs w:val="24"/>
              </w:rPr>
            </w:pPr>
            <w:r w:rsidRPr="002925BF">
              <w:rPr>
                <w:rFonts w:ascii="Times New Roman" w:eastAsia="Times New Roman" w:hAnsi="Times New Roman"/>
                <w:b/>
                <w:i/>
                <w:sz w:val="24"/>
                <w:szCs w:val="24"/>
                <w:lang w:val="en-US"/>
              </w:rPr>
              <w:t>I</w:t>
            </w:r>
            <w:r w:rsidRPr="002925BF">
              <w:rPr>
                <w:rFonts w:ascii="Times New Roman" w:eastAsia="Times New Roman" w:hAnsi="Times New Roman"/>
                <w:b/>
                <w:i/>
                <w:sz w:val="24"/>
                <w:szCs w:val="24"/>
              </w:rPr>
              <w:t>. Инвариантная часть</w:t>
            </w:r>
          </w:p>
        </w:tc>
      </w:tr>
      <w:tr w:rsidR="004569AA" w:rsidRPr="002925BF" w:rsidTr="004569AA">
        <w:trPr>
          <w:trHeight w:val="386"/>
        </w:trPr>
        <w:tc>
          <w:tcPr>
            <w:tcW w:w="933"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r w:rsidRPr="002925BF">
              <w:rPr>
                <w:rFonts w:ascii="Times New Roman" w:hAnsi="Times New Roman"/>
                <w:sz w:val="24"/>
                <w:szCs w:val="24"/>
              </w:rPr>
              <w:t>1</w:t>
            </w:r>
          </w:p>
        </w:tc>
        <w:tc>
          <w:tcPr>
            <w:tcW w:w="472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r w:rsidRPr="002925BF">
              <w:rPr>
                <w:rFonts w:ascii="Times New Roman" w:hAnsi="Times New Roman"/>
                <w:sz w:val="24"/>
                <w:szCs w:val="24"/>
              </w:rPr>
              <w:t xml:space="preserve">Образовательный блок </w:t>
            </w:r>
          </w:p>
        </w:tc>
        <w:tc>
          <w:tcPr>
            <w:tcW w:w="165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jc w:val="center"/>
              <w:rPr>
                <w:rFonts w:ascii="Times New Roman" w:hAnsi="Times New Roman"/>
                <w:sz w:val="24"/>
                <w:szCs w:val="24"/>
              </w:rPr>
            </w:pPr>
            <w:r w:rsidRPr="002925BF">
              <w:rPr>
                <w:rFonts w:ascii="Times New Roman" w:hAnsi="Times New Roman"/>
                <w:sz w:val="24"/>
                <w:szCs w:val="24"/>
              </w:rPr>
              <w:t>20 часов</w:t>
            </w:r>
          </w:p>
        </w:tc>
        <w:tc>
          <w:tcPr>
            <w:tcW w:w="2589"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jc w:val="center"/>
              <w:rPr>
                <w:rFonts w:ascii="Times New Roman" w:hAnsi="Times New Roman"/>
                <w:sz w:val="24"/>
                <w:szCs w:val="24"/>
              </w:rPr>
            </w:pPr>
            <w:r w:rsidRPr="002925BF">
              <w:rPr>
                <w:rFonts w:ascii="Times New Roman" w:hAnsi="Times New Roman"/>
                <w:sz w:val="24"/>
                <w:szCs w:val="24"/>
              </w:rPr>
              <w:t>Творческая работа</w:t>
            </w:r>
          </w:p>
        </w:tc>
      </w:tr>
      <w:tr w:rsidR="004569AA" w:rsidRPr="002925BF" w:rsidTr="004569AA">
        <w:trPr>
          <w:trHeight w:val="403"/>
        </w:trPr>
        <w:tc>
          <w:tcPr>
            <w:tcW w:w="933"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2</w:t>
            </w:r>
          </w:p>
        </w:tc>
        <w:tc>
          <w:tcPr>
            <w:tcW w:w="472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proofErr w:type="spellStart"/>
            <w:r w:rsidRPr="002925BF">
              <w:rPr>
                <w:rFonts w:ascii="Times New Roman" w:hAnsi="Times New Roman"/>
                <w:sz w:val="24"/>
                <w:szCs w:val="24"/>
              </w:rPr>
              <w:t>Командообразование</w:t>
            </w:r>
            <w:proofErr w:type="spellEnd"/>
          </w:p>
        </w:tc>
        <w:tc>
          <w:tcPr>
            <w:tcW w:w="165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jc w:val="center"/>
              <w:rPr>
                <w:rFonts w:ascii="Times New Roman" w:hAnsi="Times New Roman"/>
                <w:sz w:val="24"/>
                <w:szCs w:val="24"/>
              </w:rPr>
            </w:pPr>
            <w:r w:rsidRPr="002925BF">
              <w:rPr>
                <w:rFonts w:ascii="Times New Roman" w:hAnsi="Times New Roman"/>
                <w:sz w:val="24"/>
                <w:szCs w:val="24"/>
              </w:rPr>
              <w:t>8 часов</w:t>
            </w:r>
          </w:p>
        </w:tc>
        <w:tc>
          <w:tcPr>
            <w:tcW w:w="2589"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p>
        </w:tc>
      </w:tr>
      <w:tr w:rsidR="004569AA" w:rsidRPr="002925BF" w:rsidTr="004569AA">
        <w:trPr>
          <w:trHeight w:val="403"/>
        </w:trPr>
        <w:tc>
          <w:tcPr>
            <w:tcW w:w="933" w:type="dxa"/>
            <w:tcBorders>
              <w:top w:val="single" w:sz="4" w:space="0" w:color="auto"/>
              <w:left w:val="single" w:sz="4" w:space="0" w:color="auto"/>
              <w:bottom w:val="single" w:sz="4" w:space="0" w:color="auto"/>
              <w:right w:val="single" w:sz="4" w:space="0" w:color="auto"/>
            </w:tcBorders>
          </w:tcPr>
          <w:p w:rsidR="004569AA" w:rsidRPr="00970D9E" w:rsidRDefault="004569AA" w:rsidP="004569AA">
            <w:pPr>
              <w:tabs>
                <w:tab w:val="left" w:pos="1152"/>
              </w:tabs>
              <w:autoSpaceDE w:val="0"/>
              <w:autoSpaceDN w:val="0"/>
              <w:adjustRightInd w:val="0"/>
              <w:spacing w:line="276" w:lineRule="auto"/>
              <w:jc w:val="both"/>
              <w:rPr>
                <w:rFonts w:ascii="Times New Roman" w:hAnsi="Times New Roman"/>
                <w:sz w:val="24"/>
                <w:szCs w:val="24"/>
              </w:rPr>
            </w:pPr>
            <w:r w:rsidRPr="00970D9E">
              <w:rPr>
                <w:rFonts w:ascii="Times New Roman" w:hAnsi="Times New Roman"/>
                <w:sz w:val="24"/>
                <w:szCs w:val="24"/>
              </w:rPr>
              <w:t>Итого</w:t>
            </w:r>
          </w:p>
        </w:tc>
        <w:tc>
          <w:tcPr>
            <w:tcW w:w="4720" w:type="dxa"/>
            <w:tcBorders>
              <w:top w:val="single" w:sz="4" w:space="0" w:color="auto"/>
              <w:left w:val="single" w:sz="4" w:space="0" w:color="auto"/>
              <w:bottom w:val="single" w:sz="4" w:space="0" w:color="auto"/>
              <w:right w:val="single" w:sz="4" w:space="0" w:color="auto"/>
            </w:tcBorders>
          </w:tcPr>
          <w:p w:rsidR="004569AA" w:rsidRPr="00970D9E" w:rsidRDefault="004569AA" w:rsidP="004569AA">
            <w:pPr>
              <w:tabs>
                <w:tab w:val="left" w:pos="1152"/>
              </w:tabs>
              <w:autoSpaceDE w:val="0"/>
              <w:autoSpaceDN w:val="0"/>
              <w:adjustRightInd w:val="0"/>
              <w:spacing w:line="276" w:lineRule="auto"/>
              <w:rPr>
                <w:rFonts w:ascii="Times New Roman" w:hAnsi="Times New Roman"/>
                <w:sz w:val="24"/>
                <w:szCs w:val="24"/>
              </w:rPr>
            </w:pPr>
            <w:r w:rsidRPr="00970D9E">
              <w:rPr>
                <w:rFonts w:ascii="Times New Roman" w:hAnsi="Times New Roman"/>
                <w:sz w:val="24"/>
                <w:szCs w:val="24"/>
              </w:rPr>
              <w:t>Максимальная предельная нагрузка</w:t>
            </w:r>
          </w:p>
        </w:tc>
        <w:tc>
          <w:tcPr>
            <w:tcW w:w="1650" w:type="dxa"/>
            <w:tcBorders>
              <w:top w:val="single" w:sz="4" w:space="0" w:color="auto"/>
              <w:left w:val="single" w:sz="4" w:space="0" w:color="auto"/>
              <w:bottom w:val="single" w:sz="4" w:space="0" w:color="auto"/>
              <w:right w:val="single" w:sz="4" w:space="0" w:color="auto"/>
            </w:tcBorders>
          </w:tcPr>
          <w:p w:rsidR="004569AA" w:rsidRPr="00970D9E" w:rsidRDefault="004569AA" w:rsidP="004569AA">
            <w:pPr>
              <w:tabs>
                <w:tab w:val="left" w:pos="1152"/>
              </w:tabs>
              <w:autoSpaceDE w:val="0"/>
              <w:autoSpaceDN w:val="0"/>
              <w:adjustRightInd w:val="0"/>
              <w:spacing w:line="276" w:lineRule="auto"/>
              <w:jc w:val="center"/>
              <w:rPr>
                <w:rFonts w:ascii="Times New Roman" w:hAnsi="Times New Roman"/>
                <w:sz w:val="24"/>
                <w:szCs w:val="24"/>
              </w:rPr>
            </w:pPr>
            <w:r w:rsidRPr="00970D9E">
              <w:rPr>
                <w:rFonts w:ascii="Times New Roman" w:hAnsi="Times New Roman"/>
                <w:sz w:val="24"/>
                <w:szCs w:val="24"/>
              </w:rPr>
              <w:t>28 часов</w:t>
            </w:r>
          </w:p>
        </w:tc>
        <w:tc>
          <w:tcPr>
            <w:tcW w:w="2589"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p>
        </w:tc>
      </w:tr>
      <w:tr w:rsidR="004569AA" w:rsidRPr="002925BF" w:rsidTr="004569AA">
        <w:trPr>
          <w:trHeight w:val="386"/>
        </w:trPr>
        <w:tc>
          <w:tcPr>
            <w:tcW w:w="9892" w:type="dxa"/>
            <w:gridSpan w:val="4"/>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jc w:val="center"/>
              <w:rPr>
                <w:rFonts w:ascii="Times New Roman" w:hAnsi="Times New Roman"/>
                <w:sz w:val="24"/>
                <w:szCs w:val="24"/>
              </w:rPr>
            </w:pPr>
            <w:r w:rsidRPr="002925BF">
              <w:rPr>
                <w:rFonts w:ascii="Times New Roman" w:eastAsia="Times New Roman" w:hAnsi="Times New Roman"/>
                <w:b/>
                <w:i/>
                <w:sz w:val="24"/>
                <w:szCs w:val="24"/>
                <w:lang w:val="en-US"/>
              </w:rPr>
              <w:t>II</w:t>
            </w:r>
            <w:r w:rsidRPr="002925BF">
              <w:rPr>
                <w:rFonts w:ascii="Times New Roman" w:eastAsia="Times New Roman" w:hAnsi="Times New Roman"/>
                <w:b/>
                <w:i/>
                <w:sz w:val="24"/>
                <w:szCs w:val="24"/>
              </w:rPr>
              <w:t xml:space="preserve">. </w:t>
            </w:r>
            <w:r w:rsidRPr="0009072A">
              <w:rPr>
                <w:rFonts w:ascii="Times New Roman" w:hAnsi="Times New Roman" w:cs="Calibri"/>
                <w:b/>
                <w:bCs/>
                <w:i/>
                <w:sz w:val="24"/>
                <w:szCs w:val="24"/>
                <w:lang w:eastAsia="ru-RU"/>
              </w:rPr>
              <w:t>Вариативная часть</w:t>
            </w:r>
          </w:p>
        </w:tc>
      </w:tr>
      <w:tr w:rsidR="004569AA" w:rsidRPr="002925BF" w:rsidTr="004569AA">
        <w:trPr>
          <w:trHeight w:val="403"/>
        </w:trPr>
        <w:tc>
          <w:tcPr>
            <w:tcW w:w="933"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1</w:t>
            </w:r>
          </w:p>
        </w:tc>
        <w:tc>
          <w:tcPr>
            <w:tcW w:w="472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Программы дополнительного образования</w:t>
            </w:r>
          </w:p>
        </w:tc>
        <w:tc>
          <w:tcPr>
            <w:tcW w:w="165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12 часов</w:t>
            </w:r>
          </w:p>
        </w:tc>
        <w:tc>
          <w:tcPr>
            <w:tcW w:w="2589"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p>
        </w:tc>
      </w:tr>
      <w:tr w:rsidR="004569AA" w:rsidRPr="002925BF" w:rsidTr="004569AA">
        <w:trPr>
          <w:trHeight w:val="806"/>
        </w:trPr>
        <w:tc>
          <w:tcPr>
            <w:tcW w:w="933"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2</w:t>
            </w:r>
          </w:p>
        </w:tc>
        <w:tc>
          <w:tcPr>
            <w:tcW w:w="472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jc w:val="both"/>
              <w:rPr>
                <w:rFonts w:ascii="Times New Roman" w:hAnsi="Times New Roman"/>
                <w:sz w:val="24"/>
                <w:szCs w:val="24"/>
              </w:rPr>
            </w:pPr>
            <w:r w:rsidRPr="002925BF">
              <w:rPr>
                <w:rFonts w:ascii="Times New Roman" w:hAnsi="Times New Roman"/>
                <w:iCs/>
                <w:sz w:val="24"/>
                <w:szCs w:val="24"/>
                <w:lang w:eastAsia="zh-CN"/>
              </w:rPr>
              <w:t xml:space="preserve">Интегрированная программа </w:t>
            </w:r>
            <w:r w:rsidRPr="002925BF">
              <w:rPr>
                <w:rFonts w:ascii="Times New Roman" w:hAnsi="Times New Roman"/>
                <w:sz w:val="24"/>
                <w:szCs w:val="24"/>
              </w:rPr>
              <w:t>«Удивительный мир науки и искусства»</w:t>
            </w:r>
          </w:p>
        </w:tc>
        <w:tc>
          <w:tcPr>
            <w:tcW w:w="165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16 часов</w:t>
            </w:r>
          </w:p>
        </w:tc>
        <w:tc>
          <w:tcPr>
            <w:tcW w:w="2589"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p>
        </w:tc>
      </w:tr>
      <w:tr w:rsidR="004569AA" w:rsidRPr="002925BF" w:rsidTr="004569AA">
        <w:trPr>
          <w:trHeight w:val="403"/>
        </w:trPr>
        <w:tc>
          <w:tcPr>
            <w:tcW w:w="933"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r>
              <w:rPr>
                <w:rFonts w:ascii="Times New Roman" w:hAnsi="Times New Roman"/>
                <w:sz w:val="24"/>
                <w:szCs w:val="24"/>
              </w:rPr>
              <w:t>3</w:t>
            </w:r>
          </w:p>
        </w:tc>
        <w:tc>
          <w:tcPr>
            <w:tcW w:w="472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r w:rsidRPr="00B82E70">
              <w:rPr>
                <w:rFonts w:ascii="Times New Roman" w:hAnsi="Times New Roman"/>
                <w:sz w:val="24"/>
                <w:szCs w:val="24"/>
              </w:rPr>
              <w:t>Физическое развитие, спорт</w:t>
            </w:r>
          </w:p>
        </w:tc>
        <w:tc>
          <w:tcPr>
            <w:tcW w:w="165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8 часов</w:t>
            </w:r>
          </w:p>
        </w:tc>
        <w:tc>
          <w:tcPr>
            <w:tcW w:w="2589"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rPr>
                <w:rFonts w:ascii="Times New Roman" w:hAnsi="Times New Roman"/>
                <w:sz w:val="24"/>
                <w:szCs w:val="24"/>
              </w:rPr>
            </w:pPr>
          </w:p>
        </w:tc>
      </w:tr>
      <w:tr w:rsidR="004569AA" w:rsidRPr="002925BF" w:rsidTr="004569AA">
        <w:trPr>
          <w:trHeight w:val="516"/>
        </w:trPr>
        <w:tc>
          <w:tcPr>
            <w:tcW w:w="933"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310"/>
                <w:tab w:val="left" w:pos="1152"/>
              </w:tabs>
              <w:suppressAutoHyphens/>
              <w:autoSpaceDE w:val="0"/>
              <w:autoSpaceDN w:val="0"/>
              <w:adjustRightInd w:val="0"/>
              <w:spacing w:line="276" w:lineRule="auto"/>
              <w:jc w:val="both"/>
              <w:rPr>
                <w:rFonts w:ascii="Times New Roman" w:hAnsi="Times New Roman"/>
                <w:sz w:val="24"/>
                <w:szCs w:val="24"/>
              </w:rPr>
            </w:pPr>
          </w:p>
        </w:tc>
        <w:tc>
          <w:tcPr>
            <w:tcW w:w="4720" w:type="dxa"/>
            <w:tcBorders>
              <w:top w:val="single" w:sz="4" w:space="0" w:color="auto"/>
              <w:left w:val="single" w:sz="4" w:space="0" w:color="auto"/>
              <w:bottom w:val="single" w:sz="4" w:space="0" w:color="auto"/>
              <w:right w:val="single" w:sz="4" w:space="0" w:color="auto"/>
            </w:tcBorders>
          </w:tcPr>
          <w:p w:rsidR="004569AA" w:rsidRPr="00970D9E" w:rsidRDefault="004569AA" w:rsidP="004569AA">
            <w:pPr>
              <w:tabs>
                <w:tab w:val="left" w:pos="1152"/>
              </w:tabs>
              <w:autoSpaceDE w:val="0"/>
              <w:autoSpaceDN w:val="0"/>
              <w:adjustRightInd w:val="0"/>
              <w:spacing w:line="276" w:lineRule="auto"/>
              <w:rPr>
                <w:rFonts w:ascii="Times New Roman" w:hAnsi="Times New Roman"/>
                <w:b/>
                <w:sz w:val="24"/>
                <w:szCs w:val="24"/>
              </w:rPr>
            </w:pPr>
            <w:r w:rsidRPr="00970D9E">
              <w:rPr>
                <w:rFonts w:ascii="Times New Roman" w:hAnsi="Times New Roman"/>
                <w:b/>
                <w:sz w:val="24"/>
                <w:szCs w:val="24"/>
              </w:rPr>
              <w:t xml:space="preserve">Итого: </w:t>
            </w:r>
          </w:p>
        </w:tc>
        <w:tc>
          <w:tcPr>
            <w:tcW w:w="1650" w:type="dxa"/>
            <w:tcBorders>
              <w:top w:val="single" w:sz="4" w:space="0" w:color="auto"/>
              <w:left w:val="single" w:sz="4" w:space="0" w:color="auto"/>
              <w:bottom w:val="single" w:sz="4" w:space="0" w:color="auto"/>
              <w:right w:val="single" w:sz="4" w:space="0" w:color="auto"/>
            </w:tcBorders>
          </w:tcPr>
          <w:p w:rsidR="004569AA" w:rsidRPr="00970D9E" w:rsidRDefault="004569AA" w:rsidP="004569AA">
            <w:pPr>
              <w:tabs>
                <w:tab w:val="left" w:pos="1152"/>
              </w:tabs>
              <w:autoSpaceDE w:val="0"/>
              <w:autoSpaceDN w:val="0"/>
              <w:adjustRightInd w:val="0"/>
              <w:spacing w:line="276" w:lineRule="auto"/>
              <w:jc w:val="center"/>
              <w:rPr>
                <w:rFonts w:ascii="Times New Roman" w:hAnsi="Times New Roman"/>
                <w:b/>
                <w:sz w:val="24"/>
                <w:szCs w:val="24"/>
              </w:rPr>
            </w:pPr>
            <w:r w:rsidRPr="00970D9E">
              <w:rPr>
                <w:rFonts w:ascii="Times New Roman" w:hAnsi="Times New Roman"/>
                <w:b/>
                <w:sz w:val="24"/>
                <w:szCs w:val="24"/>
              </w:rPr>
              <w:t>36 часов</w:t>
            </w:r>
          </w:p>
        </w:tc>
        <w:tc>
          <w:tcPr>
            <w:tcW w:w="2589"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tabs>
                <w:tab w:val="left" w:pos="1152"/>
              </w:tabs>
              <w:autoSpaceDE w:val="0"/>
              <w:autoSpaceDN w:val="0"/>
              <w:adjustRightInd w:val="0"/>
              <w:spacing w:line="276" w:lineRule="auto"/>
              <w:jc w:val="center"/>
              <w:rPr>
                <w:rFonts w:ascii="Times New Roman" w:hAnsi="Times New Roman"/>
                <w:sz w:val="24"/>
                <w:szCs w:val="24"/>
              </w:rPr>
            </w:pPr>
          </w:p>
        </w:tc>
      </w:tr>
      <w:tr w:rsidR="004569AA" w:rsidRPr="002925BF" w:rsidTr="004569AA">
        <w:trPr>
          <w:trHeight w:val="516"/>
        </w:trPr>
        <w:tc>
          <w:tcPr>
            <w:tcW w:w="9892" w:type="dxa"/>
            <w:gridSpan w:val="4"/>
            <w:tcBorders>
              <w:top w:val="single" w:sz="4" w:space="0" w:color="auto"/>
              <w:left w:val="single" w:sz="4" w:space="0" w:color="auto"/>
              <w:bottom w:val="single" w:sz="4" w:space="0" w:color="auto"/>
              <w:right w:val="single" w:sz="4" w:space="0" w:color="auto"/>
            </w:tcBorders>
          </w:tcPr>
          <w:p w:rsidR="004569AA" w:rsidRPr="0009072A" w:rsidRDefault="004569AA" w:rsidP="004569AA">
            <w:pPr>
              <w:tabs>
                <w:tab w:val="left" w:pos="1152"/>
              </w:tabs>
              <w:autoSpaceDE w:val="0"/>
              <w:autoSpaceDN w:val="0"/>
              <w:adjustRightInd w:val="0"/>
              <w:spacing w:line="276" w:lineRule="auto"/>
              <w:rPr>
                <w:rFonts w:ascii="Times New Roman" w:hAnsi="Times New Roman"/>
                <w:b/>
                <w:sz w:val="24"/>
                <w:szCs w:val="24"/>
              </w:rPr>
            </w:pPr>
            <w:r>
              <w:rPr>
                <w:rFonts w:ascii="Times New Roman" w:hAnsi="Times New Roman"/>
                <w:b/>
                <w:sz w:val="24"/>
                <w:szCs w:val="24"/>
              </w:rPr>
              <w:t xml:space="preserve">Итого: Максимальная нагрузка на 1 человека за смену </w:t>
            </w:r>
            <w:r w:rsidRPr="00B82E70">
              <w:rPr>
                <w:rFonts w:ascii="Times New Roman" w:hAnsi="Times New Roman"/>
                <w:b/>
                <w:sz w:val="24"/>
                <w:szCs w:val="24"/>
              </w:rPr>
              <w:t xml:space="preserve">-  </w:t>
            </w:r>
            <w:r>
              <w:rPr>
                <w:rFonts w:ascii="Times New Roman" w:hAnsi="Times New Roman"/>
                <w:b/>
                <w:sz w:val="24"/>
                <w:szCs w:val="24"/>
              </w:rPr>
              <w:t>64</w:t>
            </w:r>
            <w:r w:rsidRPr="00B82E70">
              <w:rPr>
                <w:rFonts w:ascii="Times New Roman" w:hAnsi="Times New Roman"/>
                <w:b/>
                <w:sz w:val="24"/>
                <w:szCs w:val="24"/>
              </w:rPr>
              <w:t xml:space="preserve">  </w:t>
            </w:r>
            <w:r>
              <w:rPr>
                <w:rFonts w:ascii="Times New Roman" w:hAnsi="Times New Roman"/>
                <w:b/>
                <w:sz w:val="24"/>
                <w:szCs w:val="24"/>
              </w:rPr>
              <w:t>часа</w:t>
            </w:r>
          </w:p>
        </w:tc>
      </w:tr>
    </w:tbl>
    <w:p w:rsidR="004569AA" w:rsidRDefault="004569AA" w:rsidP="004569AA">
      <w:pPr>
        <w:shd w:val="clear" w:color="auto" w:fill="FFFFFF"/>
        <w:spacing w:after="0"/>
        <w:ind w:right="-6"/>
        <w:contextualSpacing/>
        <w:jc w:val="center"/>
        <w:rPr>
          <w:rFonts w:ascii="Times New Roman" w:eastAsia="Times New Roman" w:hAnsi="Times New Roman" w:cs="Times New Roman"/>
          <w:b/>
          <w:sz w:val="24"/>
          <w:szCs w:val="24"/>
        </w:rPr>
      </w:pPr>
    </w:p>
    <w:p w:rsidR="004569AA" w:rsidRPr="002925BF" w:rsidRDefault="004569AA" w:rsidP="004569AA">
      <w:pPr>
        <w:shd w:val="clear" w:color="auto" w:fill="FFFFFF"/>
        <w:spacing w:after="0"/>
        <w:ind w:right="-6"/>
        <w:contextualSpacing/>
        <w:jc w:val="center"/>
        <w:rPr>
          <w:rFonts w:ascii="Times New Roman" w:eastAsia="Times New Roman" w:hAnsi="Times New Roman" w:cs="Times New Roman"/>
          <w:b/>
          <w:sz w:val="24"/>
          <w:szCs w:val="24"/>
        </w:rPr>
      </w:pPr>
    </w:p>
    <w:p w:rsidR="004569AA" w:rsidRPr="002925BF" w:rsidRDefault="004569AA" w:rsidP="004569AA">
      <w:pPr>
        <w:shd w:val="clear" w:color="auto" w:fill="FFFFFF"/>
        <w:spacing w:after="0"/>
        <w:ind w:right="-6"/>
        <w:contextualSpacing/>
        <w:jc w:val="center"/>
        <w:rPr>
          <w:rFonts w:ascii="Times New Roman" w:eastAsia="Times New Roman" w:hAnsi="Times New Roman" w:cs="Times New Roman"/>
          <w:b/>
          <w:sz w:val="24"/>
          <w:szCs w:val="24"/>
        </w:rPr>
      </w:pPr>
      <w:r w:rsidRPr="002925BF">
        <w:rPr>
          <w:rFonts w:ascii="Times New Roman" w:eastAsia="Times New Roman" w:hAnsi="Times New Roman" w:cs="Times New Roman"/>
          <w:b/>
          <w:sz w:val="24"/>
          <w:szCs w:val="24"/>
        </w:rPr>
        <w:t>4.1.2. Образовательный компонент смены</w:t>
      </w:r>
    </w:p>
    <w:p w:rsidR="004569AA" w:rsidRPr="002925BF" w:rsidRDefault="004569AA" w:rsidP="004569AA">
      <w:pPr>
        <w:shd w:val="clear" w:color="auto" w:fill="FFFFFF"/>
        <w:spacing w:after="0"/>
        <w:ind w:right="-6"/>
        <w:contextualSpacing/>
        <w:jc w:val="center"/>
        <w:rPr>
          <w:rFonts w:ascii="Times New Roman" w:eastAsia="Times New Roman" w:hAnsi="Times New Roman" w:cs="Times New Roman"/>
          <w:sz w:val="24"/>
          <w:szCs w:val="24"/>
        </w:rPr>
      </w:pPr>
    </w:p>
    <w:p w:rsidR="004569AA" w:rsidRPr="002925BF" w:rsidRDefault="004569AA" w:rsidP="004569AA">
      <w:pPr>
        <w:spacing w:after="0"/>
        <w:ind w:firstLine="851"/>
        <w:jc w:val="both"/>
        <w:rPr>
          <w:rFonts w:ascii="Times New Roman" w:eastAsia="Times New Roman" w:hAnsi="Times New Roman" w:cs="Times New Roman"/>
          <w:spacing w:val="-4"/>
          <w:sz w:val="24"/>
          <w:szCs w:val="24"/>
        </w:rPr>
      </w:pPr>
      <w:r w:rsidRPr="002925BF">
        <w:rPr>
          <w:rFonts w:ascii="Times New Roman" w:eastAsia="Times New Roman" w:hAnsi="Times New Roman" w:cs="Times New Roman"/>
          <w:sz w:val="24"/>
          <w:szCs w:val="24"/>
        </w:rPr>
        <w:t xml:space="preserve">Образовательный компонент смены представлен программой образовательного блока «Горная школа», которая </w:t>
      </w:r>
      <w:r w:rsidRPr="002925BF">
        <w:rPr>
          <w:rFonts w:ascii="Times New Roman" w:eastAsia="Times New Roman" w:hAnsi="Times New Roman" w:cs="Times New Roman"/>
          <w:spacing w:val="-4"/>
          <w:sz w:val="24"/>
          <w:szCs w:val="24"/>
        </w:rPr>
        <w:t xml:space="preserve">представляет собой  </w:t>
      </w:r>
      <w:proofErr w:type="spellStart"/>
      <w:r w:rsidRPr="002925BF">
        <w:rPr>
          <w:rFonts w:ascii="Times New Roman" w:eastAsia="Times New Roman" w:hAnsi="Times New Roman" w:cs="Times New Roman"/>
          <w:spacing w:val="-4"/>
          <w:sz w:val="24"/>
          <w:szCs w:val="24"/>
        </w:rPr>
        <w:t>профориентационные</w:t>
      </w:r>
      <w:proofErr w:type="spellEnd"/>
      <w:r w:rsidRPr="002925BF">
        <w:rPr>
          <w:rFonts w:ascii="Times New Roman" w:eastAsia="Times New Roman" w:hAnsi="Times New Roman" w:cs="Times New Roman"/>
          <w:spacing w:val="-4"/>
          <w:sz w:val="24"/>
          <w:szCs w:val="24"/>
        </w:rPr>
        <w:t xml:space="preserve"> занятия в форме мастер-классов, тематические встречи с представителями ведущих компаний горнодобывающей отрасли Хабаровского края, с представителями учебных заведений, обучающих горнодобывающему делу, серию занятий по проектированию и программами дополнительного образования. </w:t>
      </w:r>
    </w:p>
    <w:p w:rsidR="004569AA" w:rsidRPr="002925BF" w:rsidRDefault="004569AA" w:rsidP="004569AA">
      <w:pPr>
        <w:spacing w:after="0"/>
        <w:ind w:firstLine="851"/>
        <w:jc w:val="both"/>
        <w:rPr>
          <w:rFonts w:ascii="Times New Roman" w:eastAsia="Times New Roman" w:hAnsi="Times New Roman" w:cs="Times New Roman"/>
          <w:spacing w:val="-4"/>
          <w:sz w:val="24"/>
          <w:szCs w:val="24"/>
        </w:rPr>
      </w:pPr>
    </w:p>
    <w:p w:rsidR="004569AA" w:rsidRPr="002925BF" w:rsidRDefault="004569AA" w:rsidP="004569AA">
      <w:pPr>
        <w:spacing w:after="0"/>
        <w:jc w:val="both"/>
        <w:rPr>
          <w:rFonts w:ascii="Times New Roman" w:eastAsia="Times New Roman" w:hAnsi="Times New Roman" w:cs="Times New Roman"/>
          <w:spacing w:val="-4"/>
          <w:sz w:val="24"/>
          <w:szCs w:val="24"/>
        </w:rPr>
      </w:pPr>
    </w:p>
    <w:tbl>
      <w:tblPr>
        <w:tblStyle w:val="1a"/>
        <w:tblW w:w="10065" w:type="dxa"/>
        <w:tblInd w:w="-459" w:type="dxa"/>
        <w:tblLayout w:type="fixed"/>
        <w:tblLook w:val="04A0" w:firstRow="1" w:lastRow="0" w:firstColumn="1" w:lastColumn="0" w:noHBand="0" w:noVBand="1"/>
      </w:tblPr>
      <w:tblGrid>
        <w:gridCol w:w="567"/>
        <w:gridCol w:w="142"/>
        <w:gridCol w:w="142"/>
        <w:gridCol w:w="1984"/>
        <w:gridCol w:w="1701"/>
        <w:gridCol w:w="3544"/>
        <w:gridCol w:w="992"/>
        <w:gridCol w:w="993"/>
      </w:tblGrid>
      <w:tr w:rsidR="004569AA" w:rsidRPr="002925BF" w:rsidTr="004569AA">
        <w:trPr>
          <w:trHeight w:val="465"/>
        </w:trPr>
        <w:tc>
          <w:tcPr>
            <w:tcW w:w="10065" w:type="dxa"/>
            <w:gridSpan w:val="8"/>
            <w:tcBorders>
              <w:top w:val="single" w:sz="4" w:space="0" w:color="000000"/>
              <w:left w:val="single" w:sz="4" w:space="0" w:color="000000"/>
              <w:bottom w:val="single" w:sz="4" w:space="0" w:color="000000"/>
              <w:right w:val="single" w:sz="4" w:space="0" w:color="000000"/>
            </w:tcBorders>
            <w:vAlign w:val="center"/>
          </w:tcPr>
          <w:p w:rsidR="004569AA" w:rsidRPr="0042767E" w:rsidRDefault="004569AA" w:rsidP="004569AA">
            <w:pPr>
              <w:spacing w:line="276" w:lineRule="auto"/>
              <w:jc w:val="center"/>
              <w:rPr>
                <w:rFonts w:ascii="Times New Roman" w:hAnsi="Times New Roman"/>
                <w:b/>
                <w:i/>
                <w:spacing w:val="-6"/>
                <w:sz w:val="24"/>
                <w:szCs w:val="24"/>
              </w:rPr>
            </w:pPr>
            <w:r w:rsidRPr="0042767E">
              <w:rPr>
                <w:rFonts w:ascii="Times New Roman" w:hAnsi="Times New Roman"/>
                <w:b/>
                <w:i/>
                <w:spacing w:val="-6"/>
                <w:sz w:val="24"/>
                <w:szCs w:val="24"/>
              </w:rPr>
              <w:t>Инвариантная часть</w:t>
            </w:r>
          </w:p>
        </w:tc>
      </w:tr>
      <w:tr w:rsidR="004569AA" w:rsidRPr="002925BF" w:rsidTr="004569AA">
        <w:trPr>
          <w:trHeight w:val="840"/>
        </w:trPr>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4569AA" w:rsidRPr="002925BF" w:rsidRDefault="004569AA" w:rsidP="004569AA">
            <w:pPr>
              <w:spacing w:line="276" w:lineRule="auto"/>
              <w:jc w:val="center"/>
              <w:rPr>
                <w:rFonts w:ascii="Times New Roman" w:hAnsi="Times New Roman"/>
                <w:b/>
                <w:spacing w:val="-6"/>
                <w:sz w:val="24"/>
                <w:szCs w:val="24"/>
              </w:rPr>
            </w:pPr>
            <w:r w:rsidRPr="002925BF">
              <w:rPr>
                <w:rFonts w:ascii="Times New Roman" w:hAnsi="Times New Roman"/>
                <w:b/>
                <w:spacing w:val="-6"/>
                <w:sz w:val="24"/>
                <w:szCs w:val="24"/>
              </w:rPr>
              <w:t xml:space="preserve">№ </w:t>
            </w:r>
            <w:proofErr w:type="gramStart"/>
            <w:r w:rsidRPr="002925BF">
              <w:rPr>
                <w:rFonts w:ascii="Times New Roman" w:hAnsi="Times New Roman"/>
                <w:b/>
                <w:spacing w:val="-6"/>
                <w:sz w:val="24"/>
                <w:szCs w:val="24"/>
              </w:rPr>
              <w:t>п</w:t>
            </w:r>
            <w:proofErr w:type="gramEnd"/>
            <w:r w:rsidRPr="002925BF">
              <w:rPr>
                <w:rFonts w:ascii="Times New Roman" w:hAnsi="Times New Roman"/>
                <w:b/>
                <w:spacing w:val="-6"/>
                <w:sz w:val="24"/>
                <w:szCs w:val="24"/>
                <w:lang w:val="en-US"/>
              </w:rPr>
              <w:t>/</w:t>
            </w:r>
            <w:r w:rsidRPr="002925BF">
              <w:rPr>
                <w:rFonts w:ascii="Times New Roman" w:hAnsi="Times New Roman"/>
                <w:b/>
                <w:spacing w:val="-6"/>
                <w:sz w:val="24"/>
                <w:szCs w:val="24"/>
              </w:rPr>
              <w:t>п</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4569AA" w:rsidRPr="002925BF" w:rsidRDefault="004569AA" w:rsidP="004569AA">
            <w:pPr>
              <w:spacing w:line="276" w:lineRule="auto"/>
              <w:jc w:val="center"/>
              <w:rPr>
                <w:rFonts w:ascii="Times New Roman" w:hAnsi="Times New Roman"/>
                <w:b/>
                <w:spacing w:val="-6"/>
                <w:sz w:val="24"/>
                <w:szCs w:val="24"/>
              </w:rPr>
            </w:pPr>
            <w:r w:rsidRPr="002925BF">
              <w:rPr>
                <w:rFonts w:ascii="Times New Roman" w:hAnsi="Times New Roman"/>
                <w:b/>
                <w:spacing w:val="-6"/>
                <w:sz w:val="24"/>
                <w:szCs w:val="24"/>
              </w:rPr>
              <w:t>Название раздела, темы</w:t>
            </w:r>
          </w:p>
        </w:tc>
        <w:tc>
          <w:tcPr>
            <w:tcW w:w="1701" w:type="dxa"/>
            <w:tcBorders>
              <w:top w:val="single" w:sz="4" w:space="0" w:color="000000"/>
              <w:left w:val="single" w:sz="4" w:space="0" w:color="000000"/>
              <w:right w:val="single" w:sz="4" w:space="0" w:color="auto"/>
            </w:tcBorders>
            <w:vAlign w:val="center"/>
            <w:hideMark/>
          </w:tcPr>
          <w:p w:rsidR="004569AA" w:rsidRPr="002925BF" w:rsidRDefault="004569AA" w:rsidP="004569AA">
            <w:pPr>
              <w:spacing w:line="276" w:lineRule="auto"/>
              <w:jc w:val="center"/>
              <w:rPr>
                <w:rFonts w:ascii="Times New Roman" w:hAnsi="Times New Roman"/>
                <w:b/>
                <w:spacing w:val="-6"/>
                <w:sz w:val="24"/>
                <w:szCs w:val="24"/>
              </w:rPr>
            </w:pPr>
            <w:r w:rsidRPr="002925BF">
              <w:rPr>
                <w:rFonts w:ascii="Times New Roman" w:hAnsi="Times New Roman"/>
                <w:b/>
                <w:spacing w:val="-6"/>
                <w:sz w:val="24"/>
                <w:szCs w:val="24"/>
              </w:rPr>
              <w:t>Форма занятия</w:t>
            </w:r>
          </w:p>
        </w:tc>
        <w:tc>
          <w:tcPr>
            <w:tcW w:w="3544" w:type="dxa"/>
            <w:tcBorders>
              <w:top w:val="single" w:sz="4" w:space="0" w:color="000000"/>
              <w:left w:val="single" w:sz="4" w:space="0" w:color="auto"/>
              <w:right w:val="single" w:sz="4" w:space="0" w:color="000000"/>
            </w:tcBorders>
            <w:vAlign w:val="center"/>
          </w:tcPr>
          <w:p w:rsidR="004569AA" w:rsidRPr="002925BF" w:rsidRDefault="004569AA" w:rsidP="004569AA">
            <w:pPr>
              <w:spacing w:line="276" w:lineRule="auto"/>
              <w:jc w:val="center"/>
              <w:rPr>
                <w:rFonts w:ascii="Times New Roman" w:hAnsi="Times New Roman"/>
                <w:b/>
                <w:spacing w:val="-6"/>
                <w:sz w:val="24"/>
                <w:szCs w:val="24"/>
              </w:rPr>
            </w:pPr>
            <w:r w:rsidRPr="002925BF">
              <w:rPr>
                <w:rFonts w:ascii="Times New Roman" w:hAnsi="Times New Roman"/>
                <w:b/>
                <w:spacing w:val="-6"/>
                <w:sz w:val="24"/>
                <w:szCs w:val="24"/>
              </w:rPr>
              <w:t>Краткое содержание</w:t>
            </w:r>
          </w:p>
        </w:tc>
        <w:tc>
          <w:tcPr>
            <w:tcW w:w="992" w:type="dxa"/>
            <w:tcBorders>
              <w:top w:val="single" w:sz="4" w:space="0" w:color="000000"/>
              <w:left w:val="single" w:sz="4" w:space="0" w:color="auto"/>
              <w:right w:val="single" w:sz="4" w:space="0" w:color="000000"/>
            </w:tcBorders>
            <w:vAlign w:val="center"/>
          </w:tcPr>
          <w:p w:rsidR="004569AA" w:rsidRPr="002925BF" w:rsidRDefault="004569AA" w:rsidP="004569AA">
            <w:pPr>
              <w:spacing w:line="276" w:lineRule="auto"/>
              <w:jc w:val="center"/>
              <w:rPr>
                <w:rFonts w:ascii="Times New Roman" w:hAnsi="Times New Roman"/>
                <w:b/>
                <w:spacing w:val="-6"/>
                <w:sz w:val="24"/>
                <w:szCs w:val="24"/>
              </w:rPr>
            </w:pPr>
            <w:r w:rsidRPr="002925BF">
              <w:rPr>
                <w:rFonts w:ascii="Times New Roman" w:hAnsi="Times New Roman"/>
                <w:b/>
                <w:spacing w:val="-6"/>
                <w:sz w:val="24"/>
                <w:szCs w:val="24"/>
              </w:rPr>
              <w:t>Количество детей</w:t>
            </w:r>
          </w:p>
        </w:tc>
        <w:tc>
          <w:tcPr>
            <w:tcW w:w="993" w:type="dxa"/>
            <w:tcBorders>
              <w:top w:val="single" w:sz="4" w:space="0" w:color="000000"/>
              <w:left w:val="single" w:sz="4" w:space="0" w:color="auto"/>
              <w:right w:val="single" w:sz="4" w:space="0" w:color="000000"/>
            </w:tcBorders>
            <w:vAlign w:val="center"/>
          </w:tcPr>
          <w:p w:rsidR="004569AA" w:rsidRPr="002925BF" w:rsidRDefault="004569AA" w:rsidP="004569AA">
            <w:pPr>
              <w:spacing w:line="276" w:lineRule="auto"/>
              <w:jc w:val="center"/>
              <w:rPr>
                <w:rFonts w:ascii="Times New Roman" w:hAnsi="Times New Roman"/>
                <w:b/>
                <w:spacing w:val="-6"/>
                <w:sz w:val="24"/>
                <w:szCs w:val="24"/>
              </w:rPr>
            </w:pPr>
            <w:r w:rsidRPr="002925BF">
              <w:rPr>
                <w:rFonts w:ascii="Times New Roman" w:hAnsi="Times New Roman"/>
                <w:b/>
                <w:spacing w:val="-6"/>
                <w:sz w:val="24"/>
                <w:szCs w:val="24"/>
              </w:rPr>
              <w:t>Количество часов</w:t>
            </w:r>
          </w:p>
        </w:tc>
      </w:tr>
      <w:tr w:rsidR="004569AA" w:rsidRPr="002925BF" w:rsidTr="004569AA">
        <w:trPr>
          <w:trHeight w:val="647"/>
        </w:trPr>
        <w:tc>
          <w:tcPr>
            <w:tcW w:w="10065" w:type="dxa"/>
            <w:gridSpan w:val="8"/>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jc w:val="center"/>
              <w:rPr>
                <w:rFonts w:ascii="Times New Roman" w:hAnsi="Times New Roman"/>
                <w:b/>
                <w:spacing w:val="-6"/>
                <w:sz w:val="24"/>
                <w:szCs w:val="24"/>
              </w:rPr>
            </w:pPr>
            <w:r w:rsidRPr="002925BF">
              <w:rPr>
                <w:rFonts w:ascii="Times New Roman" w:hAnsi="Times New Roman"/>
                <w:b/>
                <w:spacing w:val="-6"/>
                <w:sz w:val="24"/>
                <w:szCs w:val="24"/>
              </w:rPr>
              <w:t>Рекламное направление «Видео-реклама»</w:t>
            </w:r>
          </w:p>
        </w:tc>
      </w:tr>
      <w:tr w:rsidR="004569AA" w:rsidRPr="002925BF" w:rsidTr="004569AA">
        <w:tc>
          <w:tcPr>
            <w:tcW w:w="567" w:type="dxa"/>
            <w:tcBorders>
              <w:top w:val="single" w:sz="4" w:space="0" w:color="000000"/>
              <w:left w:val="single" w:sz="4" w:space="0" w:color="000000"/>
              <w:bottom w:val="single" w:sz="4" w:space="0" w:color="000000"/>
              <w:right w:val="single" w:sz="4" w:space="0" w:color="000000"/>
            </w:tcBorders>
            <w:vAlign w:val="center"/>
            <w:hideMark/>
          </w:tcPr>
          <w:p w:rsidR="004569AA" w:rsidRPr="002925BF" w:rsidRDefault="004569AA" w:rsidP="004569AA">
            <w:pPr>
              <w:spacing w:line="276" w:lineRule="auto"/>
              <w:rPr>
                <w:rFonts w:ascii="Times New Roman" w:hAnsi="Times New Roman"/>
                <w:spacing w:val="-6"/>
                <w:sz w:val="24"/>
                <w:szCs w:val="24"/>
              </w:rPr>
            </w:pPr>
            <w:r w:rsidRPr="002925BF">
              <w:rPr>
                <w:rFonts w:ascii="Times New Roman" w:hAnsi="Times New Roman"/>
                <w:spacing w:val="-6"/>
                <w:sz w:val="24"/>
                <w:szCs w:val="24"/>
              </w:rPr>
              <w:t>1</w:t>
            </w:r>
          </w:p>
        </w:tc>
        <w:tc>
          <w:tcPr>
            <w:tcW w:w="2268" w:type="dxa"/>
            <w:gridSpan w:val="3"/>
            <w:tcBorders>
              <w:top w:val="single" w:sz="4" w:space="0" w:color="000000"/>
              <w:left w:val="single" w:sz="4" w:space="0" w:color="000000"/>
              <w:bottom w:val="single" w:sz="4" w:space="0" w:color="000000"/>
              <w:right w:val="single" w:sz="4" w:space="0" w:color="auto"/>
            </w:tcBorders>
            <w:vAlign w:val="center"/>
            <w:hideMark/>
          </w:tcPr>
          <w:p w:rsidR="004569AA" w:rsidRPr="002925BF" w:rsidRDefault="004569AA" w:rsidP="004569AA">
            <w:pPr>
              <w:suppressAutoHyphens/>
              <w:autoSpaceDN w:val="0"/>
              <w:snapToGrid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Вводное занятие. Что такое видео-реклама, примеры видео-рекламы.</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Интерактивная лекция</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Обучающиеся познакомятся с понятием видео-реклама и просмотрят примеры рекламных видео разных компаний, в том числе рекламные видео ведущих компаний горнодобывающей  отрасли.</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2</w:t>
            </w:r>
          </w:p>
        </w:tc>
      </w:tr>
      <w:tr w:rsidR="004569AA" w:rsidRPr="002925BF" w:rsidTr="004569AA">
        <w:tc>
          <w:tcPr>
            <w:tcW w:w="567" w:type="dxa"/>
            <w:tcBorders>
              <w:top w:val="single" w:sz="4" w:space="0" w:color="000000"/>
              <w:left w:val="single" w:sz="4" w:space="0" w:color="000000"/>
              <w:bottom w:val="single" w:sz="4" w:space="0" w:color="000000"/>
              <w:right w:val="single" w:sz="4" w:space="0" w:color="000000"/>
            </w:tcBorders>
            <w:vAlign w:val="center"/>
            <w:hideMark/>
          </w:tcPr>
          <w:p w:rsidR="004569AA" w:rsidRPr="002925BF" w:rsidRDefault="004569AA" w:rsidP="004569AA">
            <w:pPr>
              <w:spacing w:line="276" w:lineRule="auto"/>
              <w:rPr>
                <w:rFonts w:ascii="Times New Roman" w:hAnsi="Times New Roman"/>
                <w:spacing w:val="-6"/>
                <w:sz w:val="24"/>
                <w:szCs w:val="24"/>
              </w:rPr>
            </w:pPr>
            <w:r w:rsidRPr="002925BF">
              <w:rPr>
                <w:rFonts w:ascii="Times New Roman" w:hAnsi="Times New Roman"/>
                <w:spacing w:val="-6"/>
                <w:sz w:val="24"/>
                <w:szCs w:val="24"/>
              </w:rPr>
              <w:t>2</w:t>
            </w:r>
          </w:p>
        </w:tc>
        <w:tc>
          <w:tcPr>
            <w:tcW w:w="2268" w:type="dxa"/>
            <w:gridSpan w:val="3"/>
            <w:tcBorders>
              <w:top w:val="single" w:sz="4" w:space="0" w:color="000000"/>
              <w:left w:val="single" w:sz="4" w:space="0" w:color="000000"/>
              <w:bottom w:val="single" w:sz="4" w:space="0" w:color="000000"/>
              <w:right w:val="single" w:sz="4" w:space="0" w:color="auto"/>
            </w:tcBorders>
            <w:vAlign w:val="center"/>
            <w:hideMark/>
          </w:tcPr>
          <w:p w:rsidR="004569AA" w:rsidRPr="002925BF" w:rsidRDefault="004569AA" w:rsidP="004569AA">
            <w:pPr>
              <w:suppressAutoHyphens/>
              <w:autoSpaceDN w:val="0"/>
              <w:snapToGrid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Виды видео-рекламы. Как снять видео-рекламу: поэтапное руководство.</w:t>
            </w:r>
          </w:p>
        </w:tc>
        <w:tc>
          <w:tcPr>
            <w:tcW w:w="1701" w:type="dxa"/>
            <w:tcBorders>
              <w:top w:val="single" w:sz="4" w:space="0" w:color="000000"/>
              <w:left w:val="single" w:sz="4" w:space="0" w:color="auto"/>
              <w:right w:val="single" w:sz="4" w:space="0" w:color="000000"/>
            </w:tcBorders>
            <w:vAlign w:val="center"/>
          </w:tcPr>
          <w:p w:rsidR="004569AA" w:rsidRPr="002925BF" w:rsidRDefault="004569AA" w:rsidP="004569AA">
            <w:pPr>
              <w:spacing w:line="276" w:lineRule="auto"/>
              <w:jc w:val="center"/>
              <w:rPr>
                <w:rFonts w:ascii="Times New Roman" w:hAnsi="Times New Roman"/>
                <w:spacing w:val="-6"/>
                <w:sz w:val="24"/>
                <w:szCs w:val="24"/>
                <w:lang w:eastAsia="en-US"/>
              </w:rPr>
            </w:pPr>
            <w:r w:rsidRPr="002925BF">
              <w:rPr>
                <w:rFonts w:ascii="Times New Roman" w:hAnsi="Times New Roman"/>
                <w:spacing w:val="-6"/>
                <w:sz w:val="24"/>
                <w:szCs w:val="24"/>
                <w:lang w:eastAsia="en-US"/>
              </w:rPr>
              <w:t>Интерактивная лекция, 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Обучающиеся познакомятся с видами видео-рекламы, смогут разобрать каждый из этапов создания видео-рекламы, разделятся на рабочие группы и выберут тему для создания собственного видеоролика.</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sz w:val="24"/>
                <w:szCs w:val="24"/>
              </w:rPr>
            </w:pPr>
            <w:r w:rsidRPr="002925BF">
              <w:rPr>
                <w:rFonts w:ascii="Times New Roman" w:hAnsi="Times New Roman"/>
                <w:spacing w:val="-6"/>
                <w:sz w:val="24"/>
                <w:szCs w:val="24"/>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sz w:val="24"/>
                <w:szCs w:val="24"/>
              </w:rPr>
            </w:pPr>
            <w:r w:rsidRPr="002925BF">
              <w:rPr>
                <w:rFonts w:ascii="Times New Roman" w:hAnsi="Times New Roman"/>
                <w:spacing w:val="-6"/>
                <w:sz w:val="24"/>
                <w:szCs w:val="24"/>
              </w:rPr>
              <w:t>2</w:t>
            </w:r>
          </w:p>
        </w:tc>
      </w:tr>
      <w:tr w:rsidR="004569AA" w:rsidRPr="002925BF" w:rsidTr="004569AA">
        <w:tc>
          <w:tcPr>
            <w:tcW w:w="567" w:type="dxa"/>
            <w:tcBorders>
              <w:top w:val="single" w:sz="4" w:space="0" w:color="000000"/>
              <w:left w:val="single" w:sz="4" w:space="0" w:color="000000"/>
              <w:bottom w:val="single" w:sz="4" w:space="0" w:color="000000"/>
              <w:right w:val="single" w:sz="4" w:space="0" w:color="000000"/>
            </w:tcBorders>
            <w:vAlign w:val="center"/>
            <w:hideMark/>
          </w:tcPr>
          <w:p w:rsidR="004569AA" w:rsidRPr="002925BF" w:rsidRDefault="004569AA" w:rsidP="004569AA">
            <w:pPr>
              <w:spacing w:line="276" w:lineRule="auto"/>
              <w:rPr>
                <w:rFonts w:ascii="Times New Roman" w:hAnsi="Times New Roman"/>
                <w:spacing w:val="-6"/>
                <w:sz w:val="24"/>
                <w:szCs w:val="24"/>
              </w:rPr>
            </w:pPr>
            <w:r w:rsidRPr="002925BF">
              <w:rPr>
                <w:rFonts w:ascii="Times New Roman" w:hAnsi="Times New Roman"/>
                <w:spacing w:val="-6"/>
                <w:sz w:val="24"/>
                <w:szCs w:val="24"/>
              </w:rPr>
              <w:t>3</w:t>
            </w:r>
          </w:p>
        </w:tc>
        <w:tc>
          <w:tcPr>
            <w:tcW w:w="2268" w:type="dxa"/>
            <w:gridSpan w:val="3"/>
            <w:tcBorders>
              <w:top w:val="single" w:sz="4" w:space="0" w:color="000000"/>
              <w:left w:val="single" w:sz="4" w:space="0" w:color="000000"/>
              <w:bottom w:val="single" w:sz="4" w:space="0" w:color="000000"/>
              <w:right w:val="single" w:sz="4" w:space="0" w:color="auto"/>
            </w:tcBorders>
            <w:vAlign w:val="center"/>
            <w:hideMark/>
          </w:tcPr>
          <w:p w:rsidR="004569AA" w:rsidRPr="002925BF" w:rsidRDefault="004569AA" w:rsidP="004569AA">
            <w:pPr>
              <w:suppressAutoHyphens/>
              <w:autoSpaceDN w:val="0"/>
              <w:snapToGrid w:val="0"/>
              <w:spacing w:line="276" w:lineRule="auto"/>
              <w:jc w:val="both"/>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 xml:space="preserve">Основные ошибки в </w:t>
            </w:r>
            <w:proofErr w:type="gramStart"/>
            <w:r w:rsidRPr="002925BF">
              <w:rPr>
                <w:rFonts w:ascii="Times New Roman" w:hAnsi="Times New Roman"/>
                <w:spacing w:val="-6"/>
                <w:kern w:val="3"/>
                <w:sz w:val="24"/>
                <w:szCs w:val="24"/>
                <w:lang w:eastAsia="zh-CN"/>
              </w:rPr>
              <w:t>видео-съемке</w:t>
            </w:r>
            <w:proofErr w:type="gramEnd"/>
            <w:r w:rsidRPr="002925BF">
              <w:rPr>
                <w:rFonts w:ascii="Times New Roman" w:hAnsi="Times New Roman"/>
                <w:spacing w:val="-6"/>
                <w:kern w:val="3"/>
                <w:sz w:val="24"/>
                <w:szCs w:val="24"/>
                <w:lang w:eastAsia="zh-CN"/>
              </w:rPr>
              <w:t xml:space="preserve"> и монтаже видео-рекламы.</w:t>
            </w:r>
          </w:p>
        </w:tc>
        <w:tc>
          <w:tcPr>
            <w:tcW w:w="1701" w:type="dxa"/>
            <w:tcBorders>
              <w:left w:val="single" w:sz="4" w:space="0" w:color="auto"/>
              <w:right w:val="single" w:sz="4" w:space="0" w:color="000000"/>
            </w:tcBorders>
            <w:vAlign w:val="center"/>
          </w:tcPr>
          <w:p w:rsidR="004569AA" w:rsidRPr="002925BF" w:rsidRDefault="004569AA" w:rsidP="004569AA">
            <w:pPr>
              <w:spacing w:line="276" w:lineRule="auto"/>
              <w:jc w:val="center"/>
              <w:rPr>
                <w:rFonts w:ascii="Times New Roman" w:hAnsi="Times New Roman"/>
                <w:spacing w:val="-6"/>
                <w:sz w:val="24"/>
                <w:szCs w:val="24"/>
                <w:lang w:eastAsia="en-US"/>
              </w:rPr>
            </w:pPr>
            <w:r w:rsidRPr="002925BF">
              <w:rPr>
                <w:rFonts w:ascii="Times New Roman" w:hAnsi="Times New Roman"/>
                <w:spacing w:val="-6"/>
                <w:sz w:val="24"/>
                <w:szCs w:val="24"/>
                <w:lang w:eastAsia="en-US"/>
              </w:rPr>
              <w:t>Мастер-класс, 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Обучающиеся на примере смогут рассмотреть распространённые ошибки в реализации видео-рекламы, попробуют самостоятельно их распознать и исправить. Рабочие группы распределят задачи и обязанности для подготовки итогового продукта. </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iCs/>
                <w:spacing w:val="-6"/>
                <w:sz w:val="24"/>
                <w:szCs w:val="24"/>
                <w:highlight w:val="yellow"/>
                <w:lang w:eastAsia="ar-SA"/>
              </w:rPr>
            </w:pPr>
            <w:r w:rsidRPr="002925BF">
              <w:rPr>
                <w:rFonts w:ascii="Times New Roman" w:hAnsi="Times New Roman"/>
                <w:iCs/>
                <w:spacing w:val="-6"/>
                <w:sz w:val="24"/>
                <w:szCs w:val="24"/>
                <w:lang w:eastAsia="ar-SA"/>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c>
          <w:tcPr>
            <w:tcW w:w="567" w:type="dxa"/>
            <w:tcBorders>
              <w:top w:val="single" w:sz="4" w:space="0" w:color="000000"/>
              <w:left w:val="single" w:sz="4" w:space="0" w:color="000000"/>
              <w:bottom w:val="single" w:sz="4" w:space="0" w:color="000000"/>
              <w:right w:val="single" w:sz="4" w:space="0" w:color="000000"/>
            </w:tcBorders>
            <w:vAlign w:val="center"/>
            <w:hideMark/>
          </w:tcPr>
          <w:p w:rsidR="004569AA" w:rsidRPr="002925BF" w:rsidRDefault="004569AA" w:rsidP="004569AA">
            <w:pPr>
              <w:spacing w:line="276" w:lineRule="auto"/>
              <w:rPr>
                <w:rFonts w:ascii="Times New Roman" w:hAnsi="Times New Roman"/>
                <w:spacing w:val="-6"/>
                <w:sz w:val="24"/>
                <w:szCs w:val="24"/>
              </w:rPr>
            </w:pPr>
            <w:r w:rsidRPr="002925BF">
              <w:rPr>
                <w:rFonts w:ascii="Times New Roman" w:hAnsi="Times New Roman"/>
                <w:spacing w:val="-6"/>
                <w:sz w:val="24"/>
                <w:szCs w:val="24"/>
              </w:rPr>
              <w:t>4</w:t>
            </w:r>
          </w:p>
        </w:tc>
        <w:tc>
          <w:tcPr>
            <w:tcW w:w="2268" w:type="dxa"/>
            <w:gridSpan w:val="3"/>
            <w:tcBorders>
              <w:top w:val="single" w:sz="4" w:space="0" w:color="000000"/>
              <w:left w:val="single" w:sz="4" w:space="0" w:color="000000"/>
              <w:bottom w:val="single" w:sz="4" w:space="0" w:color="000000"/>
              <w:right w:val="single" w:sz="4" w:space="0" w:color="auto"/>
            </w:tcBorders>
            <w:vAlign w:val="center"/>
            <w:hideMark/>
          </w:tcPr>
          <w:p w:rsidR="004569AA" w:rsidRPr="002925BF" w:rsidRDefault="004569AA" w:rsidP="004569AA">
            <w:pPr>
              <w:suppressAutoHyphens/>
              <w:autoSpaceDN w:val="0"/>
              <w:snapToGrid w:val="0"/>
              <w:spacing w:line="276" w:lineRule="auto"/>
              <w:jc w:val="both"/>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Подробнее о содержании видео-рекламы. Сценарий видео-рекламы.</w:t>
            </w:r>
          </w:p>
        </w:tc>
        <w:tc>
          <w:tcPr>
            <w:tcW w:w="1701" w:type="dxa"/>
            <w:tcBorders>
              <w:left w:val="single" w:sz="4" w:space="0" w:color="auto"/>
              <w:right w:val="single" w:sz="4" w:space="0" w:color="000000"/>
            </w:tcBorders>
            <w:vAlign w:val="center"/>
          </w:tcPr>
          <w:p w:rsidR="004569AA" w:rsidRPr="002925BF" w:rsidRDefault="004569AA" w:rsidP="004569AA">
            <w:pPr>
              <w:spacing w:line="276" w:lineRule="auto"/>
              <w:jc w:val="center"/>
              <w:rPr>
                <w:rFonts w:ascii="Times New Roman" w:hAnsi="Times New Roman"/>
                <w:spacing w:val="-6"/>
                <w:sz w:val="24"/>
                <w:szCs w:val="24"/>
                <w:lang w:eastAsia="en-US"/>
              </w:rPr>
            </w:pPr>
            <w:r w:rsidRPr="002925BF">
              <w:rPr>
                <w:rFonts w:ascii="Times New Roman" w:hAnsi="Times New Roman"/>
                <w:spacing w:val="-6"/>
                <w:sz w:val="24"/>
                <w:szCs w:val="24"/>
                <w:lang w:eastAsia="en-US"/>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Обучающиеся соберут и разработают свое содержание видео-рекламы и пропишут сценарий для  итогового продукта, разработают график выполнения работ с учетом сроков и этапов. </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c>
          <w:tcPr>
            <w:tcW w:w="567" w:type="dxa"/>
            <w:tcBorders>
              <w:top w:val="single" w:sz="4" w:space="0" w:color="000000"/>
              <w:left w:val="single" w:sz="4" w:space="0" w:color="000000"/>
              <w:bottom w:val="single" w:sz="4" w:space="0" w:color="000000"/>
              <w:right w:val="single" w:sz="4" w:space="0" w:color="000000"/>
            </w:tcBorders>
            <w:vAlign w:val="center"/>
            <w:hideMark/>
          </w:tcPr>
          <w:p w:rsidR="004569AA" w:rsidRPr="002925BF" w:rsidRDefault="004569AA" w:rsidP="004569AA">
            <w:pPr>
              <w:spacing w:line="276" w:lineRule="auto"/>
              <w:rPr>
                <w:rFonts w:ascii="Times New Roman" w:hAnsi="Times New Roman"/>
                <w:spacing w:val="-6"/>
                <w:sz w:val="24"/>
                <w:szCs w:val="24"/>
              </w:rPr>
            </w:pPr>
            <w:r w:rsidRPr="002925BF">
              <w:rPr>
                <w:rFonts w:ascii="Times New Roman" w:hAnsi="Times New Roman"/>
                <w:spacing w:val="-6"/>
                <w:sz w:val="24"/>
                <w:szCs w:val="24"/>
              </w:rPr>
              <w:t>5</w:t>
            </w:r>
          </w:p>
        </w:tc>
        <w:tc>
          <w:tcPr>
            <w:tcW w:w="2268" w:type="dxa"/>
            <w:gridSpan w:val="3"/>
            <w:tcBorders>
              <w:top w:val="single" w:sz="4" w:space="0" w:color="000000"/>
              <w:left w:val="single" w:sz="4" w:space="0" w:color="000000"/>
              <w:bottom w:val="single" w:sz="4" w:space="0" w:color="000000"/>
              <w:right w:val="single" w:sz="4" w:space="0" w:color="auto"/>
            </w:tcBorders>
            <w:vAlign w:val="center"/>
            <w:hideMark/>
          </w:tcPr>
          <w:p w:rsidR="004569AA" w:rsidRPr="002925BF" w:rsidRDefault="004569AA" w:rsidP="004569AA">
            <w:pPr>
              <w:spacing w:line="276" w:lineRule="auto"/>
              <w:jc w:val="both"/>
              <w:rPr>
                <w:rFonts w:ascii="Times New Roman" w:hAnsi="Times New Roman"/>
                <w:spacing w:val="-4"/>
                <w:sz w:val="24"/>
                <w:szCs w:val="24"/>
                <w:lang w:eastAsia="en-US"/>
              </w:rPr>
            </w:pPr>
            <w:r w:rsidRPr="002925BF">
              <w:rPr>
                <w:rFonts w:ascii="Times New Roman" w:hAnsi="Times New Roman"/>
                <w:spacing w:val="-4"/>
                <w:sz w:val="24"/>
                <w:szCs w:val="24"/>
                <w:lang w:eastAsia="en-US"/>
              </w:rPr>
              <w:t xml:space="preserve">Выбор подходящих методов и инструментов для реализации проекта. </w:t>
            </w:r>
          </w:p>
        </w:tc>
        <w:tc>
          <w:tcPr>
            <w:tcW w:w="1701" w:type="dxa"/>
            <w:tcBorders>
              <w:left w:val="single" w:sz="4" w:space="0" w:color="auto"/>
              <w:right w:val="single" w:sz="4" w:space="0" w:color="000000"/>
            </w:tcBorders>
            <w:vAlign w:val="center"/>
          </w:tcPr>
          <w:p w:rsidR="004569AA" w:rsidRPr="002925BF" w:rsidRDefault="004569AA" w:rsidP="004569AA">
            <w:pPr>
              <w:spacing w:line="276" w:lineRule="auto"/>
              <w:jc w:val="center"/>
              <w:rPr>
                <w:rFonts w:ascii="Times New Roman" w:hAnsi="Times New Roman"/>
                <w:spacing w:val="-6"/>
                <w:sz w:val="24"/>
                <w:szCs w:val="24"/>
                <w:lang w:eastAsia="en-US"/>
              </w:rPr>
            </w:pPr>
            <w:r w:rsidRPr="002925BF">
              <w:rPr>
                <w:rFonts w:ascii="Times New Roman" w:hAnsi="Times New Roman"/>
                <w:spacing w:val="-6"/>
                <w:sz w:val="24"/>
                <w:szCs w:val="24"/>
                <w:lang w:eastAsia="en-US"/>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Обучающиеся определятся с инструментами и методами создания проекта.</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sz w:val="24"/>
                <w:szCs w:val="24"/>
                <w:highlight w:val="yellow"/>
                <w:lang w:eastAsia="en-US"/>
              </w:rPr>
            </w:pPr>
            <w:r w:rsidRPr="002925BF">
              <w:rPr>
                <w:rFonts w:ascii="Times New Roman" w:hAnsi="Times New Roman"/>
                <w:spacing w:val="-4"/>
                <w:sz w:val="24"/>
                <w:szCs w:val="24"/>
                <w:lang w:eastAsia="en-US"/>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c>
          <w:tcPr>
            <w:tcW w:w="567" w:type="dxa"/>
            <w:tcBorders>
              <w:top w:val="single" w:sz="4" w:space="0" w:color="000000"/>
              <w:left w:val="single" w:sz="4" w:space="0" w:color="000000"/>
              <w:bottom w:val="single" w:sz="4" w:space="0" w:color="000000"/>
              <w:right w:val="single" w:sz="4" w:space="0" w:color="000000"/>
            </w:tcBorders>
            <w:vAlign w:val="center"/>
            <w:hideMark/>
          </w:tcPr>
          <w:p w:rsidR="004569AA" w:rsidRPr="002925BF" w:rsidRDefault="004569AA" w:rsidP="004569AA">
            <w:pPr>
              <w:spacing w:line="276" w:lineRule="auto"/>
              <w:rPr>
                <w:rFonts w:ascii="Times New Roman" w:hAnsi="Times New Roman"/>
                <w:spacing w:val="-6"/>
                <w:sz w:val="24"/>
                <w:szCs w:val="24"/>
              </w:rPr>
            </w:pPr>
            <w:r w:rsidRPr="002925BF">
              <w:rPr>
                <w:rFonts w:ascii="Times New Roman" w:hAnsi="Times New Roman"/>
                <w:spacing w:val="-6"/>
                <w:sz w:val="24"/>
                <w:szCs w:val="24"/>
              </w:rPr>
              <w:t>6</w:t>
            </w:r>
          </w:p>
        </w:tc>
        <w:tc>
          <w:tcPr>
            <w:tcW w:w="2268" w:type="dxa"/>
            <w:gridSpan w:val="3"/>
            <w:tcBorders>
              <w:top w:val="single" w:sz="4" w:space="0" w:color="000000"/>
              <w:left w:val="single" w:sz="4" w:space="0" w:color="000000"/>
              <w:bottom w:val="single" w:sz="4" w:space="0" w:color="000000"/>
              <w:right w:val="single" w:sz="4" w:space="0" w:color="auto"/>
            </w:tcBorders>
            <w:vAlign w:val="center"/>
            <w:hideMark/>
          </w:tcPr>
          <w:p w:rsidR="004569AA" w:rsidRPr="002925BF" w:rsidRDefault="004569AA" w:rsidP="004569AA">
            <w:pPr>
              <w:suppressAutoHyphens/>
              <w:autoSpaceDN w:val="0"/>
              <w:snapToGrid w:val="0"/>
              <w:spacing w:line="276" w:lineRule="auto"/>
              <w:jc w:val="both"/>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 xml:space="preserve">Оценка рисков и разработка стратегии их минимизации. </w:t>
            </w:r>
          </w:p>
        </w:tc>
        <w:tc>
          <w:tcPr>
            <w:tcW w:w="1701" w:type="dxa"/>
            <w:tcBorders>
              <w:left w:val="single" w:sz="4" w:space="0" w:color="auto"/>
              <w:bottom w:val="single" w:sz="4" w:space="0" w:color="000000"/>
              <w:right w:val="single" w:sz="4" w:space="0" w:color="000000"/>
            </w:tcBorders>
            <w:vAlign w:val="center"/>
          </w:tcPr>
          <w:p w:rsidR="004569AA" w:rsidRPr="002925BF" w:rsidRDefault="004569AA" w:rsidP="004569AA">
            <w:pPr>
              <w:spacing w:line="276" w:lineRule="auto"/>
              <w:jc w:val="center"/>
              <w:rPr>
                <w:rFonts w:ascii="Times New Roman" w:hAnsi="Times New Roman"/>
                <w:spacing w:val="-6"/>
                <w:sz w:val="24"/>
                <w:szCs w:val="24"/>
                <w:lang w:eastAsia="en-US"/>
              </w:rPr>
            </w:pPr>
            <w:r w:rsidRPr="002925BF">
              <w:rPr>
                <w:rFonts w:ascii="Times New Roman" w:hAnsi="Times New Roman"/>
                <w:spacing w:val="-6"/>
                <w:sz w:val="24"/>
                <w:szCs w:val="24"/>
                <w:lang w:eastAsia="en-US"/>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Обучающиеся внутри  рабочих групп определят риски и разработают стратегию их минимизации.</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c>
          <w:tcPr>
            <w:tcW w:w="567" w:type="dxa"/>
            <w:tcBorders>
              <w:top w:val="single" w:sz="4" w:space="0" w:color="000000"/>
              <w:left w:val="single" w:sz="4" w:space="0" w:color="000000"/>
              <w:bottom w:val="single" w:sz="4" w:space="0" w:color="000000"/>
              <w:right w:val="single" w:sz="4" w:space="0" w:color="000000"/>
            </w:tcBorders>
            <w:vAlign w:val="center"/>
            <w:hideMark/>
          </w:tcPr>
          <w:p w:rsidR="004569AA" w:rsidRPr="002925BF" w:rsidRDefault="004569AA" w:rsidP="004569AA">
            <w:pPr>
              <w:spacing w:line="276" w:lineRule="auto"/>
              <w:rPr>
                <w:rFonts w:ascii="Times New Roman" w:hAnsi="Times New Roman"/>
                <w:spacing w:val="-6"/>
                <w:sz w:val="24"/>
                <w:szCs w:val="24"/>
              </w:rPr>
            </w:pPr>
            <w:r w:rsidRPr="002925BF">
              <w:rPr>
                <w:rFonts w:ascii="Times New Roman" w:hAnsi="Times New Roman"/>
                <w:spacing w:val="-6"/>
                <w:sz w:val="24"/>
                <w:szCs w:val="24"/>
              </w:rPr>
              <w:t>7</w:t>
            </w:r>
          </w:p>
        </w:tc>
        <w:tc>
          <w:tcPr>
            <w:tcW w:w="2268" w:type="dxa"/>
            <w:gridSpan w:val="3"/>
            <w:tcBorders>
              <w:top w:val="single" w:sz="4" w:space="0" w:color="000000"/>
              <w:left w:val="single" w:sz="4" w:space="0" w:color="000000"/>
              <w:bottom w:val="single" w:sz="4" w:space="0" w:color="000000"/>
              <w:right w:val="single" w:sz="4" w:space="0" w:color="auto"/>
            </w:tcBorders>
            <w:vAlign w:val="center"/>
            <w:hideMark/>
          </w:tcPr>
          <w:p w:rsidR="004569AA" w:rsidRPr="002925BF" w:rsidRDefault="004569AA" w:rsidP="004569AA">
            <w:pPr>
              <w:suppressAutoHyphens/>
              <w:autoSpaceDN w:val="0"/>
              <w:snapToGrid w:val="0"/>
              <w:spacing w:line="276" w:lineRule="auto"/>
              <w:jc w:val="both"/>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 xml:space="preserve">Подготовка итогового продукта. Этап съемки видео-рекламы. </w:t>
            </w:r>
          </w:p>
        </w:tc>
        <w:tc>
          <w:tcPr>
            <w:tcW w:w="1701" w:type="dxa"/>
            <w:tcBorders>
              <w:top w:val="single" w:sz="4" w:space="0" w:color="000000"/>
              <w:left w:val="single" w:sz="4" w:space="0" w:color="auto"/>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sz w:val="24"/>
                <w:szCs w:val="24"/>
                <w:lang w:eastAsia="en-US"/>
              </w:rPr>
            </w:pPr>
            <w:r w:rsidRPr="002925BF">
              <w:rPr>
                <w:rFonts w:ascii="Times New Roman" w:hAnsi="Times New Roman"/>
                <w:spacing w:val="-6"/>
                <w:sz w:val="24"/>
                <w:szCs w:val="24"/>
                <w:lang w:eastAsia="en-US"/>
              </w:rPr>
              <w:t>Практическая работа</w:t>
            </w:r>
          </w:p>
        </w:tc>
        <w:tc>
          <w:tcPr>
            <w:tcW w:w="3544" w:type="dxa"/>
            <w:tcBorders>
              <w:top w:val="single" w:sz="4" w:space="0" w:color="000000"/>
              <w:left w:val="single" w:sz="4" w:space="0" w:color="000000"/>
              <w:bottom w:val="single" w:sz="4" w:space="0" w:color="auto"/>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Рабочие группы приступят к этапу съёмки видео-рекламы по кадрам. </w:t>
            </w:r>
          </w:p>
        </w:tc>
        <w:tc>
          <w:tcPr>
            <w:tcW w:w="992" w:type="dxa"/>
            <w:tcBorders>
              <w:top w:val="single" w:sz="4" w:space="0" w:color="000000"/>
              <w:left w:val="single" w:sz="4" w:space="0" w:color="000000"/>
              <w:bottom w:val="single" w:sz="4" w:space="0" w:color="auto"/>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16</w:t>
            </w:r>
          </w:p>
        </w:tc>
        <w:tc>
          <w:tcPr>
            <w:tcW w:w="993" w:type="dxa"/>
            <w:tcBorders>
              <w:top w:val="single" w:sz="4" w:space="0" w:color="000000"/>
              <w:left w:val="single" w:sz="4" w:space="0" w:color="000000"/>
              <w:bottom w:val="single" w:sz="4" w:space="0" w:color="auto"/>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c>
          <w:tcPr>
            <w:tcW w:w="567" w:type="dxa"/>
            <w:tcBorders>
              <w:top w:val="single" w:sz="4" w:space="0" w:color="000000"/>
              <w:left w:val="single" w:sz="4" w:space="0" w:color="000000"/>
              <w:bottom w:val="single" w:sz="4" w:space="0" w:color="000000"/>
              <w:right w:val="single" w:sz="4" w:space="0" w:color="000000"/>
            </w:tcBorders>
            <w:vAlign w:val="center"/>
            <w:hideMark/>
          </w:tcPr>
          <w:p w:rsidR="004569AA" w:rsidRPr="002925BF" w:rsidRDefault="004569AA" w:rsidP="004569AA">
            <w:pPr>
              <w:spacing w:line="276" w:lineRule="auto"/>
              <w:rPr>
                <w:rFonts w:ascii="Times New Roman" w:hAnsi="Times New Roman"/>
                <w:spacing w:val="-6"/>
                <w:sz w:val="24"/>
                <w:szCs w:val="24"/>
              </w:rPr>
            </w:pPr>
            <w:r w:rsidRPr="002925BF">
              <w:rPr>
                <w:rFonts w:ascii="Times New Roman" w:hAnsi="Times New Roman"/>
                <w:spacing w:val="-6"/>
                <w:sz w:val="24"/>
                <w:szCs w:val="24"/>
              </w:rPr>
              <w:t>8</w:t>
            </w:r>
          </w:p>
        </w:tc>
        <w:tc>
          <w:tcPr>
            <w:tcW w:w="2268" w:type="dxa"/>
            <w:gridSpan w:val="3"/>
            <w:tcBorders>
              <w:top w:val="single" w:sz="4" w:space="0" w:color="000000"/>
              <w:left w:val="single" w:sz="4" w:space="0" w:color="000000"/>
              <w:bottom w:val="single" w:sz="4" w:space="0" w:color="auto"/>
              <w:right w:val="single" w:sz="4" w:space="0" w:color="auto"/>
            </w:tcBorders>
            <w:vAlign w:val="center"/>
            <w:hideMark/>
          </w:tcPr>
          <w:p w:rsidR="004569AA" w:rsidRPr="002925BF" w:rsidRDefault="004569AA" w:rsidP="004569AA">
            <w:pPr>
              <w:spacing w:line="276" w:lineRule="auto"/>
              <w:jc w:val="both"/>
              <w:rPr>
                <w:rFonts w:ascii="Times New Roman" w:hAnsi="Times New Roman"/>
                <w:spacing w:val="-6"/>
                <w:sz w:val="24"/>
                <w:szCs w:val="24"/>
              </w:rPr>
            </w:pPr>
            <w:r w:rsidRPr="002925BF">
              <w:rPr>
                <w:rFonts w:ascii="Times New Roman" w:hAnsi="Times New Roman"/>
                <w:spacing w:val="-6"/>
                <w:sz w:val="24"/>
                <w:szCs w:val="24"/>
              </w:rPr>
              <w:t xml:space="preserve">Подготовка итогового продукта. Монтаж отснятого материала. </w:t>
            </w:r>
          </w:p>
        </w:tc>
        <w:tc>
          <w:tcPr>
            <w:tcW w:w="1701" w:type="dxa"/>
            <w:tcBorders>
              <w:left w:val="single" w:sz="4" w:space="0" w:color="auto"/>
              <w:bottom w:val="single" w:sz="4" w:space="0" w:color="auto"/>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sz w:val="24"/>
                <w:szCs w:val="24"/>
                <w:lang w:eastAsia="en-US"/>
              </w:rPr>
            </w:pPr>
            <w:r w:rsidRPr="002925BF">
              <w:rPr>
                <w:rFonts w:ascii="Times New Roman" w:hAnsi="Times New Roman"/>
                <w:spacing w:val="-6"/>
                <w:sz w:val="24"/>
                <w:szCs w:val="24"/>
                <w:lang w:eastAsia="en-US"/>
              </w:rPr>
              <w:t>Практическая работа</w:t>
            </w:r>
          </w:p>
        </w:tc>
        <w:tc>
          <w:tcPr>
            <w:tcW w:w="3544" w:type="dxa"/>
            <w:tcBorders>
              <w:top w:val="single" w:sz="4" w:space="0" w:color="auto"/>
              <w:left w:val="single" w:sz="4" w:space="0" w:color="000000"/>
              <w:bottom w:val="single" w:sz="4" w:space="0" w:color="auto"/>
              <w:right w:val="single" w:sz="4" w:space="0" w:color="000000"/>
            </w:tcBorders>
            <w:vAlign w:val="center"/>
          </w:tcPr>
          <w:p w:rsidR="004569AA" w:rsidRPr="002925BF" w:rsidRDefault="004569AA" w:rsidP="004569AA">
            <w:pPr>
              <w:spacing w:line="276" w:lineRule="auto"/>
              <w:jc w:val="center"/>
              <w:rPr>
                <w:rFonts w:ascii="Times New Roman" w:hAnsi="Times New Roman"/>
                <w:spacing w:val="-6"/>
                <w:sz w:val="24"/>
                <w:szCs w:val="24"/>
                <w:highlight w:val="yellow"/>
                <w:lang w:eastAsia="en-US"/>
              </w:rPr>
            </w:pPr>
            <w:r w:rsidRPr="002925BF">
              <w:rPr>
                <w:rFonts w:ascii="Times New Roman" w:hAnsi="Times New Roman"/>
                <w:spacing w:val="-6"/>
                <w:sz w:val="24"/>
                <w:szCs w:val="24"/>
                <w:lang w:eastAsia="en-US"/>
              </w:rPr>
              <w:t>Рабочие группы приступают к этапу монтажа отснятого материала.</w:t>
            </w:r>
          </w:p>
        </w:tc>
        <w:tc>
          <w:tcPr>
            <w:tcW w:w="992" w:type="dxa"/>
            <w:tcBorders>
              <w:top w:val="single" w:sz="4" w:space="0" w:color="auto"/>
              <w:left w:val="single" w:sz="4" w:space="0" w:color="000000"/>
              <w:bottom w:val="single" w:sz="4" w:space="0" w:color="auto"/>
              <w:right w:val="single" w:sz="4" w:space="0" w:color="000000"/>
            </w:tcBorders>
          </w:tcPr>
          <w:p w:rsidR="004569AA" w:rsidRPr="002925BF" w:rsidRDefault="004569AA" w:rsidP="004569AA">
            <w:pPr>
              <w:spacing w:line="276" w:lineRule="auto"/>
              <w:jc w:val="center"/>
              <w:rPr>
                <w:rFonts w:ascii="Times New Roman" w:hAnsi="Times New Roman"/>
                <w:sz w:val="24"/>
                <w:szCs w:val="24"/>
                <w:highlight w:val="yellow"/>
                <w:lang w:eastAsia="en-US"/>
              </w:rPr>
            </w:pPr>
            <w:r w:rsidRPr="002925BF">
              <w:rPr>
                <w:rFonts w:ascii="Times New Roman" w:hAnsi="Times New Roman"/>
                <w:sz w:val="24"/>
                <w:szCs w:val="24"/>
                <w:lang w:eastAsia="en-US"/>
              </w:rPr>
              <w:t>16</w:t>
            </w:r>
          </w:p>
        </w:tc>
        <w:tc>
          <w:tcPr>
            <w:tcW w:w="993" w:type="dxa"/>
            <w:tcBorders>
              <w:top w:val="single" w:sz="4" w:space="0" w:color="auto"/>
              <w:left w:val="single" w:sz="4" w:space="0" w:color="000000"/>
              <w:bottom w:val="single" w:sz="4" w:space="0" w:color="auto"/>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c>
          <w:tcPr>
            <w:tcW w:w="567" w:type="dxa"/>
            <w:tcBorders>
              <w:top w:val="single" w:sz="4" w:space="0" w:color="000000"/>
              <w:left w:val="single" w:sz="4" w:space="0" w:color="000000"/>
              <w:bottom w:val="single" w:sz="4" w:space="0" w:color="000000"/>
              <w:right w:val="single" w:sz="4" w:space="0" w:color="000000"/>
            </w:tcBorders>
            <w:vAlign w:val="center"/>
            <w:hideMark/>
          </w:tcPr>
          <w:p w:rsidR="004569AA" w:rsidRPr="002925BF" w:rsidRDefault="004569AA" w:rsidP="004569AA">
            <w:pPr>
              <w:spacing w:line="276" w:lineRule="auto"/>
              <w:rPr>
                <w:rFonts w:ascii="Times New Roman" w:hAnsi="Times New Roman"/>
                <w:spacing w:val="-6"/>
                <w:sz w:val="24"/>
                <w:szCs w:val="24"/>
              </w:rPr>
            </w:pPr>
            <w:r w:rsidRPr="002925BF">
              <w:rPr>
                <w:rFonts w:ascii="Times New Roman" w:hAnsi="Times New Roman"/>
                <w:spacing w:val="-6"/>
                <w:sz w:val="24"/>
                <w:szCs w:val="24"/>
              </w:rPr>
              <w:t>9</w:t>
            </w:r>
          </w:p>
        </w:tc>
        <w:tc>
          <w:tcPr>
            <w:tcW w:w="2268" w:type="dxa"/>
            <w:gridSpan w:val="3"/>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6"/>
                <w:sz w:val="24"/>
                <w:szCs w:val="24"/>
                <w:lang w:eastAsia="en-US"/>
              </w:rPr>
            </w:pPr>
            <w:r w:rsidRPr="002925BF">
              <w:rPr>
                <w:rFonts w:ascii="Times New Roman" w:hAnsi="Times New Roman"/>
                <w:spacing w:val="-6"/>
                <w:sz w:val="24"/>
                <w:szCs w:val="24"/>
                <w:lang w:eastAsia="en-US"/>
              </w:rPr>
              <w:t xml:space="preserve">Подготовка итогового продукта. </w:t>
            </w:r>
            <w:r w:rsidRPr="002925BF">
              <w:rPr>
                <w:rFonts w:ascii="Times New Roman" w:hAnsi="Times New Roman"/>
                <w:sz w:val="24"/>
                <w:szCs w:val="24"/>
              </w:rPr>
              <w:t>Непрерывное отслеживание прогресса и корректировка плана при необходимости.</w:t>
            </w:r>
          </w:p>
        </w:tc>
        <w:tc>
          <w:tcPr>
            <w:tcW w:w="1701" w:type="dxa"/>
            <w:tcBorders>
              <w:left w:val="single" w:sz="4" w:space="0" w:color="auto"/>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auto"/>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Рабочие группы приступают к последнему этапу разработки продукта – корректировка и внесение последних правок. </w:t>
            </w:r>
          </w:p>
        </w:tc>
        <w:tc>
          <w:tcPr>
            <w:tcW w:w="992" w:type="dxa"/>
            <w:tcBorders>
              <w:top w:val="single" w:sz="4" w:space="0" w:color="auto"/>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sz w:val="24"/>
                <w:szCs w:val="24"/>
                <w:highlight w:val="yellow"/>
                <w:lang w:eastAsia="en-US"/>
              </w:rPr>
            </w:pPr>
            <w:r w:rsidRPr="002925BF">
              <w:rPr>
                <w:rFonts w:ascii="Times New Roman" w:hAnsi="Times New Roman"/>
                <w:spacing w:val="-6"/>
                <w:sz w:val="24"/>
                <w:szCs w:val="24"/>
                <w:lang w:eastAsia="en-US"/>
              </w:rPr>
              <w:t>16</w:t>
            </w:r>
          </w:p>
        </w:tc>
        <w:tc>
          <w:tcPr>
            <w:tcW w:w="993" w:type="dxa"/>
            <w:tcBorders>
              <w:top w:val="single" w:sz="4" w:space="0" w:color="auto"/>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c>
          <w:tcPr>
            <w:tcW w:w="567"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rPr>
            </w:pPr>
            <w:r w:rsidRPr="002925BF">
              <w:rPr>
                <w:rFonts w:ascii="Times New Roman" w:hAnsi="Times New Roman"/>
                <w:spacing w:val="-6"/>
                <w:sz w:val="24"/>
                <w:szCs w:val="24"/>
              </w:rPr>
              <w:t>10</w:t>
            </w:r>
          </w:p>
        </w:tc>
        <w:tc>
          <w:tcPr>
            <w:tcW w:w="2268" w:type="dxa"/>
            <w:gridSpan w:val="3"/>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6"/>
                <w:sz w:val="24"/>
                <w:szCs w:val="24"/>
                <w:lang w:eastAsia="en-US"/>
              </w:rPr>
            </w:pPr>
            <w:r w:rsidRPr="002925BF">
              <w:rPr>
                <w:rFonts w:ascii="Times New Roman" w:hAnsi="Times New Roman"/>
                <w:spacing w:val="-6"/>
                <w:sz w:val="24"/>
                <w:szCs w:val="24"/>
                <w:lang w:eastAsia="en-US"/>
              </w:rPr>
              <w:t>Защита проекта</w:t>
            </w:r>
          </w:p>
        </w:tc>
        <w:tc>
          <w:tcPr>
            <w:tcW w:w="1701" w:type="dxa"/>
            <w:tcBorders>
              <w:left w:val="single" w:sz="4" w:space="0" w:color="auto"/>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auto"/>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Демонстрация проекта</w:t>
            </w:r>
          </w:p>
        </w:tc>
        <w:tc>
          <w:tcPr>
            <w:tcW w:w="992" w:type="dxa"/>
            <w:tcBorders>
              <w:top w:val="single" w:sz="4" w:space="0" w:color="auto"/>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sz w:val="24"/>
                <w:szCs w:val="24"/>
                <w:lang w:eastAsia="en-US"/>
              </w:rPr>
            </w:pPr>
            <w:r w:rsidRPr="002925BF">
              <w:rPr>
                <w:rFonts w:ascii="Times New Roman" w:hAnsi="Times New Roman"/>
                <w:spacing w:val="-6"/>
                <w:sz w:val="24"/>
                <w:szCs w:val="24"/>
                <w:lang w:eastAsia="en-US"/>
              </w:rPr>
              <w:t>16</w:t>
            </w:r>
          </w:p>
        </w:tc>
        <w:tc>
          <w:tcPr>
            <w:tcW w:w="993" w:type="dxa"/>
            <w:tcBorders>
              <w:top w:val="single" w:sz="4" w:space="0" w:color="auto"/>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c>
          <w:tcPr>
            <w:tcW w:w="567"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rPr>
            </w:pPr>
          </w:p>
        </w:tc>
        <w:tc>
          <w:tcPr>
            <w:tcW w:w="2268" w:type="dxa"/>
            <w:gridSpan w:val="3"/>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b/>
                <w:spacing w:val="-6"/>
                <w:sz w:val="24"/>
                <w:szCs w:val="24"/>
                <w:lang w:eastAsia="en-US"/>
              </w:rPr>
            </w:pPr>
            <w:r w:rsidRPr="002925BF">
              <w:rPr>
                <w:rFonts w:ascii="Times New Roman" w:hAnsi="Times New Roman"/>
                <w:b/>
                <w:spacing w:val="-6"/>
                <w:sz w:val="24"/>
                <w:szCs w:val="24"/>
                <w:lang w:eastAsia="en-US"/>
              </w:rPr>
              <w:t>Итого:</w:t>
            </w:r>
          </w:p>
        </w:tc>
        <w:tc>
          <w:tcPr>
            <w:tcW w:w="7230" w:type="dxa"/>
            <w:gridSpan w:val="4"/>
            <w:tcBorders>
              <w:left w:val="single" w:sz="4" w:space="0" w:color="auto"/>
              <w:right w:val="single" w:sz="4" w:space="0" w:color="000000"/>
            </w:tcBorders>
            <w:vAlign w:val="center"/>
          </w:tcPr>
          <w:p w:rsidR="004569AA" w:rsidRPr="002925BF" w:rsidRDefault="004569AA" w:rsidP="004569AA">
            <w:pPr>
              <w:rPr>
                <w:rFonts w:ascii="Times New Roman" w:hAnsi="Times New Roman"/>
                <w:b/>
                <w:spacing w:val="-6"/>
                <w:sz w:val="24"/>
                <w:szCs w:val="24"/>
              </w:rPr>
            </w:pPr>
            <w:r w:rsidRPr="002925BF">
              <w:rPr>
                <w:rFonts w:ascii="Times New Roman" w:hAnsi="Times New Roman"/>
                <w:b/>
                <w:spacing w:val="-6"/>
                <w:sz w:val="24"/>
                <w:szCs w:val="24"/>
              </w:rPr>
              <w:t>20 часов</w:t>
            </w:r>
          </w:p>
        </w:tc>
      </w:tr>
      <w:tr w:rsidR="004569AA" w:rsidRPr="002925BF" w:rsidTr="004569AA">
        <w:tc>
          <w:tcPr>
            <w:tcW w:w="10065" w:type="dxa"/>
            <w:gridSpan w:val="8"/>
            <w:tcBorders>
              <w:top w:val="single" w:sz="4" w:space="0" w:color="000000"/>
              <w:left w:val="single" w:sz="4" w:space="0" w:color="000000"/>
              <w:bottom w:val="single" w:sz="4" w:space="0" w:color="000000"/>
              <w:right w:val="single" w:sz="4" w:space="0" w:color="000000"/>
            </w:tcBorders>
            <w:vAlign w:val="center"/>
            <w:hideMark/>
          </w:tcPr>
          <w:p w:rsidR="004569AA" w:rsidRPr="002925BF" w:rsidRDefault="004569AA" w:rsidP="004569AA">
            <w:pPr>
              <w:suppressAutoHyphens/>
              <w:autoSpaceDN w:val="0"/>
              <w:spacing w:line="276" w:lineRule="auto"/>
              <w:jc w:val="center"/>
              <w:textAlignment w:val="baseline"/>
              <w:rPr>
                <w:rFonts w:ascii="Times New Roman" w:hAnsi="Times New Roman"/>
                <w:spacing w:val="-6"/>
                <w:sz w:val="24"/>
                <w:szCs w:val="24"/>
              </w:rPr>
            </w:pPr>
            <w:r w:rsidRPr="002925BF">
              <w:rPr>
                <w:rFonts w:ascii="Times New Roman" w:hAnsi="Times New Roman"/>
                <w:b/>
                <w:spacing w:val="-6"/>
                <w:sz w:val="24"/>
                <w:szCs w:val="24"/>
              </w:rPr>
              <w:t>Рекламное направление «Настольная игра»</w:t>
            </w:r>
          </w:p>
        </w:tc>
      </w:tr>
      <w:tr w:rsidR="004569AA" w:rsidRPr="002925BF" w:rsidTr="004569AA">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rPr>
            </w:pPr>
            <w:r w:rsidRPr="002925BF">
              <w:rPr>
                <w:rFonts w:ascii="Times New Roman" w:hAnsi="Times New Roman"/>
                <w:spacing w:val="-6"/>
                <w:sz w:val="24"/>
                <w:szCs w:val="24"/>
              </w:rPr>
              <w:t>1</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sz w:val="24"/>
                <w:szCs w:val="24"/>
                <w:lang w:eastAsia="en-US"/>
              </w:rPr>
            </w:pPr>
            <w:r w:rsidRPr="002925BF">
              <w:rPr>
                <w:rFonts w:ascii="Times New Roman" w:hAnsi="Times New Roman"/>
                <w:spacing w:val="-4"/>
                <w:sz w:val="24"/>
                <w:szCs w:val="24"/>
                <w:lang w:eastAsia="en-US"/>
              </w:rPr>
              <w:t>Вводное занятие. Что такое настольная игра, примеры настольных игр.</w:t>
            </w:r>
          </w:p>
        </w:tc>
        <w:tc>
          <w:tcPr>
            <w:tcW w:w="1701" w:type="dxa"/>
            <w:tcBorders>
              <w:left w:val="single" w:sz="4" w:space="0" w:color="auto"/>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Интерактивная лекция</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Обучающиеся познакомятся с понятием настольная игра и рассмотрят некоторые примеры известных настольных игр.</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sz w:val="24"/>
                <w:szCs w:val="24"/>
                <w:highlight w:val="yellow"/>
                <w:lang w:eastAsia="en-US"/>
              </w:rPr>
            </w:pPr>
            <w:r w:rsidRPr="002925BF">
              <w:rPr>
                <w:rFonts w:ascii="Times New Roman" w:hAnsi="Times New Roman"/>
                <w:spacing w:val="-4"/>
                <w:sz w:val="24"/>
                <w:szCs w:val="24"/>
                <w:lang w:eastAsia="en-US"/>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1187"/>
        </w:trPr>
        <w:tc>
          <w:tcPr>
            <w:tcW w:w="851" w:type="dxa"/>
            <w:gridSpan w:val="3"/>
            <w:tcBorders>
              <w:top w:val="single" w:sz="4" w:space="0" w:color="000000"/>
              <w:left w:val="single" w:sz="4" w:space="0" w:color="000000"/>
              <w:bottom w:val="single" w:sz="4" w:space="0" w:color="auto"/>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rPr>
            </w:pPr>
            <w:r w:rsidRPr="002925BF">
              <w:rPr>
                <w:rFonts w:ascii="Times New Roman" w:hAnsi="Times New Roman"/>
                <w:spacing w:val="-6"/>
                <w:sz w:val="24"/>
                <w:szCs w:val="24"/>
              </w:rPr>
              <w:t>2</w:t>
            </w:r>
          </w:p>
        </w:tc>
        <w:tc>
          <w:tcPr>
            <w:tcW w:w="1984" w:type="dxa"/>
            <w:tcBorders>
              <w:top w:val="single" w:sz="4" w:space="0" w:color="000000"/>
              <w:left w:val="single" w:sz="4" w:space="0" w:color="000000"/>
              <w:bottom w:val="single" w:sz="4" w:space="0" w:color="auto"/>
              <w:right w:val="single" w:sz="4" w:space="0" w:color="auto"/>
            </w:tcBorders>
            <w:vAlign w:val="center"/>
          </w:tcPr>
          <w:p w:rsidR="004569AA" w:rsidRPr="002925BF" w:rsidRDefault="004569AA" w:rsidP="004569AA">
            <w:pPr>
              <w:spacing w:line="276" w:lineRule="auto"/>
              <w:jc w:val="both"/>
              <w:rPr>
                <w:rFonts w:ascii="Times New Roman" w:hAnsi="Times New Roman"/>
                <w:spacing w:val="-4"/>
                <w:sz w:val="24"/>
                <w:szCs w:val="24"/>
                <w:lang w:eastAsia="en-US"/>
              </w:rPr>
            </w:pPr>
            <w:r w:rsidRPr="002925BF">
              <w:rPr>
                <w:rFonts w:ascii="Times New Roman" w:hAnsi="Times New Roman"/>
                <w:spacing w:val="-4"/>
                <w:sz w:val="24"/>
                <w:szCs w:val="24"/>
                <w:lang w:eastAsia="en-US"/>
              </w:rPr>
              <w:t>Современные настольные игры. Механики настольных игр.</w:t>
            </w:r>
          </w:p>
        </w:tc>
        <w:tc>
          <w:tcPr>
            <w:tcW w:w="1701" w:type="dxa"/>
            <w:tcBorders>
              <w:left w:val="single" w:sz="4" w:space="0" w:color="auto"/>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Интерактивная лекция, практическая работа</w:t>
            </w:r>
          </w:p>
        </w:tc>
        <w:tc>
          <w:tcPr>
            <w:tcW w:w="3544" w:type="dxa"/>
            <w:tcBorders>
              <w:top w:val="single" w:sz="4" w:space="0" w:color="000000"/>
              <w:left w:val="single" w:sz="4" w:space="0" w:color="000000"/>
              <w:bottom w:val="single" w:sz="4" w:space="0" w:color="auto"/>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Обучающиеся познакомятся с механиками настольных игр, выберут подходящую для итогового проекта, разделятся на рабочие группы  и определятся тему для подготовки собственной настольной игры. </w:t>
            </w:r>
          </w:p>
        </w:tc>
        <w:tc>
          <w:tcPr>
            <w:tcW w:w="992" w:type="dxa"/>
            <w:tcBorders>
              <w:top w:val="single" w:sz="4" w:space="0" w:color="000000"/>
              <w:left w:val="single" w:sz="4" w:space="0" w:color="000000"/>
              <w:bottom w:val="single" w:sz="4" w:space="0" w:color="auto"/>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sz w:val="24"/>
                <w:szCs w:val="24"/>
                <w:highlight w:val="yellow"/>
                <w:lang w:eastAsia="en-US"/>
              </w:rPr>
            </w:pPr>
            <w:r w:rsidRPr="002925BF">
              <w:rPr>
                <w:rFonts w:ascii="Times New Roman" w:hAnsi="Times New Roman"/>
                <w:spacing w:val="-4"/>
                <w:sz w:val="24"/>
                <w:szCs w:val="24"/>
                <w:lang w:eastAsia="en-US"/>
              </w:rPr>
              <w:t>16</w:t>
            </w:r>
          </w:p>
        </w:tc>
        <w:tc>
          <w:tcPr>
            <w:tcW w:w="993" w:type="dxa"/>
            <w:tcBorders>
              <w:top w:val="single" w:sz="4" w:space="0" w:color="000000"/>
              <w:left w:val="single" w:sz="4" w:space="0" w:color="000000"/>
              <w:bottom w:val="single" w:sz="4" w:space="0" w:color="auto"/>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ind w:right="-108"/>
              <w:rPr>
                <w:rFonts w:ascii="Times New Roman" w:hAnsi="Times New Roman"/>
                <w:spacing w:val="-6"/>
                <w:sz w:val="24"/>
                <w:szCs w:val="24"/>
              </w:rPr>
            </w:pPr>
            <w:r w:rsidRPr="002925BF">
              <w:rPr>
                <w:rFonts w:ascii="Times New Roman" w:hAnsi="Times New Roman"/>
                <w:spacing w:val="-6"/>
                <w:sz w:val="24"/>
                <w:szCs w:val="24"/>
              </w:rPr>
              <w:t>3</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sz w:val="24"/>
                <w:szCs w:val="24"/>
                <w:lang w:eastAsia="en-US"/>
              </w:rPr>
            </w:pPr>
            <w:r w:rsidRPr="002925BF">
              <w:rPr>
                <w:rFonts w:ascii="Times New Roman" w:hAnsi="Times New Roman"/>
                <w:spacing w:val="-4"/>
                <w:sz w:val="24"/>
                <w:szCs w:val="24"/>
                <w:lang w:eastAsia="en-US"/>
              </w:rPr>
              <w:t>Наполнение настольных игр. Что в коробке?</w:t>
            </w:r>
          </w:p>
        </w:tc>
        <w:tc>
          <w:tcPr>
            <w:tcW w:w="1701" w:type="dxa"/>
            <w:tcBorders>
              <w:left w:val="single" w:sz="4" w:space="0" w:color="auto"/>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sz w:val="24"/>
                <w:szCs w:val="24"/>
                <w:lang w:eastAsia="en-US"/>
              </w:rPr>
            </w:pPr>
            <w:r w:rsidRPr="002925BF">
              <w:rPr>
                <w:rFonts w:ascii="Times New Roman" w:hAnsi="Times New Roman"/>
                <w:spacing w:val="-6"/>
                <w:sz w:val="24"/>
                <w:szCs w:val="24"/>
                <w:lang w:eastAsia="en-US"/>
              </w:rPr>
              <w:t>Интерактивная лекция, 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highlight w:val="yellow"/>
                <w:lang w:eastAsia="en-US"/>
              </w:rPr>
            </w:pPr>
            <w:r w:rsidRPr="002925BF">
              <w:rPr>
                <w:rFonts w:ascii="Times New Roman" w:hAnsi="Times New Roman"/>
                <w:spacing w:val="-6"/>
                <w:sz w:val="24"/>
                <w:szCs w:val="24"/>
                <w:lang w:eastAsia="en-US"/>
              </w:rPr>
              <w:t xml:space="preserve">Обучающиеся разберут коробку с настольной игрой и подробно рассмотрят ее наполнение,  распределят задачи и обязанности внутри рабочей группы. </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jc w:val="center"/>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rPr>
            </w:pPr>
            <w:r w:rsidRPr="002925BF">
              <w:rPr>
                <w:rFonts w:ascii="Times New Roman" w:hAnsi="Times New Roman"/>
                <w:spacing w:val="-6"/>
                <w:sz w:val="24"/>
                <w:szCs w:val="24"/>
              </w:rPr>
              <w:t>4</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sz w:val="24"/>
                <w:szCs w:val="24"/>
                <w:lang w:eastAsia="en-US"/>
              </w:rPr>
            </w:pPr>
            <w:r w:rsidRPr="002925BF">
              <w:rPr>
                <w:rFonts w:ascii="Times New Roman" w:hAnsi="Times New Roman"/>
                <w:spacing w:val="-4"/>
                <w:sz w:val="24"/>
                <w:szCs w:val="24"/>
                <w:lang w:eastAsia="en-US"/>
              </w:rPr>
              <w:t>Настольная игра, как рекламный инструмент. Как разработать настольную игру</w:t>
            </w:r>
          </w:p>
        </w:tc>
        <w:tc>
          <w:tcPr>
            <w:tcW w:w="1701" w:type="dxa"/>
            <w:tcBorders>
              <w:left w:val="single" w:sz="4" w:space="0" w:color="auto"/>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Мастер-класс, 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Обучающиеся разработают критерии, которым должна соответствовать настольная игра, как один из инструментов рекламы, подробно распишут этапы разработки настольной игры, разработают график выполнения работ с учетом сроков и этапов. </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jc w:val="center"/>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ind w:right="-108"/>
              <w:rPr>
                <w:rFonts w:ascii="Times New Roman" w:hAnsi="Times New Roman"/>
                <w:spacing w:val="-6"/>
                <w:sz w:val="24"/>
                <w:szCs w:val="24"/>
                <w:lang w:eastAsia="en-US"/>
              </w:rPr>
            </w:pPr>
            <w:r w:rsidRPr="002925BF">
              <w:rPr>
                <w:rFonts w:ascii="Times New Roman" w:hAnsi="Times New Roman"/>
                <w:spacing w:val="-6"/>
                <w:sz w:val="24"/>
                <w:szCs w:val="24"/>
                <w:lang w:eastAsia="en-US"/>
              </w:rPr>
              <w:t>5</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z w:val="24"/>
                <w:szCs w:val="24"/>
                <w:lang w:eastAsia="en-US"/>
              </w:rPr>
            </w:pPr>
            <w:r w:rsidRPr="002925BF">
              <w:rPr>
                <w:rFonts w:ascii="Times New Roman" w:hAnsi="Times New Roman"/>
                <w:sz w:val="24"/>
                <w:szCs w:val="24"/>
                <w:lang w:eastAsia="en-US"/>
              </w:rPr>
              <w:t xml:space="preserve">Выбор подходящих методов и инструментов для реализации проекта. </w:t>
            </w:r>
          </w:p>
        </w:tc>
        <w:tc>
          <w:tcPr>
            <w:tcW w:w="1701" w:type="dxa"/>
            <w:tcBorders>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Обучающиеся определятся с инструментами и методами создания проекта.</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z w:val="24"/>
                <w:szCs w:val="24"/>
                <w:highlight w:val="yellow"/>
                <w:lang w:eastAsia="en-US"/>
              </w:rPr>
            </w:pPr>
            <w:r w:rsidRPr="002925BF">
              <w:rPr>
                <w:rFonts w:ascii="Times New Roman" w:hAnsi="Times New Roman"/>
                <w:sz w:val="24"/>
                <w:szCs w:val="24"/>
                <w:lang w:eastAsia="en-US"/>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z w:val="24"/>
                <w:szCs w:val="24"/>
                <w:lang w:eastAsia="en-US"/>
              </w:rPr>
            </w:pPr>
            <w:r w:rsidRPr="002925BF">
              <w:rPr>
                <w:rFonts w:ascii="Times New Roman" w:hAnsi="Times New Roman"/>
                <w:spacing w:val="-6"/>
                <w:kern w:val="3"/>
                <w:sz w:val="24"/>
                <w:szCs w:val="24"/>
                <w:lang w:eastAsia="zh-CN"/>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napToGrid w:val="0"/>
              <w:spacing w:line="276" w:lineRule="auto"/>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6</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z w:val="24"/>
                <w:szCs w:val="24"/>
                <w:lang w:eastAsia="en-US"/>
              </w:rPr>
            </w:pPr>
            <w:r w:rsidRPr="002925BF">
              <w:rPr>
                <w:rFonts w:ascii="Times New Roman" w:hAnsi="Times New Roman"/>
                <w:spacing w:val="-6"/>
                <w:kern w:val="3"/>
                <w:sz w:val="24"/>
                <w:szCs w:val="24"/>
                <w:lang w:eastAsia="zh-CN"/>
              </w:rPr>
              <w:t>Оценка рисков и разработка стратегии их минимизации.</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pacing w:line="276" w:lineRule="auto"/>
              <w:jc w:val="center"/>
              <w:rPr>
                <w:rFonts w:ascii="Times New Roman" w:hAnsi="Times New Roman"/>
                <w:spacing w:val="-6"/>
                <w:sz w:val="24"/>
                <w:szCs w:val="24"/>
                <w:lang w:eastAsia="en-US"/>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highlight w:val="yellow"/>
                <w:lang w:eastAsia="en-US"/>
              </w:rPr>
            </w:pPr>
            <w:r w:rsidRPr="002925BF">
              <w:rPr>
                <w:rFonts w:ascii="Times New Roman" w:hAnsi="Times New Roman"/>
                <w:spacing w:val="-6"/>
                <w:kern w:val="3"/>
                <w:sz w:val="24"/>
                <w:szCs w:val="24"/>
                <w:lang w:eastAsia="zh-CN"/>
              </w:rPr>
              <w:t>Обучающиеся внутри  рабочих групп определят риски и разработают стратегию их минимизации.</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jc w:val="center"/>
              <w:rPr>
                <w:rFonts w:ascii="Times New Roman" w:hAnsi="Times New Roman"/>
                <w:sz w:val="24"/>
                <w:szCs w:val="24"/>
                <w:highlight w:val="yellow"/>
                <w:lang w:eastAsia="en-US"/>
              </w:rPr>
            </w:pPr>
            <w:r w:rsidRPr="002925BF">
              <w:rPr>
                <w:rFonts w:ascii="Times New Roman" w:hAnsi="Times New Roman"/>
                <w:sz w:val="24"/>
                <w:szCs w:val="24"/>
                <w:lang w:eastAsia="en-US"/>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934"/>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napToGrid w:val="0"/>
              <w:spacing w:line="276" w:lineRule="auto"/>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7</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uppressAutoHyphens/>
              <w:autoSpaceDE w:val="0"/>
              <w:autoSpaceDN w:val="0"/>
              <w:spacing w:line="276" w:lineRule="auto"/>
              <w:jc w:val="both"/>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 xml:space="preserve">Подготовка итогового продукта. Этап разработки содержания настольной игры, определение правил. Разработка дизайна.  </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Рабочие группы определятся с содержанием, правилами и наполнением настольной игры и разработают свой единый дизайн для игрового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934"/>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napToGrid w:val="0"/>
              <w:spacing w:line="276" w:lineRule="auto"/>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8</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z w:val="24"/>
                <w:szCs w:val="24"/>
                <w:lang w:eastAsia="en-US"/>
              </w:rPr>
            </w:pPr>
            <w:r w:rsidRPr="002925BF">
              <w:rPr>
                <w:rFonts w:ascii="Times New Roman" w:hAnsi="Times New Roman"/>
                <w:sz w:val="24"/>
                <w:szCs w:val="24"/>
                <w:lang w:eastAsia="en-US"/>
              </w:rPr>
              <w:t xml:space="preserve">Подготовка итогового продукта. Этап изготовления настольной игры. </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Рабочие группы приступят к изготовлению игрового наполнения игры (печать карточек, изготовление игрового поля, фигурок-фишек).</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sz w:val="24"/>
                <w:szCs w:val="24"/>
                <w:highlight w:val="yellow"/>
                <w:lang w:eastAsia="en-US"/>
              </w:rPr>
            </w:pPr>
            <w:r w:rsidRPr="002925BF">
              <w:rPr>
                <w:rFonts w:ascii="Times New Roman" w:hAnsi="Times New Roman"/>
                <w:spacing w:val="-6"/>
                <w:sz w:val="24"/>
                <w:szCs w:val="24"/>
                <w:lang w:eastAsia="en-US"/>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557"/>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napToGrid w:val="0"/>
              <w:spacing w:line="276" w:lineRule="auto"/>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9</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uppressAutoHyphens/>
              <w:autoSpaceDE w:val="0"/>
              <w:autoSpaceDN w:val="0"/>
              <w:spacing w:line="276" w:lineRule="auto"/>
              <w:jc w:val="both"/>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 xml:space="preserve">Подготовка итогового продукта. Тестирование изготовленной игры. </w:t>
            </w:r>
            <w:r w:rsidRPr="002925BF">
              <w:rPr>
                <w:rFonts w:ascii="Times New Roman" w:hAnsi="Times New Roman"/>
                <w:sz w:val="24"/>
                <w:szCs w:val="24"/>
              </w:rPr>
              <w:t>Непрерывное отслеживание прогресса и корректировка плана при необходимости.</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Рабочие группы вносят последние правки, тестируют каждый из итоговых продуктов. </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557"/>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napToGrid w:val="0"/>
              <w:spacing w:line="276" w:lineRule="auto"/>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10</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6"/>
                <w:sz w:val="24"/>
                <w:szCs w:val="24"/>
                <w:lang w:eastAsia="en-US"/>
              </w:rPr>
            </w:pPr>
            <w:r w:rsidRPr="002925BF">
              <w:rPr>
                <w:rFonts w:ascii="Times New Roman" w:hAnsi="Times New Roman"/>
                <w:spacing w:val="-6"/>
                <w:sz w:val="24"/>
                <w:szCs w:val="24"/>
                <w:lang w:eastAsia="en-US"/>
              </w:rPr>
              <w:t>Защита проекта</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Демонстрация проекта</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sz w:val="24"/>
                <w:szCs w:val="24"/>
                <w:lang w:eastAsia="en-US"/>
              </w:rPr>
            </w:pPr>
            <w:r w:rsidRPr="002925BF">
              <w:rPr>
                <w:rFonts w:ascii="Times New Roman" w:hAnsi="Times New Roman"/>
                <w:spacing w:val="-6"/>
                <w:sz w:val="24"/>
                <w:szCs w:val="24"/>
                <w:lang w:eastAsia="en-US"/>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sz w:val="24"/>
                <w:szCs w:val="24"/>
                <w:lang w:eastAsia="en-US"/>
              </w:rPr>
            </w:pPr>
            <w:r w:rsidRPr="002925BF">
              <w:rPr>
                <w:rFonts w:ascii="Times New Roman" w:hAnsi="Times New Roman"/>
                <w:spacing w:val="-6"/>
                <w:sz w:val="24"/>
                <w:szCs w:val="24"/>
                <w:lang w:eastAsia="en-US"/>
              </w:rPr>
              <w:t>2</w:t>
            </w:r>
          </w:p>
        </w:tc>
      </w:tr>
      <w:tr w:rsidR="004569AA" w:rsidRPr="002925BF" w:rsidTr="004569AA">
        <w:trPr>
          <w:trHeight w:val="557"/>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napToGrid w:val="0"/>
              <w:spacing w:line="276" w:lineRule="auto"/>
              <w:textAlignment w:val="baseline"/>
              <w:rPr>
                <w:rFonts w:ascii="Times New Roman" w:hAnsi="Times New Roman"/>
                <w:spacing w:val="-6"/>
                <w:kern w:val="3"/>
                <w:sz w:val="24"/>
                <w:szCs w:val="24"/>
                <w:lang w:eastAsia="zh-CN"/>
              </w:rPr>
            </w:pP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6"/>
                <w:sz w:val="24"/>
                <w:szCs w:val="24"/>
                <w:lang w:eastAsia="en-US"/>
              </w:rPr>
            </w:pPr>
            <w:r w:rsidRPr="002925BF">
              <w:rPr>
                <w:rFonts w:ascii="Times New Roman" w:hAnsi="Times New Roman"/>
                <w:b/>
                <w:spacing w:val="-6"/>
                <w:sz w:val="24"/>
                <w:szCs w:val="24"/>
              </w:rPr>
              <w:t>Итого:</w:t>
            </w:r>
          </w:p>
        </w:tc>
        <w:tc>
          <w:tcPr>
            <w:tcW w:w="7230" w:type="dxa"/>
            <w:gridSpan w:val="4"/>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b/>
                <w:spacing w:val="-6"/>
                <w:sz w:val="24"/>
                <w:szCs w:val="24"/>
              </w:rPr>
            </w:pPr>
            <w:r w:rsidRPr="002925BF">
              <w:rPr>
                <w:rFonts w:ascii="Times New Roman" w:hAnsi="Times New Roman"/>
                <w:b/>
                <w:spacing w:val="-6"/>
                <w:sz w:val="24"/>
                <w:szCs w:val="24"/>
              </w:rPr>
              <w:t>20 часов</w:t>
            </w:r>
          </w:p>
          <w:p w:rsidR="004569AA" w:rsidRPr="002925BF" w:rsidRDefault="004569AA" w:rsidP="004569AA">
            <w:pPr>
              <w:suppressAutoHyphens/>
              <w:autoSpaceDN w:val="0"/>
              <w:spacing w:line="276" w:lineRule="auto"/>
              <w:jc w:val="center"/>
              <w:textAlignment w:val="baseline"/>
              <w:rPr>
                <w:rFonts w:ascii="Times New Roman" w:hAnsi="Times New Roman"/>
                <w:spacing w:val="-6"/>
                <w:sz w:val="24"/>
                <w:szCs w:val="24"/>
                <w:lang w:eastAsia="en-US"/>
              </w:rPr>
            </w:pPr>
          </w:p>
        </w:tc>
      </w:tr>
      <w:tr w:rsidR="004569AA" w:rsidRPr="002925BF" w:rsidTr="004569AA">
        <w:trPr>
          <w:trHeight w:val="416"/>
        </w:trPr>
        <w:tc>
          <w:tcPr>
            <w:tcW w:w="10065" w:type="dxa"/>
            <w:gridSpan w:val="8"/>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b/>
                <w:spacing w:val="-6"/>
                <w:sz w:val="24"/>
                <w:szCs w:val="24"/>
              </w:rPr>
            </w:pPr>
            <w:r w:rsidRPr="002925BF">
              <w:rPr>
                <w:rFonts w:ascii="Times New Roman" w:hAnsi="Times New Roman"/>
                <w:b/>
                <w:spacing w:val="-6"/>
                <w:sz w:val="24"/>
                <w:szCs w:val="24"/>
              </w:rPr>
              <w:t>Рекламное направление «Типография: изготовление информационного журнала»</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1</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6"/>
                <w:sz w:val="24"/>
                <w:szCs w:val="24"/>
                <w:lang w:eastAsia="en-US"/>
              </w:rPr>
            </w:pPr>
            <w:r w:rsidRPr="002925BF">
              <w:rPr>
                <w:rFonts w:ascii="Times New Roman" w:hAnsi="Times New Roman"/>
                <w:spacing w:val="-6"/>
                <w:sz w:val="24"/>
                <w:szCs w:val="24"/>
                <w:lang w:eastAsia="en-US"/>
              </w:rPr>
              <w:t xml:space="preserve">Вводное занятие. Что такое типография, примеры рекламной типографии. Журнал и его особенности. </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Интерактивная лекция</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Обучающиеся познакомятся с понятиями типография, информационный журнал  и рассмотрят некоторые примеры информационных журналов. </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sz w:val="24"/>
                <w:szCs w:val="24"/>
                <w:highlight w:val="yellow"/>
                <w:lang w:eastAsia="en-US"/>
              </w:rPr>
            </w:pPr>
            <w:r w:rsidRPr="002925BF">
              <w:rPr>
                <w:rFonts w:ascii="Times New Roman" w:hAnsi="Times New Roman"/>
                <w:spacing w:val="-4"/>
                <w:sz w:val="24"/>
                <w:szCs w:val="24"/>
                <w:lang w:eastAsia="en-US"/>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sz w:val="24"/>
                <w:szCs w:val="24"/>
                <w:lang w:eastAsia="en-US"/>
              </w:rPr>
            </w:pPr>
            <w:r w:rsidRPr="002925BF">
              <w:rPr>
                <w:rFonts w:ascii="Times New Roman" w:hAnsi="Times New Roman"/>
                <w:spacing w:val="-4"/>
                <w:sz w:val="24"/>
                <w:szCs w:val="24"/>
                <w:lang w:eastAsia="en-US"/>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2</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6"/>
                <w:sz w:val="24"/>
                <w:szCs w:val="24"/>
                <w:lang w:eastAsia="en-US"/>
              </w:rPr>
            </w:pPr>
            <w:r w:rsidRPr="002925BF">
              <w:rPr>
                <w:rFonts w:ascii="Times New Roman" w:hAnsi="Times New Roman"/>
                <w:spacing w:val="-6"/>
                <w:sz w:val="24"/>
                <w:szCs w:val="24"/>
                <w:lang w:eastAsia="en-US"/>
              </w:rPr>
              <w:t xml:space="preserve">Виды типографии. Разбор этапов создания информационного журнала. </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Интерактивная лекция, 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Обучающиеся познакомятся с видами типографии, подробно ознакомятся с этапами создания информационного журнала, разделятся на рабочие группы  и определятся тему для подготовки собственной настольной игры.</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sz w:val="24"/>
                <w:szCs w:val="24"/>
                <w:highlight w:val="yellow"/>
                <w:lang w:eastAsia="en-US"/>
              </w:rPr>
            </w:pPr>
            <w:r w:rsidRPr="002925BF">
              <w:rPr>
                <w:rFonts w:ascii="Times New Roman" w:hAnsi="Times New Roman"/>
                <w:spacing w:val="-4"/>
                <w:sz w:val="24"/>
                <w:szCs w:val="24"/>
                <w:lang w:eastAsia="en-US"/>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sz w:val="24"/>
                <w:szCs w:val="24"/>
                <w:lang w:eastAsia="en-US"/>
              </w:rPr>
            </w:pPr>
            <w:r w:rsidRPr="002925BF">
              <w:rPr>
                <w:rFonts w:ascii="Times New Roman" w:hAnsi="Times New Roman"/>
                <w:spacing w:val="-4"/>
                <w:sz w:val="24"/>
                <w:szCs w:val="24"/>
                <w:lang w:eastAsia="en-US"/>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3</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sz w:val="24"/>
                <w:szCs w:val="24"/>
                <w:lang w:eastAsia="en-US"/>
              </w:rPr>
            </w:pPr>
            <w:r w:rsidRPr="002925BF">
              <w:rPr>
                <w:rFonts w:ascii="Times New Roman" w:hAnsi="Times New Roman"/>
                <w:spacing w:val="-4"/>
                <w:sz w:val="24"/>
                <w:szCs w:val="24"/>
                <w:lang w:eastAsia="en-US"/>
              </w:rPr>
              <w:t>Содержание рекламной продукции. Что обязательно включить в содержание журнала?</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Интерактивная лекция, 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Обучающиеся соберут и разработают свое содержание информационного журнала, подберут подходящие иллюстрации, разработают макет-дизайн, распределят задачи и обязанности внутри рабочей группы. </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sz w:val="24"/>
                <w:szCs w:val="24"/>
                <w:highlight w:val="yellow"/>
                <w:lang w:eastAsia="en-US"/>
              </w:rPr>
            </w:pPr>
            <w:r w:rsidRPr="002925BF">
              <w:rPr>
                <w:rFonts w:ascii="Times New Roman" w:hAnsi="Times New Roman"/>
                <w:spacing w:val="-4"/>
                <w:sz w:val="24"/>
                <w:szCs w:val="24"/>
                <w:lang w:eastAsia="en-US"/>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sz w:val="24"/>
                <w:szCs w:val="24"/>
                <w:lang w:eastAsia="en-US"/>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highlight w:val="red"/>
                <w:lang w:eastAsia="en-US"/>
              </w:rPr>
            </w:pPr>
            <w:r w:rsidRPr="002925BF">
              <w:rPr>
                <w:rFonts w:ascii="Times New Roman" w:hAnsi="Times New Roman"/>
                <w:spacing w:val="-6"/>
                <w:sz w:val="24"/>
                <w:szCs w:val="24"/>
                <w:lang w:eastAsia="en-US"/>
              </w:rPr>
              <w:t>4</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kern w:val="3"/>
                <w:sz w:val="24"/>
                <w:szCs w:val="24"/>
                <w:lang w:eastAsia="zh-CN"/>
              </w:rPr>
            </w:pPr>
            <w:r w:rsidRPr="002925BF">
              <w:rPr>
                <w:rFonts w:ascii="Times New Roman" w:hAnsi="Times New Roman"/>
                <w:spacing w:val="-4"/>
                <w:kern w:val="3"/>
                <w:sz w:val="24"/>
                <w:szCs w:val="24"/>
                <w:lang w:eastAsia="zh-CN"/>
              </w:rPr>
              <w:t xml:space="preserve">Основные ошибки в разработке печатного продукта. </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 xml:space="preserve">Интерактивная лекция, практическая работа. </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Обучающиеся на примере смогут рассмотреть распространённые ошибки в разработке информационного журнала, попробуют самостоятельно их распознать и исправить. Рабочие группы разработают график выполнения работ с учетом сроков и этапов. </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5</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6"/>
                <w:sz w:val="24"/>
                <w:szCs w:val="24"/>
                <w:lang w:eastAsia="en-US"/>
              </w:rPr>
            </w:pPr>
            <w:r w:rsidRPr="002925BF">
              <w:rPr>
                <w:rFonts w:ascii="Times New Roman" w:hAnsi="Times New Roman"/>
                <w:spacing w:val="-6"/>
                <w:sz w:val="24"/>
                <w:szCs w:val="24"/>
                <w:lang w:eastAsia="en-US"/>
              </w:rPr>
              <w:t>Выбор подходящих методов и инструментов для реализации продуктов.</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Обучающиеся определятся с инструментами и методами создания проекта.</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6</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sz w:val="24"/>
                <w:szCs w:val="24"/>
              </w:rPr>
            </w:pPr>
            <w:r w:rsidRPr="002925BF">
              <w:rPr>
                <w:rFonts w:ascii="Times New Roman" w:hAnsi="Times New Roman"/>
                <w:spacing w:val="-6"/>
                <w:kern w:val="3"/>
                <w:sz w:val="24"/>
                <w:szCs w:val="24"/>
                <w:lang w:eastAsia="zh-CN"/>
              </w:rPr>
              <w:t>Оценка рисков и разработка стратегии их минимизации.</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Обучающиеся внутри  рабочих групп определят риски и разработают стратегию их минимизации.</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sz w:val="24"/>
                <w:szCs w:val="24"/>
                <w:highlight w:val="yellow"/>
                <w:lang w:eastAsia="en-US"/>
              </w:rPr>
            </w:pPr>
            <w:r w:rsidRPr="002925BF">
              <w:rPr>
                <w:rFonts w:ascii="Times New Roman" w:hAnsi="Times New Roman"/>
                <w:spacing w:val="-4"/>
                <w:sz w:val="24"/>
                <w:szCs w:val="24"/>
                <w:lang w:eastAsia="en-US"/>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41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7</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sz w:val="24"/>
                <w:szCs w:val="24"/>
              </w:rPr>
            </w:pPr>
            <w:r w:rsidRPr="002925BF">
              <w:rPr>
                <w:rFonts w:ascii="Times New Roman" w:hAnsi="Times New Roman"/>
                <w:spacing w:val="-4"/>
                <w:sz w:val="24"/>
                <w:szCs w:val="24"/>
              </w:rPr>
              <w:t xml:space="preserve">Подготовка итогового продукта. Этап корректуры. </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pacing w:line="276" w:lineRule="auto"/>
              <w:jc w:val="center"/>
              <w:rPr>
                <w:rFonts w:ascii="Times New Roman" w:hAnsi="Times New Roman"/>
                <w:spacing w:val="-6"/>
                <w:sz w:val="24"/>
                <w:szCs w:val="24"/>
              </w:rPr>
            </w:pPr>
            <w:r w:rsidRPr="002925BF">
              <w:rPr>
                <w:rFonts w:ascii="Times New Roman" w:hAnsi="Times New Roman"/>
                <w:spacing w:val="-6"/>
                <w:sz w:val="24"/>
                <w:szCs w:val="24"/>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highlight w:val="yellow"/>
              </w:rPr>
            </w:pPr>
            <w:r w:rsidRPr="002925BF">
              <w:rPr>
                <w:rFonts w:ascii="Times New Roman" w:hAnsi="Times New Roman"/>
                <w:spacing w:val="-6"/>
                <w:sz w:val="24"/>
                <w:szCs w:val="24"/>
              </w:rPr>
              <w:t>Рабочие группы составляют текст, редактируют его, исправляют ошибки, начинают верстать журнал.</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jc w:val="center"/>
              <w:rPr>
                <w:rFonts w:ascii="Times New Roman" w:hAnsi="Times New Roman"/>
                <w:spacing w:val="-4"/>
                <w:sz w:val="24"/>
                <w:szCs w:val="24"/>
                <w:highlight w:val="yellow"/>
                <w:lang w:eastAsia="en-US"/>
              </w:rPr>
            </w:pPr>
            <w:r w:rsidRPr="002925BF">
              <w:rPr>
                <w:rFonts w:ascii="Times New Roman" w:hAnsi="Times New Roman"/>
                <w:spacing w:val="-4"/>
                <w:sz w:val="24"/>
                <w:szCs w:val="24"/>
                <w:lang w:eastAsia="en-US"/>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8</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kern w:val="3"/>
                <w:sz w:val="24"/>
                <w:szCs w:val="24"/>
                <w:lang w:eastAsia="zh-CN"/>
              </w:rPr>
            </w:pPr>
            <w:r w:rsidRPr="002925BF">
              <w:rPr>
                <w:rFonts w:ascii="Times New Roman" w:hAnsi="Times New Roman"/>
                <w:spacing w:val="-4"/>
                <w:kern w:val="3"/>
                <w:sz w:val="24"/>
                <w:szCs w:val="24"/>
                <w:lang w:eastAsia="zh-CN"/>
              </w:rPr>
              <w:t xml:space="preserve">Подготовка итогового продукта. Этап верстки, подготовка к печати. </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Рабочие группы занимаются версткой, оформляют макет, разрабатывают дизайн. Готовят журнал к печати. </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1911"/>
        </w:trPr>
        <w:tc>
          <w:tcPr>
            <w:tcW w:w="851" w:type="dxa"/>
            <w:gridSpan w:val="3"/>
            <w:tcBorders>
              <w:top w:val="single" w:sz="4" w:space="0" w:color="000000"/>
              <w:left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9</w:t>
            </w:r>
          </w:p>
        </w:tc>
        <w:tc>
          <w:tcPr>
            <w:tcW w:w="1984" w:type="dxa"/>
            <w:tcBorders>
              <w:top w:val="single" w:sz="4" w:space="0" w:color="000000"/>
              <w:left w:val="single" w:sz="4" w:space="0" w:color="000000"/>
              <w:bottom w:val="single" w:sz="4" w:space="0" w:color="auto"/>
              <w:right w:val="single" w:sz="4" w:space="0" w:color="auto"/>
            </w:tcBorders>
            <w:vAlign w:val="center"/>
          </w:tcPr>
          <w:p w:rsidR="004569AA" w:rsidRPr="002925BF" w:rsidRDefault="004569AA" w:rsidP="004569AA">
            <w:pPr>
              <w:spacing w:line="276" w:lineRule="auto"/>
              <w:rPr>
                <w:rFonts w:ascii="Times New Roman" w:hAnsi="Times New Roman"/>
                <w:spacing w:val="-4"/>
                <w:sz w:val="24"/>
                <w:szCs w:val="24"/>
              </w:rPr>
            </w:pPr>
            <w:r w:rsidRPr="002925BF">
              <w:rPr>
                <w:rFonts w:ascii="Times New Roman" w:hAnsi="Times New Roman"/>
                <w:spacing w:val="-4"/>
                <w:sz w:val="24"/>
                <w:szCs w:val="24"/>
              </w:rPr>
              <w:t xml:space="preserve">Подготовка продукта. </w:t>
            </w:r>
            <w:proofErr w:type="spellStart"/>
            <w:r w:rsidRPr="002925BF">
              <w:rPr>
                <w:rFonts w:ascii="Times New Roman" w:hAnsi="Times New Roman"/>
                <w:spacing w:val="-4"/>
                <w:sz w:val="24"/>
                <w:szCs w:val="24"/>
              </w:rPr>
              <w:t>Постпечатное</w:t>
            </w:r>
            <w:proofErr w:type="spellEnd"/>
            <w:r w:rsidRPr="002925BF">
              <w:rPr>
                <w:rFonts w:ascii="Times New Roman" w:hAnsi="Times New Roman"/>
                <w:spacing w:val="-4"/>
                <w:sz w:val="24"/>
                <w:szCs w:val="24"/>
              </w:rPr>
              <w:t xml:space="preserve"> сопровождение. </w:t>
            </w:r>
            <w:r w:rsidRPr="002925BF">
              <w:rPr>
                <w:rFonts w:ascii="Times New Roman" w:hAnsi="Times New Roman"/>
                <w:sz w:val="24"/>
                <w:szCs w:val="24"/>
              </w:rPr>
              <w:t>Непрерывное отслеживание прогресса и корректировка плана при необходимости.</w:t>
            </w:r>
          </w:p>
        </w:tc>
        <w:tc>
          <w:tcPr>
            <w:tcW w:w="1701" w:type="dxa"/>
            <w:tcBorders>
              <w:top w:val="single" w:sz="4" w:space="0" w:color="000000"/>
              <w:left w:val="single" w:sz="4" w:space="0" w:color="auto"/>
              <w:bottom w:val="single" w:sz="4" w:space="0" w:color="auto"/>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auto"/>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Рабочие группы вносят последние правки, подготавливают итоговый продукт к защите. </w:t>
            </w:r>
          </w:p>
        </w:tc>
        <w:tc>
          <w:tcPr>
            <w:tcW w:w="992" w:type="dxa"/>
            <w:tcBorders>
              <w:top w:val="single" w:sz="4" w:space="0" w:color="000000"/>
              <w:left w:val="single" w:sz="4" w:space="0" w:color="000000"/>
              <w:bottom w:val="single" w:sz="4" w:space="0" w:color="auto"/>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sz w:val="24"/>
                <w:szCs w:val="24"/>
                <w:highlight w:val="yellow"/>
              </w:rPr>
            </w:pPr>
            <w:r w:rsidRPr="002925BF">
              <w:rPr>
                <w:rFonts w:ascii="Times New Roman" w:hAnsi="Times New Roman"/>
                <w:spacing w:val="-4"/>
                <w:sz w:val="24"/>
                <w:szCs w:val="24"/>
              </w:rPr>
              <w:t>16</w:t>
            </w:r>
          </w:p>
        </w:tc>
        <w:tc>
          <w:tcPr>
            <w:tcW w:w="993" w:type="dxa"/>
            <w:tcBorders>
              <w:top w:val="single" w:sz="4" w:space="0" w:color="000000"/>
              <w:left w:val="single" w:sz="4" w:space="0" w:color="000000"/>
              <w:bottom w:val="single" w:sz="4" w:space="0" w:color="auto"/>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4"/>
                <w:sz w:val="24"/>
                <w:szCs w:val="24"/>
              </w:rPr>
            </w:pPr>
            <w:r w:rsidRPr="002925BF">
              <w:rPr>
                <w:rFonts w:ascii="Times New Roman" w:hAnsi="Times New Roman"/>
                <w:spacing w:val="-4"/>
                <w:sz w:val="24"/>
                <w:szCs w:val="24"/>
              </w:rPr>
              <w:t>2</w:t>
            </w:r>
          </w:p>
        </w:tc>
      </w:tr>
      <w:tr w:rsidR="004569AA" w:rsidRPr="002925BF" w:rsidTr="004569AA">
        <w:trPr>
          <w:trHeight w:val="954"/>
        </w:trPr>
        <w:tc>
          <w:tcPr>
            <w:tcW w:w="851" w:type="dxa"/>
            <w:gridSpan w:val="3"/>
            <w:tcBorders>
              <w:top w:val="single" w:sz="4" w:space="0" w:color="000000"/>
              <w:left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10</w:t>
            </w:r>
          </w:p>
        </w:tc>
        <w:tc>
          <w:tcPr>
            <w:tcW w:w="1984" w:type="dxa"/>
            <w:tcBorders>
              <w:top w:val="single" w:sz="4" w:space="0" w:color="000000"/>
              <w:left w:val="single" w:sz="4" w:space="0" w:color="000000"/>
              <w:bottom w:val="single" w:sz="4" w:space="0" w:color="auto"/>
              <w:right w:val="single" w:sz="4" w:space="0" w:color="auto"/>
            </w:tcBorders>
            <w:vAlign w:val="center"/>
          </w:tcPr>
          <w:p w:rsidR="004569AA" w:rsidRPr="002925BF" w:rsidRDefault="004569AA" w:rsidP="004569AA">
            <w:pPr>
              <w:spacing w:line="276" w:lineRule="auto"/>
              <w:jc w:val="both"/>
              <w:rPr>
                <w:rFonts w:ascii="Times New Roman" w:hAnsi="Times New Roman"/>
                <w:spacing w:val="-6"/>
                <w:sz w:val="24"/>
                <w:szCs w:val="24"/>
                <w:lang w:eastAsia="en-US"/>
              </w:rPr>
            </w:pPr>
            <w:r w:rsidRPr="002925BF">
              <w:rPr>
                <w:rFonts w:ascii="Times New Roman" w:hAnsi="Times New Roman"/>
                <w:spacing w:val="-6"/>
                <w:sz w:val="24"/>
                <w:szCs w:val="24"/>
                <w:lang w:eastAsia="en-US"/>
              </w:rPr>
              <w:t>Защита проекта</w:t>
            </w:r>
          </w:p>
        </w:tc>
        <w:tc>
          <w:tcPr>
            <w:tcW w:w="1701" w:type="dxa"/>
            <w:tcBorders>
              <w:top w:val="single" w:sz="4" w:space="0" w:color="000000"/>
              <w:left w:val="single" w:sz="4" w:space="0" w:color="auto"/>
              <w:bottom w:val="single" w:sz="4" w:space="0" w:color="auto"/>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auto"/>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Демонстрация проекта</w:t>
            </w:r>
          </w:p>
        </w:tc>
        <w:tc>
          <w:tcPr>
            <w:tcW w:w="992" w:type="dxa"/>
            <w:tcBorders>
              <w:top w:val="single" w:sz="4" w:space="0" w:color="000000"/>
              <w:left w:val="single" w:sz="4" w:space="0" w:color="000000"/>
              <w:bottom w:val="single" w:sz="4" w:space="0" w:color="auto"/>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sz w:val="24"/>
                <w:szCs w:val="24"/>
                <w:lang w:eastAsia="en-US"/>
              </w:rPr>
            </w:pPr>
            <w:r w:rsidRPr="002925BF">
              <w:rPr>
                <w:rFonts w:ascii="Times New Roman" w:hAnsi="Times New Roman"/>
                <w:spacing w:val="-6"/>
                <w:sz w:val="24"/>
                <w:szCs w:val="24"/>
                <w:lang w:eastAsia="en-US"/>
              </w:rPr>
              <w:t>16</w:t>
            </w:r>
          </w:p>
        </w:tc>
        <w:tc>
          <w:tcPr>
            <w:tcW w:w="993" w:type="dxa"/>
            <w:tcBorders>
              <w:top w:val="single" w:sz="4" w:space="0" w:color="000000"/>
              <w:left w:val="single" w:sz="4" w:space="0" w:color="000000"/>
              <w:bottom w:val="single" w:sz="4" w:space="0" w:color="auto"/>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2</w:t>
            </w:r>
          </w:p>
        </w:tc>
      </w:tr>
      <w:tr w:rsidR="004569AA" w:rsidRPr="002925BF" w:rsidTr="004569AA">
        <w:trPr>
          <w:trHeight w:val="725"/>
        </w:trPr>
        <w:tc>
          <w:tcPr>
            <w:tcW w:w="851" w:type="dxa"/>
            <w:gridSpan w:val="3"/>
            <w:tcBorders>
              <w:top w:val="single" w:sz="4" w:space="0" w:color="000000"/>
              <w:left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p>
        </w:tc>
        <w:tc>
          <w:tcPr>
            <w:tcW w:w="1984" w:type="dxa"/>
            <w:tcBorders>
              <w:top w:val="single" w:sz="4" w:space="0" w:color="000000"/>
              <w:left w:val="single" w:sz="4" w:space="0" w:color="000000"/>
              <w:bottom w:val="single" w:sz="4" w:space="0" w:color="auto"/>
              <w:right w:val="single" w:sz="4" w:space="0" w:color="auto"/>
            </w:tcBorders>
            <w:vAlign w:val="center"/>
          </w:tcPr>
          <w:p w:rsidR="004569AA" w:rsidRPr="002925BF" w:rsidRDefault="004569AA" w:rsidP="004569AA">
            <w:pPr>
              <w:spacing w:line="276" w:lineRule="auto"/>
              <w:jc w:val="both"/>
              <w:rPr>
                <w:rFonts w:ascii="Times New Roman" w:hAnsi="Times New Roman"/>
                <w:b/>
                <w:spacing w:val="-6"/>
                <w:sz w:val="24"/>
                <w:szCs w:val="24"/>
                <w:lang w:eastAsia="en-US"/>
              </w:rPr>
            </w:pPr>
            <w:r w:rsidRPr="002925BF">
              <w:rPr>
                <w:rFonts w:ascii="Times New Roman" w:hAnsi="Times New Roman"/>
                <w:b/>
                <w:spacing w:val="-6"/>
                <w:sz w:val="24"/>
                <w:szCs w:val="24"/>
                <w:lang w:eastAsia="en-US"/>
              </w:rPr>
              <w:t>Итого:</w:t>
            </w:r>
          </w:p>
        </w:tc>
        <w:tc>
          <w:tcPr>
            <w:tcW w:w="7230" w:type="dxa"/>
            <w:gridSpan w:val="4"/>
            <w:tcBorders>
              <w:top w:val="single" w:sz="4" w:space="0" w:color="000000"/>
              <w:left w:val="single" w:sz="4" w:space="0" w:color="auto"/>
              <w:bottom w:val="single" w:sz="4" w:space="0" w:color="auto"/>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lang w:eastAsia="zh-CN"/>
              </w:rPr>
            </w:pPr>
            <w:r w:rsidRPr="002925BF">
              <w:rPr>
                <w:rFonts w:ascii="Times New Roman" w:hAnsi="Times New Roman"/>
                <w:b/>
                <w:spacing w:val="-6"/>
                <w:sz w:val="24"/>
                <w:szCs w:val="24"/>
              </w:rPr>
              <w:t>20 часов</w:t>
            </w:r>
          </w:p>
        </w:tc>
      </w:tr>
      <w:tr w:rsidR="004569AA" w:rsidRPr="002925BF" w:rsidTr="004569AA">
        <w:trPr>
          <w:trHeight w:val="325"/>
        </w:trPr>
        <w:tc>
          <w:tcPr>
            <w:tcW w:w="10065" w:type="dxa"/>
            <w:gridSpan w:val="8"/>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b/>
                <w:spacing w:val="-6"/>
                <w:sz w:val="24"/>
                <w:szCs w:val="24"/>
              </w:rPr>
            </w:pPr>
            <w:r w:rsidRPr="002925BF">
              <w:rPr>
                <w:rFonts w:ascii="Times New Roman" w:hAnsi="Times New Roman"/>
                <w:b/>
                <w:spacing w:val="-6"/>
                <w:sz w:val="24"/>
                <w:szCs w:val="24"/>
              </w:rPr>
              <w:t>Рекламное направление «Интерактивная презентация»</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1</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kern w:val="3"/>
                <w:sz w:val="24"/>
                <w:szCs w:val="24"/>
                <w:lang w:eastAsia="zh-CN"/>
              </w:rPr>
            </w:pPr>
            <w:r w:rsidRPr="002925BF">
              <w:rPr>
                <w:rFonts w:ascii="Times New Roman" w:hAnsi="Times New Roman"/>
                <w:spacing w:val="-4"/>
                <w:kern w:val="3"/>
                <w:sz w:val="24"/>
                <w:szCs w:val="24"/>
                <w:lang w:eastAsia="zh-CN"/>
              </w:rPr>
              <w:t xml:space="preserve">Вводное занятие. Что такое интерактивная презентация, примеры интерактивной презентации. </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Интерактивная лекция</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Обучающиеся познакомятся с понятием интерактивная презентация и рассмотрят некоторые примеры интерактивных презентаций. </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jc w:val="center"/>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2</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kern w:val="3"/>
                <w:sz w:val="24"/>
                <w:szCs w:val="24"/>
                <w:lang w:eastAsia="zh-CN"/>
              </w:rPr>
            </w:pPr>
            <w:r w:rsidRPr="002925BF">
              <w:rPr>
                <w:rFonts w:ascii="Times New Roman" w:hAnsi="Times New Roman"/>
                <w:spacing w:val="-4"/>
                <w:kern w:val="3"/>
                <w:sz w:val="24"/>
                <w:szCs w:val="24"/>
                <w:lang w:eastAsia="zh-CN"/>
              </w:rPr>
              <w:t xml:space="preserve">Виды интерактивной презентации. Как выбрать подходящий вариант? </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Интерактивная лекция, 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ind w:right="176"/>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Обучающиеся познакомятся с видами интерактивной презентации, выберут </w:t>
            </w:r>
            <w:proofErr w:type="gramStart"/>
            <w:r w:rsidRPr="002925BF">
              <w:rPr>
                <w:rFonts w:ascii="Times New Roman" w:hAnsi="Times New Roman"/>
                <w:spacing w:val="-6"/>
                <w:kern w:val="3"/>
                <w:sz w:val="24"/>
                <w:szCs w:val="24"/>
                <w:lang w:eastAsia="zh-CN"/>
              </w:rPr>
              <w:t>подходящий</w:t>
            </w:r>
            <w:proofErr w:type="gramEnd"/>
            <w:r w:rsidRPr="002925BF">
              <w:rPr>
                <w:rFonts w:ascii="Times New Roman" w:hAnsi="Times New Roman"/>
                <w:spacing w:val="-6"/>
                <w:kern w:val="3"/>
                <w:sz w:val="24"/>
                <w:szCs w:val="24"/>
                <w:lang w:eastAsia="zh-CN"/>
              </w:rPr>
              <w:t xml:space="preserve"> для своего проекта, разделятся на рабочие группы  и определят тему для подготовки собственной настольной игры.</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ind w:right="176"/>
              <w:jc w:val="center"/>
              <w:textAlignment w:val="baseline"/>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3</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kern w:val="3"/>
                <w:sz w:val="24"/>
                <w:szCs w:val="24"/>
                <w:lang w:eastAsia="zh-CN"/>
              </w:rPr>
            </w:pPr>
            <w:r w:rsidRPr="002925BF">
              <w:rPr>
                <w:rFonts w:ascii="Times New Roman" w:hAnsi="Times New Roman"/>
                <w:spacing w:val="-4"/>
                <w:kern w:val="3"/>
                <w:sz w:val="24"/>
                <w:szCs w:val="24"/>
                <w:lang w:eastAsia="zh-CN"/>
              </w:rPr>
              <w:t xml:space="preserve">Методы создания интерактивной презентации. Ресурсное обеспечение. </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Интерактивная презентация, 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ind w:right="176"/>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Обучающиеся познакомятся с методами создания и проведения интерактивной презентации, определят необходимые ресурсы для создания своего итогового проекта, а так же распределят задачи и обязанности внутри рабочей группы.</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ind w:right="176"/>
              <w:jc w:val="center"/>
              <w:textAlignment w:val="baseline"/>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4</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kern w:val="3"/>
                <w:sz w:val="24"/>
                <w:szCs w:val="24"/>
                <w:lang w:eastAsia="zh-CN"/>
              </w:rPr>
            </w:pPr>
            <w:r w:rsidRPr="002925BF">
              <w:rPr>
                <w:rFonts w:ascii="Times New Roman" w:hAnsi="Times New Roman"/>
                <w:spacing w:val="-4"/>
                <w:kern w:val="3"/>
                <w:sz w:val="24"/>
                <w:szCs w:val="24"/>
                <w:lang w:eastAsia="zh-CN"/>
              </w:rPr>
              <w:t xml:space="preserve">Интерактивная презентация, как один из инструментов рекламы. Подробнее о содержании и наполнении рекламы. </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Интерактивная лекция, 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ind w:right="176"/>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Обучающиеся определят содержание и наполнение для интерактивной презентации, разработают график выполнения работ с учетом сроков и этапов. </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ind w:right="176"/>
              <w:jc w:val="center"/>
              <w:textAlignment w:val="baseline"/>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5</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kern w:val="3"/>
                <w:sz w:val="24"/>
                <w:szCs w:val="24"/>
                <w:lang w:eastAsia="zh-CN"/>
              </w:rPr>
            </w:pPr>
            <w:r w:rsidRPr="002925BF">
              <w:rPr>
                <w:rFonts w:ascii="Times New Roman" w:hAnsi="Times New Roman"/>
                <w:spacing w:val="-6"/>
                <w:sz w:val="24"/>
                <w:szCs w:val="24"/>
                <w:lang w:eastAsia="en-US"/>
              </w:rPr>
              <w:t>Выбор подходящих методов и инструментов для реализации продуктов.</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ind w:right="176"/>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Обучающиеся определятся с инструментами и методами создания проекта.</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ind w:right="176"/>
              <w:jc w:val="center"/>
              <w:textAlignment w:val="baseline"/>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6</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kern w:val="3"/>
                <w:sz w:val="24"/>
                <w:szCs w:val="24"/>
                <w:lang w:eastAsia="zh-CN"/>
              </w:rPr>
            </w:pPr>
            <w:r w:rsidRPr="002925BF">
              <w:rPr>
                <w:rFonts w:ascii="Times New Roman" w:hAnsi="Times New Roman"/>
                <w:spacing w:val="-6"/>
                <w:kern w:val="3"/>
                <w:sz w:val="24"/>
                <w:szCs w:val="24"/>
                <w:lang w:eastAsia="zh-CN"/>
              </w:rPr>
              <w:t>Оценка рисков и разработка стратегии их минимизации.</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ind w:right="176"/>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Обучающиеся внутри  рабочих групп определят риски и разработают стратегию их минимизации.</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ind w:right="176"/>
              <w:jc w:val="center"/>
              <w:textAlignment w:val="baseline"/>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7</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kern w:val="3"/>
                <w:sz w:val="24"/>
                <w:szCs w:val="24"/>
                <w:lang w:eastAsia="zh-CN"/>
              </w:rPr>
            </w:pPr>
            <w:r w:rsidRPr="002925BF">
              <w:rPr>
                <w:rFonts w:ascii="Times New Roman" w:hAnsi="Times New Roman"/>
                <w:spacing w:val="-4"/>
                <w:kern w:val="3"/>
                <w:sz w:val="24"/>
                <w:szCs w:val="24"/>
                <w:lang w:eastAsia="zh-CN"/>
              </w:rPr>
              <w:t xml:space="preserve">Подготовка итогового продукта. Этап подготовки текста и </w:t>
            </w:r>
            <w:proofErr w:type="spellStart"/>
            <w:r w:rsidRPr="002925BF">
              <w:rPr>
                <w:rFonts w:ascii="Times New Roman" w:hAnsi="Times New Roman"/>
                <w:spacing w:val="-4"/>
                <w:kern w:val="3"/>
                <w:sz w:val="24"/>
                <w:szCs w:val="24"/>
                <w:lang w:eastAsia="zh-CN"/>
              </w:rPr>
              <w:t>интерактива</w:t>
            </w:r>
            <w:proofErr w:type="spellEnd"/>
            <w:r w:rsidRPr="002925BF">
              <w:rPr>
                <w:rFonts w:ascii="Times New Roman" w:hAnsi="Times New Roman"/>
                <w:spacing w:val="-4"/>
                <w:kern w:val="3"/>
                <w:sz w:val="24"/>
                <w:szCs w:val="24"/>
                <w:lang w:eastAsia="zh-CN"/>
              </w:rPr>
              <w:t>.</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ind w:right="176"/>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Рабочие группы составляют те</w:t>
            </w:r>
            <w:proofErr w:type="gramStart"/>
            <w:r w:rsidRPr="002925BF">
              <w:rPr>
                <w:rFonts w:ascii="Times New Roman" w:hAnsi="Times New Roman"/>
                <w:spacing w:val="-6"/>
                <w:kern w:val="3"/>
                <w:sz w:val="24"/>
                <w:szCs w:val="24"/>
                <w:lang w:eastAsia="zh-CN"/>
              </w:rPr>
              <w:t>кст дл</w:t>
            </w:r>
            <w:proofErr w:type="gramEnd"/>
            <w:r w:rsidRPr="002925BF">
              <w:rPr>
                <w:rFonts w:ascii="Times New Roman" w:hAnsi="Times New Roman"/>
                <w:spacing w:val="-6"/>
                <w:kern w:val="3"/>
                <w:sz w:val="24"/>
                <w:szCs w:val="24"/>
                <w:lang w:eastAsia="zh-CN"/>
              </w:rPr>
              <w:t xml:space="preserve">я слайдов и разрабатывают авторский </w:t>
            </w:r>
            <w:proofErr w:type="spellStart"/>
            <w:r w:rsidRPr="002925BF">
              <w:rPr>
                <w:rFonts w:ascii="Times New Roman" w:hAnsi="Times New Roman"/>
                <w:spacing w:val="-6"/>
                <w:kern w:val="3"/>
                <w:sz w:val="24"/>
                <w:szCs w:val="24"/>
                <w:lang w:eastAsia="zh-CN"/>
              </w:rPr>
              <w:t>интерактив</w:t>
            </w:r>
            <w:proofErr w:type="spellEnd"/>
            <w:r w:rsidRPr="002925BF">
              <w:rPr>
                <w:rFonts w:ascii="Times New Roman" w:hAnsi="Times New Roman"/>
                <w:spacing w:val="-6"/>
                <w:kern w:val="3"/>
                <w:sz w:val="24"/>
                <w:szCs w:val="24"/>
                <w:lang w:eastAsia="zh-CN"/>
              </w:rPr>
              <w:t xml:space="preserve"> для защиты презентации. </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ind w:right="176"/>
              <w:jc w:val="center"/>
              <w:textAlignment w:val="baseline"/>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8</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kern w:val="3"/>
                <w:sz w:val="24"/>
                <w:szCs w:val="24"/>
                <w:lang w:eastAsia="zh-CN"/>
              </w:rPr>
            </w:pPr>
            <w:r w:rsidRPr="002925BF">
              <w:rPr>
                <w:rFonts w:ascii="Times New Roman" w:hAnsi="Times New Roman"/>
                <w:spacing w:val="-4"/>
                <w:kern w:val="3"/>
                <w:sz w:val="24"/>
                <w:szCs w:val="24"/>
                <w:lang w:eastAsia="zh-CN"/>
              </w:rPr>
              <w:t xml:space="preserve">Подготовка итогового продукта. Этап разработки дизайна слайдов, наполнение презентации текстом. </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ind w:right="176"/>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 xml:space="preserve">Рабочие группы разработают свой дизайн для презентации и наполнят ее подобранным и расписанным содержанием. </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ind w:right="176"/>
              <w:jc w:val="center"/>
              <w:textAlignment w:val="baseline"/>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pacing w:line="276" w:lineRule="auto"/>
              <w:rPr>
                <w:rFonts w:ascii="Times New Roman" w:hAnsi="Times New Roman"/>
                <w:spacing w:val="-6"/>
                <w:sz w:val="24"/>
                <w:szCs w:val="24"/>
                <w:lang w:eastAsia="en-US"/>
              </w:rPr>
            </w:pPr>
            <w:r w:rsidRPr="002925BF">
              <w:rPr>
                <w:rFonts w:ascii="Times New Roman" w:hAnsi="Times New Roman"/>
                <w:spacing w:val="-6"/>
                <w:sz w:val="24"/>
                <w:szCs w:val="24"/>
                <w:lang w:eastAsia="en-US"/>
              </w:rPr>
              <w:t>9</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4"/>
                <w:kern w:val="3"/>
                <w:sz w:val="24"/>
                <w:szCs w:val="24"/>
                <w:lang w:eastAsia="zh-CN"/>
              </w:rPr>
            </w:pPr>
            <w:r w:rsidRPr="002925BF">
              <w:rPr>
                <w:rFonts w:ascii="Times New Roman" w:hAnsi="Times New Roman"/>
                <w:spacing w:val="-4"/>
                <w:kern w:val="3"/>
                <w:sz w:val="24"/>
                <w:szCs w:val="24"/>
                <w:lang w:eastAsia="zh-CN"/>
              </w:rPr>
              <w:t xml:space="preserve">Подготовка итогового продукта. </w:t>
            </w:r>
            <w:r w:rsidRPr="002925BF">
              <w:rPr>
                <w:rFonts w:ascii="Times New Roman" w:hAnsi="Times New Roman"/>
                <w:sz w:val="24"/>
                <w:szCs w:val="24"/>
              </w:rPr>
              <w:t>Непрерывное отслеживание прогресса и корректировка плана при необходимости</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ind w:right="176"/>
              <w:textAlignment w:val="baseline"/>
              <w:rPr>
                <w:rFonts w:ascii="Times New Roman" w:hAnsi="Times New Roman"/>
                <w:spacing w:val="-6"/>
                <w:kern w:val="3"/>
                <w:sz w:val="24"/>
                <w:szCs w:val="24"/>
                <w:highlight w:val="yellow"/>
                <w:lang w:eastAsia="zh-CN"/>
              </w:rPr>
            </w:pPr>
            <w:r w:rsidRPr="002925BF">
              <w:rPr>
                <w:rFonts w:ascii="Times New Roman" w:hAnsi="Times New Roman"/>
                <w:spacing w:val="-6"/>
                <w:kern w:val="3"/>
                <w:sz w:val="24"/>
                <w:szCs w:val="24"/>
                <w:lang w:eastAsia="zh-CN"/>
              </w:rPr>
              <w:t>Рабочие группы вносят последние правки, подготавливают итоговый продукт к защите.</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ind w:right="176"/>
              <w:jc w:val="center"/>
              <w:textAlignment w:val="baseline"/>
              <w:rPr>
                <w:rFonts w:ascii="Times New Roman" w:hAnsi="Times New Roman"/>
                <w:spacing w:val="-4"/>
                <w:kern w:val="3"/>
                <w:sz w:val="24"/>
                <w:szCs w:val="24"/>
                <w:highlight w:val="yellow"/>
                <w:lang w:eastAsia="zh-CN"/>
              </w:rPr>
            </w:pPr>
            <w:r w:rsidRPr="002925BF">
              <w:rPr>
                <w:rFonts w:ascii="Times New Roman" w:hAnsi="Times New Roman"/>
                <w:spacing w:val="-4"/>
                <w:kern w:val="3"/>
                <w:sz w:val="24"/>
                <w:szCs w:val="24"/>
                <w:lang w:eastAsia="zh-CN"/>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rPr>
                <w:rFonts w:ascii="Times New Roman" w:hAnsi="Times New Roman"/>
                <w:sz w:val="24"/>
                <w:szCs w:val="24"/>
              </w:rPr>
            </w:pPr>
            <w:r w:rsidRPr="002925BF">
              <w:rPr>
                <w:rFonts w:ascii="Times New Roman" w:hAnsi="Times New Roman"/>
                <w:sz w:val="24"/>
                <w:szCs w:val="24"/>
              </w:rPr>
              <w:t>10</w:t>
            </w: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spacing w:val="-6"/>
                <w:sz w:val="24"/>
                <w:szCs w:val="24"/>
                <w:lang w:eastAsia="en-US"/>
              </w:rPr>
            </w:pPr>
            <w:r w:rsidRPr="002925BF">
              <w:rPr>
                <w:rFonts w:ascii="Times New Roman" w:hAnsi="Times New Roman"/>
                <w:spacing w:val="-6"/>
                <w:sz w:val="24"/>
                <w:szCs w:val="24"/>
                <w:lang w:eastAsia="en-US"/>
              </w:rPr>
              <w:t>Защита проекта</w:t>
            </w:r>
          </w:p>
        </w:tc>
        <w:tc>
          <w:tcPr>
            <w:tcW w:w="1701" w:type="dxa"/>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suppressAutoHyphens/>
              <w:autoSpaceDN w:val="0"/>
              <w:spacing w:line="276" w:lineRule="auto"/>
              <w:jc w:val="center"/>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Практическая работа</w:t>
            </w:r>
          </w:p>
        </w:tc>
        <w:tc>
          <w:tcPr>
            <w:tcW w:w="3544" w:type="dxa"/>
            <w:tcBorders>
              <w:top w:val="single" w:sz="4" w:space="0" w:color="000000"/>
              <w:left w:val="single" w:sz="4" w:space="0" w:color="000000"/>
              <w:bottom w:val="single" w:sz="4" w:space="0" w:color="000000"/>
              <w:right w:val="single" w:sz="4" w:space="0" w:color="000000"/>
            </w:tcBorders>
            <w:vAlign w:val="center"/>
          </w:tcPr>
          <w:p w:rsidR="004569AA" w:rsidRPr="002925BF" w:rsidRDefault="004569AA" w:rsidP="004569AA">
            <w:pPr>
              <w:suppressAutoHyphens/>
              <w:autoSpaceDN w:val="0"/>
              <w:spacing w:line="276" w:lineRule="auto"/>
              <w:textAlignment w:val="baseline"/>
              <w:rPr>
                <w:rFonts w:ascii="Times New Roman" w:hAnsi="Times New Roman"/>
                <w:spacing w:val="-6"/>
                <w:kern w:val="3"/>
                <w:sz w:val="24"/>
                <w:szCs w:val="24"/>
                <w:lang w:eastAsia="zh-CN"/>
              </w:rPr>
            </w:pPr>
            <w:r w:rsidRPr="002925BF">
              <w:rPr>
                <w:rFonts w:ascii="Times New Roman" w:hAnsi="Times New Roman"/>
                <w:spacing w:val="-6"/>
                <w:kern w:val="3"/>
                <w:sz w:val="24"/>
                <w:szCs w:val="24"/>
                <w:lang w:eastAsia="zh-CN"/>
              </w:rPr>
              <w:t>Демонстрация проекта</w:t>
            </w:r>
          </w:p>
        </w:tc>
        <w:tc>
          <w:tcPr>
            <w:tcW w:w="992"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uppressAutoHyphens/>
              <w:autoSpaceDN w:val="0"/>
              <w:spacing w:line="276" w:lineRule="auto"/>
              <w:jc w:val="center"/>
              <w:textAlignment w:val="baseline"/>
              <w:rPr>
                <w:rFonts w:ascii="Times New Roman" w:hAnsi="Times New Roman"/>
                <w:spacing w:val="-6"/>
                <w:sz w:val="24"/>
                <w:szCs w:val="24"/>
                <w:lang w:eastAsia="en-US"/>
              </w:rPr>
            </w:pPr>
            <w:r w:rsidRPr="002925BF">
              <w:rPr>
                <w:rFonts w:ascii="Times New Roman" w:hAnsi="Times New Roman"/>
                <w:spacing w:val="-6"/>
                <w:sz w:val="24"/>
                <w:szCs w:val="24"/>
                <w:lang w:eastAsia="en-US"/>
              </w:rPr>
              <w:t>16</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jc w:val="center"/>
              <w:rPr>
                <w:sz w:val="24"/>
                <w:szCs w:val="24"/>
              </w:rPr>
            </w:pPr>
            <w:r w:rsidRPr="002925BF">
              <w:rPr>
                <w:rFonts w:ascii="Times New Roman" w:hAnsi="Times New Roman"/>
                <w:spacing w:val="-6"/>
                <w:sz w:val="24"/>
                <w:szCs w:val="24"/>
              </w:rPr>
              <w:t>2</w:t>
            </w:r>
          </w:p>
        </w:tc>
      </w:tr>
      <w:tr w:rsidR="004569AA" w:rsidRPr="002925BF" w:rsidTr="004569AA">
        <w:trPr>
          <w:trHeight w:val="325"/>
        </w:trPr>
        <w:tc>
          <w:tcPr>
            <w:tcW w:w="851" w:type="dxa"/>
            <w:gridSpan w:val="3"/>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vAlign w:val="center"/>
          </w:tcPr>
          <w:p w:rsidR="004569AA" w:rsidRPr="002925BF" w:rsidRDefault="004569AA" w:rsidP="004569AA">
            <w:pPr>
              <w:spacing w:line="276" w:lineRule="auto"/>
              <w:jc w:val="both"/>
              <w:rPr>
                <w:rFonts w:ascii="Times New Roman" w:hAnsi="Times New Roman"/>
                <w:b/>
                <w:spacing w:val="-6"/>
                <w:sz w:val="24"/>
                <w:szCs w:val="24"/>
                <w:lang w:eastAsia="en-US"/>
              </w:rPr>
            </w:pPr>
            <w:r w:rsidRPr="002925BF">
              <w:rPr>
                <w:rFonts w:ascii="Times New Roman" w:hAnsi="Times New Roman"/>
                <w:b/>
                <w:spacing w:val="-6"/>
                <w:sz w:val="24"/>
                <w:szCs w:val="24"/>
                <w:lang w:eastAsia="en-US"/>
              </w:rPr>
              <w:t>Итого:</w:t>
            </w:r>
          </w:p>
        </w:tc>
        <w:tc>
          <w:tcPr>
            <w:tcW w:w="7230" w:type="dxa"/>
            <w:gridSpan w:val="4"/>
            <w:tcBorders>
              <w:top w:val="single" w:sz="4" w:space="0" w:color="000000"/>
              <w:left w:val="single" w:sz="4" w:space="0" w:color="auto"/>
              <w:bottom w:val="single" w:sz="4" w:space="0" w:color="000000"/>
              <w:right w:val="single" w:sz="4" w:space="0" w:color="000000"/>
            </w:tcBorders>
            <w:vAlign w:val="center"/>
          </w:tcPr>
          <w:p w:rsidR="004569AA" w:rsidRPr="002925BF" w:rsidRDefault="004569AA" w:rsidP="004569AA">
            <w:pPr>
              <w:rPr>
                <w:rFonts w:ascii="Times New Roman" w:hAnsi="Times New Roman"/>
                <w:b/>
                <w:spacing w:val="-6"/>
                <w:sz w:val="24"/>
                <w:szCs w:val="24"/>
              </w:rPr>
            </w:pPr>
            <w:r w:rsidRPr="002925BF">
              <w:rPr>
                <w:rFonts w:ascii="Times New Roman" w:hAnsi="Times New Roman"/>
                <w:b/>
                <w:spacing w:val="-6"/>
                <w:sz w:val="24"/>
                <w:szCs w:val="24"/>
              </w:rPr>
              <w:t>20 часов</w:t>
            </w:r>
          </w:p>
        </w:tc>
      </w:tr>
    </w:tbl>
    <w:p w:rsidR="004569AA" w:rsidRPr="002925BF" w:rsidRDefault="004569AA" w:rsidP="004569AA">
      <w:pPr>
        <w:rPr>
          <w:rFonts w:ascii="Times New Roman" w:hAnsi="Times New Roman" w:cs="Times New Roman"/>
          <w:sz w:val="24"/>
          <w:szCs w:val="24"/>
        </w:rPr>
      </w:pPr>
    </w:p>
    <w:tbl>
      <w:tblPr>
        <w:tblStyle w:val="afc"/>
        <w:tblW w:w="10065" w:type="dxa"/>
        <w:tblInd w:w="-459" w:type="dxa"/>
        <w:tblLook w:val="04A0" w:firstRow="1" w:lastRow="0" w:firstColumn="1" w:lastColumn="0" w:noHBand="0" w:noVBand="1"/>
      </w:tblPr>
      <w:tblGrid>
        <w:gridCol w:w="625"/>
        <w:gridCol w:w="2777"/>
        <w:gridCol w:w="4536"/>
        <w:gridCol w:w="1134"/>
        <w:gridCol w:w="993"/>
      </w:tblGrid>
      <w:tr w:rsidR="004569AA" w:rsidRPr="002925BF" w:rsidTr="004569AA">
        <w:tc>
          <w:tcPr>
            <w:tcW w:w="10065" w:type="dxa"/>
            <w:gridSpan w:val="5"/>
          </w:tcPr>
          <w:p w:rsidR="004569AA" w:rsidRPr="002925BF" w:rsidRDefault="004569AA" w:rsidP="004569AA">
            <w:pPr>
              <w:spacing w:after="200" w:line="276" w:lineRule="auto"/>
              <w:jc w:val="center"/>
              <w:rPr>
                <w:rFonts w:ascii="Times New Roman" w:hAnsi="Times New Roman"/>
                <w:b/>
                <w:sz w:val="24"/>
                <w:szCs w:val="24"/>
                <w:lang w:eastAsia="en-US"/>
              </w:rPr>
            </w:pPr>
            <w:r w:rsidRPr="0042767E">
              <w:rPr>
                <w:rFonts w:ascii="Times New Roman" w:hAnsi="Times New Roman"/>
                <w:b/>
                <w:sz w:val="24"/>
                <w:szCs w:val="24"/>
                <w:lang w:eastAsia="en-US"/>
              </w:rPr>
              <w:t>Тематические мероприятия</w:t>
            </w:r>
          </w:p>
        </w:tc>
      </w:tr>
      <w:tr w:rsidR="004569AA" w:rsidRPr="002925BF" w:rsidTr="004569AA">
        <w:tc>
          <w:tcPr>
            <w:tcW w:w="625" w:type="dxa"/>
          </w:tcPr>
          <w:p w:rsidR="004569AA" w:rsidRPr="002925BF" w:rsidRDefault="004569AA" w:rsidP="004569AA">
            <w:pPr>
              <w:spacing w:after="200" w:line="276" w:lineRule="auto"/>
              <w:jc w:val="center"/>
              <w:rPr>
                <w:rFonts w:ascii="Times New Roman" w:hAnsi="Times New Roman"/>
                <w:b/>
                <w:sz w:val="24"/>
                <w:szCs w:val="24"/>
                <w:lang w:eastAsia="en-US"/>
              </w:rPr>
            </w:pPr>
            <w:r w:rsidRPr="002925BF">
              <w:rPr>
                <w:rFonts w:ascii="Times New Roman" w:hAnsi="Times New Roman"/>
                <w:b/>
                <w:sz w:val="24"/>
                <w:szCs w:val="24"/>
                <w:lang w:eastAsia="en-US"/>
              </w:rPr>
              <w:t>№</w:t>
            </w:r>
          </w:p>
        </w:tc>
        <w:tc>
          <w:tcPr>
            <w:tcW w:w="2777" w:type="dxa"/>
          </w:tcPr>
          <w:p w:rsidR="004569AA" w:rsidRPr="002925BF" w:rsidRDefault="004569AA" w:rsidP="004569AA">
            <w:pPr>
              <w:spacing w:after="200" w:line="276" w:lineRule="auto"/>
              <w:jc w:val="center"/>
              <w:rPr>
                <w:rFonts w:ascii="Times New Roman" w:hAnsi="Times New Roman"/>
                <w:b/>
                <w:sz w:val="24"/>
                <w:szCs w:val="24"/>
                <w:lang w:eastAsia="en-US"/>
              </w:rPr>
            </w:pPr>
            <w:r w:rsidRPr="002925BF">
              <w:rPr>
                <w:rFonts w:ascii="Times New Roman" w:hAnsi="Times New Roman"/>
                <w:b/>
                <w:sz w:val="24"/>
                <w:szCs w:val="24"/>
                <w:lang w:eastAsia="en-US"/>
              </w:rPr>
              <w:t>Название мероприятия</w:t>
            </w:r>
          </w:p>
        </w:tc>
        <w:tc>
          <w:tcPr>
            <w:tcW w:w="4536" w:type="dxa"/>
          </w:tcPr>
          <w:p w:rsidR="004569AA" w:rsidRPr="002925BF" w:rsidRDefault="004569AA" w:rsidP="004569AA">
            <w:pPr>
              <w:spacing w:after="200" w:line="276" w:lineRule="auto"/>
              <w:jc w:val="center"/>
              <w:rPr>
                <w:rFonts w:ascii="Times New Roman" w:hAnsi="Times New Roman"/>
                <w:b/>
                <w:sz w:val="24"/>
                <w:szCs w:val="24"/>
                <w:lang w:eastAsia="en-US"/>
              </w:rPr>
            </w:pPr>
            <w:r w:rsidRPr="002925BF">
              <w:rPr>
                <w:rFonts w:ascii="Times New Roman" w:hAnsi="Times New Roman"/>
                <w:b/>
                <w:sz w:val="24"/>
                <w:szCs w:val="24"/>
                <w:lang w:eastAsia="en-US"/>
              </w:rPr>
              <w:t>Краткое содержание, форма мероприятия</w:t>
            </w:r>
          </w:p>
        </w:tc>
        <w:tc>
          <w:tcPr>
            <w:tcW w:w="1134" w:type="dxa"/>
          </w:tcPr>
          <w:p w:rsidR="004569AA" w:rsidRPr="002925BF" w:rsidRDefault="004569AA" w:rsidP="004569AA">
            <w:pPr>
              <w:spacing w:after="200" w:line="276" w:lineRule="auto"/>
              <w:jc w:val="center"/>
              <w:rPr>
                <w:rFonts w:ascii="Times New Roman" w:hAnsi="Times New Roman"/>
                <w:b/>
                <w:sz w:val="24"/>
                <w:szCs w:val="24"/>
                <w:lang w:eastAsia="en-US"/>
              </w:rPr>
            </w:pPr>
            <w:r w:rsidRPr="002925BF">
              <w:rPr>
                <w:rFonts w:ascii="Times New Roman" w:hAnsi="Times New Roman"/>
                <w:b/>
                <w:sz w:val="24"/>
                <w:szCs w:val="24"/>
                <w:lang w:eastAsia="en-US"/>
              </w:rPr>
              <w:t>Кол-во человек</w:t>
            </w:r>
          </w:p>
        </w:tc>
        <w:tc>
          <w:tcPr>
            <w:tcW w:w="993" w:type="dxa"/>
          </w:tcPr>
          <w:p w:rsidR="004569AA" w:rsidRPr="002925BF" w:rsidRDefault="004569AA" w:rsidP="004569AA">
            <w:pPr>
              <w:spacing w:after="200" w:line="276" w:lineRule="auto"/>
              <w:jc w:val="center"/>
              <w:rPr>
                <w:rFonts w:ascii="Times New Roman" w:hAnsi="Times New Roman"/>
                <w:b/>
                <w:sz w:val="24"/>
                <w:szCs w:val="24"/>
                <w:lang w:eastAsia="en-US"/>
              </w:rPr>
            </w:pPr>
            <w:r w:rsidRPr="002925BF">
              <w:rPr>
                <w:rFonts w:ascii="Times New Roman" w:hAnsi="Times New Roman"/>
                <w:b/>
                <w:sz w:val="24"/>
                <w:szCs w:val="24"/>
                <w:lang w:eastAsia="en-US"/>
              </w:rPr>
              <w:t>Ко-во часов</w:t>
            </w:r>
          </w:p>
        </w:tc>
      </w:tr>
      <w:tr w:rsidR="004569AA" w:rsidRPr="002925BF" w:rsidTr="004569AA">
        <w:trPr>
          <w:trHeight w:val="1585"/>
        </w:trPr>
        <w:tc>
          <w:tcPr>
            <w:tcW w:w="625"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1</w:t>
            </w:r>
          </w:p>
        </w:tc>
        <w:tc>
          <w:tcPr>
            <w:tcW w:w="2777"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Информационная встреча с представителями министерства природных ресурсов.</w:t>
            </w:r>
          </w:p>
        </w:tc>
        <w:tc>
          <w:tcPr>
            <w:tcW w:w="4536"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 xml:space="preserve">Пресс-конференция с представителями министерства природных ресурсов, обсуждение горнодобывающей отрасли ХК. </w:t>
            </w:r>
          </w:p>
        </w:tc>
        <w:tc>
          <w:tcPr>
            <w:tcW w:w="1134"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64</w:t>
            </w:r>
          </w:p>
        </w:tc>
        <w:tc>
          <w:tcPr>
            <w:tcW w:w="993"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2 ч.</w:t>
            </w:r>
          </w:p>
        </w:tc>
      </w:tr>
      <w:tr w:rsidR="004569AA" w:rsidRPr="002925BF" w:rsidTr="004569AA">
        <w:tc>
          <w:tcPr>
            <w:tcW w:w="625"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2</w:t>
            </w:r>
          </w:p>
        </w:tc>
        <w:tc>
          <w:tcPr>
            <w:tcW w:w="2777"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 xml:space="preserve">Тематический день компании «Амур </w:t>
            </w:r>
            <w:proofErr w:type="spellStart"/>
            <w:r w:rsidRPr="002925BF">
              <w:rPr>
                <w:rFonts w:ascii="Times New Roman" w:hAnsi="Times New Roman"/>
                <w:sz w:val="24"/>
                <w:szCs w:val="24"/>
                <w:lang w:eastAsia="en-US"/>
              </w:rPr>
              <w:t>Минералс</w:t>
            </w:r>
            <w:proofErr w:type="spellEnd"/>
            <w:r w:rsidRPr="002925BF">
              <w:rPr>
                <w:rFonts w:ascii="Times New Roman" w:hAnsi="Times New Roman"/>
                <w:sz w:val="24"/>
                <w:szCs w:val="24"/>
                <w:lang w:eastAsia="en-US"/>
              </w:rPr>
              <w:t>»</w:t>
            </w:r>
          </w:p>
        </w:tc>
        <w:tc>
          <w:tcPr>
            <w:tcW w:w="4536"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Презентация деятельности компании, стратегическая игра «Юный геолог, инженер, энергетик».</w:t>
            </w:r>
          </w:p>
        </w:tc>
        <w:tc>
          <w:tcPr>
            <w:tcW w:w="1134"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64</w:t>
            </w:r>
          </w:p>
        </w:tc>
        <w:tc>
          <w:tcPr>
            <w:tcW w:w="993"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2 ч.</w:t>
            </w:r>
          </w:p>
        </w:tc>
      </w:tr>
      <w:tr w:rsidR="004569AA" w:rsidRPr="002925BF" w:rsidTr="004569AA">
        <w:tc>
          <w:tcPr>
            <w:tcW w:w="625"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3</w:t>
            </w:r>
          </w:p>
        </w:tc>
        <w:tc>
          <w:tcPr>
            <w:tcW w:w="2777"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Тематический день компании «Полиметалл»</w:t>
            </w:r>
          </w:p>
        </w:tc>
        <w:tc>
          <w:tcPr>
            <w:tcW w:w="4536"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Презентация деятельности компании, интерактивное знакомство с представителями компании.</w:t>
            </w:r>
          </w:p>
        </w:tc>
        <w:tc>
          <w:tcPr>
            <w:tcW w:w="1134"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64</w:t>
            </w:r>
          </w:p>
        </w:tc>
        <w:tc>
          <w:tcPr>
            <w:tcW w:w="993"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2 ч.</w:t>
            </w:r>
          </w:p>
        </w:tc>
      </w:tr>
      <w:tr w:rsidR="004569AA" w:rsidRPr="002925BF" w:rsidTr="004569AA">
        <w:tc>
          <w:tcPr>
            <w:tcW w:w="625"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4</w:t>
            </w:r>
          </w:p>
        </w:tc>
        <w:tc>
          <w:tcPr>
            <w:tcW w:w="2777"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Тематический день компании «Ургал Уголь»</w:t>
            </w:r>
          </w:p>
        </w:tc>
        <w:tc>
          <w:tcPr>
            <w:tcW w:w="4536"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Презентация деятельности компании, пресс конференция с представителями компании.</w:t>
            </w:r>
          </w:p>
        </w:tc>
        <w:tc>
          <w:tcPr>
            <w:tcW w:w="1134"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64</w:t>
            </w:r>
          </w:p>
        </w:tc>
        <w:tc>
          <w:tcPr>
            <w:tcW w:w="993"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2 ч.</w:t>
            </w:r>
          </w:p>
        </w:tc>
      </w:tr>
      <w:tr w:rsidR="004569AA" w:rsidRPr="002925BF" w:rsidTr="004569AA">
        <w:trPr>
          <w:trHeight w:val="2555"/>
        </w:trPr>
        <w:tc>
          <w:tcPr>
            <w:tcW w:w="625"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5</w:t>
            </w:r>
          </w:p>
        </w:tc>
        <w:tc>
          <w:tcPr>
            <w:tcW w:w="2777" w:type="dxa"/>
          </w:tcPr>
          <w:p w:rsidR="004569AA" w:rsidRPr="002925BF" w:rsidRDefault="004569AA" w:rsidP="004569AA">
            <w:pPr>
              <w:spacing w:after="200" w:line="276" w:lineRule="auto"/>
              <w:rPr>
                <w:rFonts w:ascii="Times New Roman" w:hAnsi="Times New Roman"/>
                <w:sz w:val="24"/>
                <w:szCs w:val="24"/>
                <w:lang w:eastAsia="en-US"/>
              </w:rPr>
            </w:pPr>
            <w:proofErr w:type="spellStart"/>
            <w:r w:rsidRPr="002925BF">
              <w:rPr>
                <w:rFonts w:ascii="Times New Roman" w:hAnsi="Times New Roman"/>
                <w:sz w:val="24"/>
                <w:szCs w:val="24"/>
                <w:lang w:eastAsia="en-US"/>
              </w:rPr>
              <w:t>Профориентационная</w:t>
            </w:r>
            <w:proofErr w:type="spellEnd"/>
            <w:r w:rsidRPr="002925BF">
              <w:rPr>
                <w:rFonts w:ascii="Times New Roman" w:hAnsi="Times New Roman"/>
                <w:sz w:val="24"/>
                <w:szCs w:val="24"/>
                <w:lang w:eastAsia="en-US"/>
              </w:rPr>
              <w:t xml:space="preserve"> встреча с представителями политехнического института Тихоокеанского государственного университета.</w:t>
            </w:r>
          </w:p>
        </w:tc>
        <w:tc>
          <w:tcPr>
            <w:tcW w:w="4536"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 xml:space="preserve">Презентация специальностей политехнического института Тихоокеанского государственного университета, игра по станциям. </w:t>
            </w:r>
          </w:p>
        </w:tc>
        <w:tc>
          <w:tcPr>
            <w:tcW w:w="1134"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64</w:t>
            </w:r>
          </w:p>
        </w:tc>
        <w:tc>
          <w:tcPr>
            <w:tcW w:w="993"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2 ч.</w:t>
            </w:r>
          </w:p>
        </w:tc>
      </w:tr>
      <w:tr w:rsidR="004569AA" w:rsidRPr="002925BF" w:rsidTr="004569AA">
        <w:tc>
          <w:tcPr>
            <w:tcW w:w="625"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6</w:t>
            </w:r>
          </w:p>
        </w:tc>
        <w:tc>
          <w:tcPr>
            <w:tcW w:w="2777"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Информационная встреча с представителями ДВФО РАН</w:t>
            </w:r>
          </w:p>
        </w:tc>
        <w:tc>
          <w:tcPr>
            <w:tcW w:w="4536"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 xml:space="preserve">Информационная встреча на тему «Научная геология». </w:t>
            </w:r>
          </w:p>
        </w:tc>
        <w:tc>
          <w:tcPr>
            <w:tcW w:w="1134"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64</w:t>
            </w:r>
          </w:p>
        </w:tc>
        <w:tc>
          <w:tcPr>
            <w:tcW w:w="993" w:type="dxa"/>
          </w:tcPr>
          <w:p w:rsidR="004569AA" w:rsidRPr="002925BF" w:rsidRDefault="004569AA" w:rsidP="004569AA">
            <w:pPr>
              <w:spacing w:after="200" w:line="276" w:lineRule="auto"/>
              <w:rPr>
                <w:rFonts w:ascii="Times New Roman" w:hAnsi="Times New Roman"/>
                <w:sz w:val="24"/>
                <w:szCs w:val="24"/>
                <w:lang w:eastAsia="en-US"/>
              </w:rPr>
            </w:pPr>
            <w:r w:rsidRPr="002925BF">
              <w:rPr>
                <w:rFonts w:ascii="Times New Roman" w:hAnsi="Times New Roman"/>
                <w:sz w:val="24"/>
                <w:szCs w:val="24"/>
                <w:lang w:eastAsia="en-US"/>
              </w:rPr>
              <w:t>2 ч.</w:t>
            </w:r>
          </w:p>
        </w:tc>
      </w:tr>
      <w:tr w:rsidR="004569AA" w:rsidRPr="002925BF" w:rsidTr="004569AA">
        <w:tc>
          <w:tcPr>
            <w:tcW w:w="10065" w:type="dxa"/>
            <w:gridSpan w:val="5"/>
          </w:tcPr>
          <w:p w:rsidR="004569AA" w:rsidRPr="002925BF" w:rsidRDefault="004569AA" w:rsidP="004569AA">
            <w:pPr>
              <w:spacing w:after="200" w:line="276" w:lineRule="auto"/>
              <w:rPr>
                <w:rFonts w:ascii="Times New Roman" w:hAnsi="Times New Roman"/>
                <w:b/>
                <w:sz w:val="24"/>
                <w:szCs w:val="24"/>
                <w:lang w:eastAsia="en-US"/>
              </w:rPr>
            </w:pPr>
            <w:r w:rsidRPr="002925BF">
              <w:rPr>
                <w:rFonts w:ascii="Times New Roman" w:hAnsi="Times New Roman"/>
                <w:b/>
                <w:sz w:val="24"/>
                <w:szCs w:val="24"/>
                <w:lang w:eastAsia="en-US"/>
              </w:rPr>
              <w:t xml:space="preserve">Итог: 12 часов </w:t>
            </w:r>
          </w:p>
        </w:tc>
      </w:tr>
    </w:tbl>
    <w:p w:rsidR="004569AA" w:rsidRDefault="004569AA" w:rsidP="004569AA">
      <w:pPr>
        <w:widowControl w:val="0"/>
        <w:tabs>
          <w:tab w:val="left" w:pos="1188"/>
        </w:tabs>
        <w:autoSpaceDE w:val="0"/>
        <w:autoSpaceDN w:val="0"/>
        <w:spacing w:after="0"/>
        <w:ind w:right="543"/>
        <w:rPr>
          <w:rFonts w:ascii="Times New Roman" w:eastAsia="Times New Roman" w:hAnsi="Times New Roman" w:cs="Times New Roman"/>
          <w:b/>
          <w:sz w:val="24"/>
          <w:szCs w:val="24"/>
          <w:highlight w:val="green"/>
        </w:rPr>
      </w:pPr>
    </w:p>
    <w:p w:rsidR="004569AA" w:rsidRPr="002925BF" w:rsidRDefault="004569AA" w:rsidP="004569AA">
      <w:pPr>
        <w:widowControl w:val="0"/>
        <w:tabs>
          <w:tab w:val="left" w:pos="1188"/>
        </w:tabs>
        <w:autoSpaceDE w:val="0"/>
        <w:autoSpaceDN w:val="0"/>
        <w:spacing w:after="0"/>
        <w:ind w:right="543"/>
        <w:rPr>
          <w:rFonts w:ascii="Times New Roman" w:eastAsia="Times New Roman" w:hAnsi="Times New Roman" w:cs="Times New Roman"/>
          <w:b/>
          <w:sz w:val="24"/>
          <w:szCs w:val="24"/>
          <w:highlight w:val="green"/>
        </w:rPr>
      </w:pPr>
    </w:p>
    <w:tbl>
      <w:tblPr>
        <w:tblStyle w:val="1a"/>
        <w:tblW w:w="10065" w:type="dxa"/>
        <w:tblInd w:w="-459" w:type="dxa"/>
        <w:tblLayout w:type="fixed"/>
        <w:tblLook w:val="04A0" w:firstRow="1" w:lastRow="0" w:firstColumn="1" w:lastColumn="0" w:noHBand="0" w:noVBand="1"/>
      </w:tblPr>
      <w:tblGrid>
        <w:gridCol w:w="709"/>
        <w:gridCol w:w="1559"/>
        <w:gridCol w:w="1276"/>
        <w:gridCol w:w="4678"/>
        <w:gridCol w:w="850"/>
        <w:gridCol w:w="993"/>
      </w:tblGrid>
      <w:tr w:rsidR="004569AA" w:rsidRPr="002925BF" w:rsidTr="004569AA">
        <w:trPr>
          <w:trHeight w:val="325"/>
        </w:trPr>
        <w:tc>
          <w:tcPr>
            <w:tcW w:w="709"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rPr>
                <w:rFonts w:ascii="Times New Roman" w:hAnsi="Times New Roman"/>
                <w:b/>
                <w:sz w:val="24"/>
                <w:szCs w:val="24"/>
              </w:rPr>
            </w:pPr>
            <w:r w:rsidRPr="002925BF">
              <w:rPr>
                <w:rFonts w:ascii="Times New Roman" w:hAnsi="Times New Roman"/>
                <w:b/>
                <w:sz w:val="24"/>
                <w:szCs w:val="24"/>
              </w:rPr>
              <w:t xml:space="preserve">№ </w:t>
            </w:r>
            <w:proofErr w:type="gramStart"/>
            <w:r w:rsidRPr="002925BF">
              <w:rPr>
                <w:rFonts w:ascii="Times New Roman" w:hAnsi="Times New Roman"/>
                <w:b/>
                <w:sz w:val="24"/>
                <w:szCs w:val="24"/>
              </w:rPr>
              <w:t>п</w:t>
            </w:r>
            <w:proofErr w:type="gramEnd"/>
            <w:r w:rsidRPr="002925BF">
              <w:rPr>
                <w:rFonts w:ascii="Times New Roman" w:hAnsi="Times New Roman"/>
                <w:b/>
                <w:sz w:val="24"/>
                <w:szCs w:val="24"/>
              </w:rPr>
              <w:t>/п</w:t>
            </w:r>
          </w:p>
        </w:tc>
        <w:tc>
          <w:tcPr>
            <w:tcW w:w="1559" w:type="dxa"/>
            <w:tcBorders>
              <w:top w:val="single" w:sz="4" w:space="0" w:color="000000"/>
              <w:left w:val="single" w:sz="4" w:space="0" w:color="000000"/>
              <w:bottom w:val="single" w:sz="4" w:space="0" w:color="000000"/>
              <w:right w:val="single" w:sz="4" w:space="0" w:color="auto"/>
            </w:tcBorders>
          </w:tcPr>
          <w:p w:rsidR="004569AA" w:rsidRPr="002925BF" w:rsidRDefault="004569AA" w:rsidP="004569AA">
            <w:pPr>
              <w:spacing w:line="276" w:lineRule="auto"/>
              <w:rPr>
                <w:rFonts w:ascii="Times New Roman" w:hAnsi="Times New Roman"/>
                <w:b/>
                <w:sz w:val="24"/>
                <w:szCs w:val="24"/>
              </w:rPr>
            </w:pPr>
            <w:r w:rsidRPr="002925BF">
              <w:rPr>
                <w:rFonts w:ascii="Times New Roman" w:hAnsi="Times New Roman"/>
                <w:b/>
                <w:sz w:val="24"/>
                <w:szCs w:val="24"/>
              </w:rPr>
              <w:t>Название раздела, темы</w:t>
            </w:r>
          </w:p>
        </w:tc>
        <w:tc>
          <w:tcPr>
            <w:tcW w:w="1276" w:type="dxa"/>
            <w:tcBorders>
              <w:top w:val="single" w:sz="4" w:space="0" w:color="000000"/>
              <w:left w:val="single" w:sz="4" w:space="0" w:color="auto"/>
              <w:bottom w:val="single" w:sz="4" w:space="0" w:color="000000"/>
              <w:right w:val="single" w:sz="4" w:space="0" w:color="000000"/>
            </w:tcBorders>
          </w:tcPr>
          <w:p w:rsidR="004569AA" w:rsidRPr="002925BF" w:rsidRDefault="004569AA" w:rsidP="004569AA">
            <w:pPr>
              <w:spacing w:line="276" w:lineRule="auto"/>
              <w:rPr>
                <w:rFonts w:ascii="Times New Roman" w:hAnsi="Times New Roman"/>
                <w:b/>
                <w:sz w:val="24"/>
                <w:szCs w:val="24"/>
              </w:rPr>
            </w:pPr>
            <w:r w:rsidRPr="002925BF">
              <w:rPr>
                <w:rFonts w:ascii="Times New Roman" w:hAnsi="Times New Roman"/>
                <w:b/>
                <w:sz w:val="24"/>
                <w:szCs w:val="24"/>
              </w:rPr>
              <w:t>Форма занятия</w:t>
            </w:r>
          </w:p>
        </w:tc>
        <w:tc>
          <w:tcPr>
            <w:tcW w:w="4678"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rPr>
                <w:rFonts w:ascii="Times New Roman" w:hAnsi="Times New Roman"/>
                <w:b/>
                <w:sz w:val="24"/>
                <w:szCs w:val="24"/>
              </w:rPr>
            </w:pPr>
            <w:r w:rsidRPr="002925BF">
              <w:rPr>
                <w:rFonts w:ascii="Times New Roman" w:hAnsi="Times New Roman"/>
                <w:b/>
                <w:sz w:val="24"/>
                <w:szCs w:val="24"/>
              </w:rPr>
              <w:t>Краткое содержание</w:t>
            </w:r>
          </w:p>
        </w:tc>
        <w:tc>
          <w:tcPr>
            <w:tcW w:w="850"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rPr>
                <w:rFonts w:ascii="Times New Roman" w:hAnsi="Times New Roman"/>
                <w:b/>
                <w:sz w:val="24"/>
                <w:szCs w:val="24"/>
              </w:rPr>
            </w:pPr>
            <w:r>
              <w:rPr>
                <w:rFonts w:ascii="Times New Roman" w:hAnsi="Times New Roman"/>
                <w:b/>
                <w:sz w:val="24"/>
                <w:szCs w:val="24"/>
              </w:rPr>
              <w:t>Кол-</w:t>
            </w:r>
            <w:r w:rsidRPr="002925BF">
              <w:rPr>
                <w:rFonts w:ascii="Times New Roman" w:hAnsi="Times New Roman"/>
                <w:b/>
                <w:sz w:val="24"/>
                <w:szCs w:val="24"/>
              </w:rPr>
              <w:t>во детей</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rPr>
                <w:rFonts w:ascii="Times New Roman" w:hAnsi="Times New Roman"/>
                <w:b/>
                <w:sz w:val="24"/>
                <w:szCs w:val="24"/>
              </w:rPr>
            </w:pPr>
            <w:r>
              <w:rPr>
                <w:rFonts w:ascii="Times New Roman" w:hAnsi="Times New Roman"/>
                <w:b/>
                <w:sz w:val="24"/>
                <w:szCs w:val="24"/>
              </w:rPr>
              <w:t>Кол-</w:t>
            </w:r>
            <w:r w:rsidRPr="002925BF">
              <w:rPr>
                <w:rFonts w:ascii="Times New Roman" w:hAnsi="Times New Roman"/>
                <w:b/>
                <w:sz w:val="24"/>
                <w:szCs w:val="24"/>
              </w:rPr>
              <w:t>во часов</w:t>
            </w:r>
          </w:p>
        </w:tc>
      </w:tr>
      <w:tr w:rsidR="004569AA" w:rsidRPr="002925BF" w:rsidTr="004569AA">
        <w:trPr>
          <w:trHeight w:val="325"/>
        </w:trPr>
        <w:tc>
          <w:tcPr>
            <w:tcW w:w="709"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jc w:val="center"/>
              <w:rPr>
                <w:rFonts w:ascii="Times New Roman" w:hAnsi="Times New Roman"/>
                <w:sz w:val="24"/>
                <w:szCs w:val="24"/>
              </w:rPr>
            </w:pPr>
            <w:r w:rsidRPr="002925BF">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auto"/>
            </w:tcBorders>
          </w:tcPr>
          <w:p w:rsidR="004569AA" w:rsidRPr="0042767E" w:rsidRDefault="004569AA" w:rsidP="004569AA">
            <w:pPr>
              <w:spacing w:line="276" w:lineRule="auto"/>
              <w:jc w:val="center"/>
              <w:rPr>
                <w:rFonts w:ascii="Times New Roman" w:hAnsi="Times New Roman"/>
                <w:sz w:val="24"/>
                <w:szCs w:val="24"/>
              </w:rPr>
            </w:pPr>
            <w:proofErr w:type="spellStart"/>
            <w:r w:rsidRPr="0042767E">
              <w:rPr>
                <w:rFonts w:ascii="Times New Roman" w:hAnsi="Times New Roman"/>
                <w:sz w:val="24"/>
                <w:szCs w:val="24"/>
              </w:rPr>
              <w:t>Каворкинг</w:t>
            </w:r>
            <w:proofErr w:type="spellEnd"/>
            <w:r w:rsidRPr="0042767E">
              <w:rPr>
                <w:rFonts w:ascii="Times New Roman" w:hAnsi="Times New Roman"/>
                <w:sz w:val="24"/>
                <w:szCs w:val="24"/>
              </w:rPr>
              <w:t xml:space="preserve"> «Профессии горнодобывающей отрасли»</w:t>
            </w:r>
          </w:p>
        </w:tc>
        <w:tc>
          <w:tcPr>
            <w:tcW w:w="1276" w:type="dxa"/>
            <w:tcBorders>
              <w:top w:val="single" w:sz="4" w:space="0" w:color="000000"/>
              <w:left w:val="single" w:sz="4" w:space="0" w:color="auto"/>
              <w:bottom w:val="single" w:sz="4" w:space="0" w:color="000000"/>
              <w:right w:val="single" w:sz="4" w:space="0" w:color="000000"/>
            </w:tcBorders>
          </w:tcPr>
          <w:p w:rsidR="004569AA" w:rsidRPr="0042767E" w:rsidRDefault="004569AA" w:rsidP="004569AA">
            <w:pPr>
              <w:spacing w:line="276" w:lineRule="auto"/>
              <w:jc w:val="center"/>
              <w:rPr>
                <w:rFonts w:ascii="Times New Roman" w:hAnsi="Times New Roman"/>
                <w:sz w:val="24"/>
                <w:szCs w:val="24"/>
              </w:rPr>
            </w:pPr>
            <w:r w:rsidRPr="0042767E">
              <w:rPr>
                <w:rFonts w:ascii="Times New Roman" w:hAnsi="Times New Roman"/>
                <w:sz w:val="24"/>
                <w:szCs w:val="24"/>
              </w:rPr>
              <w:t>Мастер-классы</w:t>
            </w:r>
          </w:p>
        </w:tc>
        <w:tc>
          <w:tcPr>
            <w:tcW w:w="4678"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jc w:val="both"/>
              <w:rPr>
                <w:rFonts w:ascii="Times New Roman" w:hAnsi="Times New Roman"/>
                <w:sz w:val="24"/>
                <w:szCs w:val="24"/>
              </w:rPr>
            </w:pPr>
            <w:r w:rsidRPr="002925BF">
              <w:rPr>
                <w:rFonts w:ascii="Times New Roman" w:hAnsi="Times New Roman"/>
                <w:sz w:val="24"/>
                <w:szCs w:val="24"/>
              </w:rPr>
              <w:t xml:space="preserve">Обзорная лекция – </w:t>
            </w:r>
            <w:proofErr w:type="gramStart"/>
            <w:r w:rsidRPr="002925BF">
              <w:rPr>
                <w:rFonts w:ascii="Times New Roman" w:hAnsi="Times New Roman"/>
                <w:sz w:val="24"/>
                <w:szCs w:val="24"/>
              </w:rPr>
              <w:t>погружение</w:t>
            </w:r>
            <w:proofErr w:type="gramEnd"/>
            <w:r w:rsidRPr="002925BF">
              <w:rPr>
                <w:rFonts w:ascii="Times New Roman" w:hAnsi="Times New Roman"/>
                <w:sz w:val="24"/>
                <w:szCs w:val="24"/>
              </w:rPr>
              <w:t xml:space="preserve"> «Какие современные технологии используются на предприятиях».</w:t>
            </w:r>
          </w:p>
          <w:p w:rsidR="004569AA" w:rsidRPr="002925BF" w:rsidRDefault="004569AA" w:rsidP="004569AA">
            <w:pPr>
              <w:spacing w:line="276" w:lineRule="auto"/>
              <w:jc w:val="both"/>
              <w:rPr>
                <w:rFonts w:ascii="Times New Roman" w:hAnsi="Times New Roman"/>
                <w:sz w:val="24"/>
                <w:szCs w:val="24"/>
              </w:rPr>
            </w:pPr>
            <w:r w:rsidRPr="002925BF">
              <w:rPr>
                <w:rFonts w:ascii="Times New Roman" w:hAnsi="Times New Roman"/>
                <w:sz w:val="24"/>
                <w:szCs w:val="24"/>
              </w:rPr>
              <w:t>Мастер - классы по направлениям:</w:t>
            </w:r>
          </w:p>
          <w:p w:rsidR="004569AA" w:rsidRPr="002925BF" w:rsidRDefault="004569AA" w:rsidP="004569AA">
            <w:pPr>
              <w:spacing w:line="276" w:lineRule="auto"/>
              <w:jc w:val="both"/>
              <w:rPr>
                <w:rFonts w:ascii="Times New Roman" w:hAnsi="Times New Roman"/>
                <w:sz w:val="24"/>
                <w:szCs w:val="24"/>
              </w:rPr>
            </w:pPr>
            <w:r w:rsidRPr="002925BF">
              <w:rPr>
                <w:rFonts w:ascii="Times New Roman" w:hAnsi="Times New Roman"/>
                <w:sz w:val="24"/>
                <w:szCs w:val="24"/>
              </w:rPr>
              <w:t>- промышленная робототехника;</w:t>
            </w:r>
          </w:p>
          <w:p w:rsidR="004569AA" w:rsidRPr="002925BF" w:rsidRDefault="004569AA" w:rsidP="004569AA">
            <w:pPr>
              <w:spacing w:line="276" w:lineRule="auto"/>
              <w:jc w:val="both"/>
              <w:rPr>
                <w:rFonts w:ascii="Times New Roman" w:hAnsi="Times New Roman"/>
                <w:sz w:val="24"/>
                <w:szCs w:val="24"/>
              </w:rPr>
            </w:pPr>
            <w:r w:rsidRPr="002925BF">
              <w:rPr>
                <w:rFonts w:ascii="Times New Roman" w:hAnsi="Times New Roman"/>
                <w:sz w:val="24"/>
                <w:szCs w:val="24"/>
              </w:rPr>
              <w:t>- электромонтажные работы с элементами умного производства;</w:t>
            </w:r>
          </w:p>
          <w:p w:rsidR="004569AA" w:rsidRPr="002925BF" w:rsidRDefault="004569AA" w:rsidP="004569AA">
            <w:pPr>
              <w:spacing w:line="276" w:lineRule="auto"/>
              <w:jc w:val="both"/>
              <w:rPr>
                <w:rFonts w:ascii="Times New Roman" w:hAnsi="Times New Roman"/>
                <w:sz w:val="24"/>
                <w:szCs w:val="24"/>
              </w:rPr>
            </w:pPr>
            <w:r w:rsidRPr="002925BF">
              <w:rPr>
                <w:rFonts w:ascii="Times New Roman" w:hAnsi="Times New Roman"/>
                <w:sz w:val="24"/>
                <w:szCs w:val="24"/>
              </w:rPr>
              <w:t>- интернет вещей (система мониторинга климата);</w:t>
            </w:r>
          </w:p>
          <w:p w:rsidR="004569AA" w:rsidRPr="002925BF" w:rsidRDefault="004569AA" w:rsidP="004569AA">
            <w:pPr>
              <w:spacing w:line="276" w:lineRule="auto"/>
              <w:jc w:val="both"/>
              <w:rPr>
                <w:rFonts w:ascii="Times New Roman" w:hAnsi="Times New Roman"/>
                <w:sz w:val="24"/>
                <w:szCs w:val="24"/>
              </w:rPr>
            </w:pPr>
            <w:r w:rsidRPr="002925BF">
              <w:rPr>
                <w:rFonts w:ascii="Times New Roman" w:hAnsi="Times New Roman"/>
                <w:sz w:val="24"/>
                <w:szCs w:val="24"/>
              </w:rPr>
              <w:t xml:space="preserve">- инженерный дизайн </w:t>
            </w:r>
            <w:r w:rsidRPr="002925BF">
              <w:rPr>
                <w:rFonts w:ascii="Times New Roman" w:hAnsi="Times New Roman"/>
                <w:sz w:val="24"/>
                <w:szCs w:val="24"/>
                <w:lang w:val="en-US"/>
              </w:rPr>
              <w:t>CAT</w:t>
            </w:r>
            <w:r>
              <w:rPr>
                <w:rFonts w:ascii="Times New Roman" w:hAnsi="Times New Roman"/>
                <w:sz w:val="24"/>
                <w:szCs w:val="24"/>
              </w:rPr>
              <w:t>/</w:t>
            </w:r>
            <w:r w:rsidRPr="002925BF">
              <w:rPr>
                <w:rFonts w:ascii="Times New Roman" w:hAnsi="Times New Roman"/>
                <w:sz w:val="24"/>
                <w:szCs w:val="24"/>
              </w:rPr>
              <w:t xml:space="preserve">о сегодняшних возможностях </w:t>
            </w:r>
            <w:proofErr w:type="spellStart"/>
            <w:r w:rsidRPr="002925BF">
              <w:rPr>
                <w:rFonts w:ascii="Times New Roman" w:hAnsi="Times New Roman"/>
                <w:sz w:val="24"/>
                <w:szCs w:val="24"/>
              </w:rPr>
              <w:t>цифровизации</w:t>
            </w:r>
            <w:proofErr w:type="spellEnd"/>
            <w:r w:rsidRPr="002925BF">
              <w:rPr>
                <w:rFonts w:ascii="Times New Roman" w:hAnsi="Times New Roman"/>
                <w:sz w:val="24"/>
                <w:szCs w:val="24"/>
              </w:rPr>
              <w:t xml:space="preserve"> горного дела и перспективах его развития.</w:t>
            </w:r>
          </w:p>
          <w:p w:rsidR="004569AA" w:rsidRPr="002925BF" w:rsidRDefault="004569AA" w:rsidP="004569AA">
            <w:pPr>
              <w:spacing w:line="276" w:lineRule="auto"/>
              <w:jc w:val="both"/>
              <w:rPr>
                <w:rFonts w:ascii="Times New Roman" w:hAnsi="Times New Roman"/>
                <w:sz w:val="24"/>
                <w:szCs w:val="24"/>
              </w:rPr>
            </w:pPr>
            <w:r w:rsidRPr="002925BF">
              <w:rPr>
                <w:rFonts w:ascii="Times New Roman" w:hAnsi="Times New Roman"/>
                <w:sz w:val="24"/>
                <w:szCs w:val="24"/>
              </w:rPr>
              <w:t xml:space="preserve">Развитие горного дела рождает новые специализации на стыке специальности горного инженера и профессионального пользователя компьютерных программ, и, возможно, уже в скором будущем на рудниках будут работать Инженер-интерпретатор данных телеметрии, Инженер роботизированных систем, </w:t>
            </w:r>
            <w:proofErr w:type="spellStart"/>
            <w:r w:rsidRPr="002925BF">
              <w:rPr>
                <w:rFonts w:ascii="Times New Roman" w:hAnsi="Times New Roman"/>
                <w:sz w:val="24"/>
                <w:szCs w:val="24"/>
              </w:rPr>
              <w:t>Экоаналитик</w:t>
            </w:r>
            <w:proofErr w:type="spellEnd"/>
            <w:r w:rsidRPr="002925BF">
              <w:rPr>
                <w:rFonts w:ascii="Times New Roman" w:hAnsi="Times New Roman"/>
                <w:sz w:val="24"/>
                <w:szCs w:val="24"/>
              </w:rPr>
              <w:t>, Координатор распределенных проходческих команд, Системный горный инженер и Оператор БПЛА для разведки месторождений</w:t>
            </w:r>
          </w:p>
        </w:tc>
        <w:tc>
          <w:tcPr>
            <w:tcW w:w="850"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jc w:val="center"/>
              <w:rPr>
                <w:rFonts w:ascii="Times New Roman" w:hAnsi="Times New Roman"/>
                <w:sz w:val="24"/>
                <w:szCs w:val="24"/>
              </w:rPr>
            </w:pPr>
            <w:r w:rsidRPr="002925BF">
              <w:rPr>
                <w:rFonts w:ascii="Times New Roman" w:hAnsi="Times New Roman"/>
                <w:sz w:val="24"/>
                <w:szCs w:val="24"/>
              </w:rPr>
              <w:t>64</w:t>
            </w:r>
          </w:p>
        </w:tc>
        <w:tc>
          <w:tcPr>
            <w:tcW w:w="993" w:type="dxa"/>
            <w:tcBorders>
              <w:top w:val="single" w:sz="4" w:space="0" w:color="000000"/>
              <w:left w:val="single" w:sz="4" w:space="0" w:color="000000"/>
              <w:bottom w:val="single" w:sz="4" w:space="0" w:color="000000"/>
              <w:right w:val="single" w:sz="4" w:space="0" w:color="000000"/>
            </w:tcBorders>
          </w:tcPr>
          <w:p w:rsidR="004569AA" w:rsidRPr="002925BF" w:rsidRDefault="004569AA" w:rsidP="004569AA">
            <w:pPr>
              <w:spacing w:line="276" w:lineRule="auto"/>
              <w:jc w:val="center"/>
              <w:rPr>
                <w:rFonts w:ascii="Times New Roman" w:hAnsi="Times New Roman"/>
                <w:sz w:val="24"/>
                <w:szCs w:val="24"/>
              </w:rPr>
            </w:pPr>
            <w:r w:rsidRPr="002925BF">
              <w:rPr>
                <w:rFonts w:ascii="Times New Roman" w:hAnsi="Times New Roman"/>
                <w:sz w:val="24"/>
                <w:szCs w:val="24"/>
              </w:rPr>
              <w:t>1,5</w:t>
            </w:r>
          </w:p>
        </w:tc>
      </w:tr>
    </w:tbl>
    <w:p w:rsidR="004569AA" w:rsidRPr="002925BF" w:rsidRDefault="004569AA" w:rsidP="004569AA">
      <w:pPr>
        <w:rPr>
          <w:rFonts w:ascii="Times New Roman" w:eastAsia="Times New Roman" w:hAnsi="Times New Roman" w:cs="Times New Roman"/>
          <w:b/>
          <w:sz w:val="24"/>
          <w:szCs w:val="24"/>
        </w:rPr>
      </w:pPr>
    </w:p>
    <w:p w:rsidR="004569AA" w:rsidRDefault="004569AA" w:rsidP="004569AA">
      <w:pPr>
        <w:widowControl w:val="0"/>
        <w:tabs>
          <w:tab w:val="left" w:pos="1188"/>
        </w:tabs>
        <w:autoSpaceDE w:val="0"/>
        <w:autoSpaceDN w:val="0"/>
        <w:spacing w:after="0"/>
        <w:ind w:right="543"/>
        <w:rPr>
          <w:rFonts w:ascii="Times New Roman" w:eastAsia="Times New Roman" w:hAnsi="Times New Roman" w:cs="Times New Roman"/>
          <w:b/>
          <w:sz w:val="24"/>
          <w:szCs w:val="24"/>
        </w:rPr>
      </w:pPr>
    </w:p>
    <w:tbl>
      <w:tblPr>
        <w:tblStyle w:val="220"/>
        <w:tblW w:w="5300" w:type="pct"/>
        <w:jc w:val="center"/>
        <w:tblLook w:val="04A0" w:firstRow="1" w:lastRow="0" w:firstColumn="1" w:lastColumn="0" w:noHBand="0" w:noVBand="1"/>
      </w:tblPr>
      <w:tblGrid>
        <w:gridCol w:w="870"/>
        <w:gridCol w:w="3474"/>
        <w:gridCol w:w="1581"/>
        <w:gridCol w:w="4220"/>
      </w:tblGrid>
      <w:tr w:rsidR="004569AA" w:rsidTr="004569AA">
        <w:trPr>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4569AA" w:rsidRDefault="004569AA" w:rsidP="004569AA">
            <w:pPr>
              <w:spacing w:line="276" w:lineRule="auto"/>
              <w:jc w:val="both"/>
              <w:rPr>
                <w:rFonts w:ascii="Times New Roman" w:eastAsia="Times New Roman" w:hAnsi="Times New Roman"/>
                <w:b/>
              </w:rPr>
            </w:pPr>
            <w:r>
              <w:rPr>
                <w:rFonts w:ascii="Times New Roman" w:eastAsia="Times New Roman" w:hAnsi="Times New Roman"/>
                <w:b/>
              </w:rPr>
              <w:t xml:space="preserve">№ </w:t>
            </w:r>
            <w:proofErr w:type="gramStart"/>
            <w:r>
              <w:rPr>
                <w:rFonts w:ascii="Times New Roman" w:eastAsia="Times New Roman" w:hAnsi="Times New Roman"/>
                <w:b/>
              </w:rPr>
              <w:t>п</w:t>
            </w:r>
            <w:proofErr w:type="gramEnd"/>
            <w:r>
              <w:rPr>
                <w:rFonts w:ascii="Times New Roman" w:eastAsia="Times New Roman" w:hAnsi="Times New Roman"/>
                <w:b/>
              </w:rPr>
              <w:t>/п</w:t>
            </w:r>
          </w:p>
        </w:tc>
        <w:tc>
          <w:tcPr>
            <w:tcW w:w="1712" w:type="pct"/>
            <w:tcBorders>
              <w:top w:val="single" w:sz="4" w:space="0" w:color="auto"/>
              <w:left w:val="single" w:sz="4" w:space="0" w:color="auto"/>
              <w:bottom w:val="single" w:sz="4" w:space="0" w:color="auto"/>
              <w:right w:val="single" w:sz="4" w:space="0" w:color="auto"/>
            </w:tcBorders>
            <w:vAlign w:val="center"/>
            <w:hideMark/>
          </w:tcPr>
          <w:p w:rsidR="004569AA" w:rsidRDefault="004569AA" w:rsidP="004569AA">
            <w:pPr>
              <w:spacing w:line="276" w:lineRule="auto"/>
              <w:jc w:val="both"/>
              <w:rPr>
                <w:rFonts w:ascii="Times New Roman" w:eastAsia="Times New Roman" w:hAnsi="Times New Roman"/>
                <w:b/>
              </w:rPr>
            </w:pPr>
            <w:r>
              <w:rPr>
                <w:rFonts w:ascii="Times New Roman" w:eastAsia="Times New Roman" w:hAnsi="Times New Roman"/>
                <w:b/>
              </w:rPr>
              <w:t>Название Раздела/темы</w:t>
            </w:r>
          </w:p>
        </w:tc>
        <w:tc>
          <w:tcPr>
            <w:tcW w:w="779" w:type="pct"/>
            <w:tcBorders>
              <w:top w:val="single" w:sz="4" w:space="0" w:color="auto"/>
              <w:left w:val="single" w:sz="4" w:space="0" w:color="auto"/>
              <w:bottom w:val="single" w:sz="4" w:space="0" w:color="auto"/>
              <w:right w:val="single" w:sz="4" w:space="0" w:color="auto"/>
            </w:tcBorders>
            <w:vAlign w:val="center"/>
            <w:hideMark/>
          </w:tcPr>
          <w:p w:rsidR="004569AA" w:rsidRDefault="004569AA" w:rsidP="004569AA">
            <w:pPr>
              <w:spacing w:line="276" w:lineRule="auto"/>
              <w:jc w:val="both"/>
              <w:rPr>
                <w:rFonts w:ascii="Times New Roman" w:eastAsia="Times New Roman" w:hAnsi="Times New Roman"/>
                <w:b/>
              </w:rPr>
            </w:pPr>
            <w:r>
              <w:rPr>
                <w:rFonts w:ascii="Times New Roman" w:eastAsia="Times New Roman" w:hAnsi="Times New Roman"/>
                <w:b/>
              </w:rPr>
              <w:t>Всего часов</w:t>
            </w:r>
          </w:p>
        </w:tc>
        <w:tc>
          <w:tcPr>
            <w:tcW w:w="2080" w:type="pct"/>
            <w:tcBorders>
              <w:top w:val="single" w:sz="4" w:space="0" w:color="auto"/>
              <w:left w:val="single" w:sz="4" w:space="0" w:color="auto"/>
              <w:bottom w:val="single" w:sz="4" w:space="0" w:color="auto"/>
              <w:right w:val="single" w:sz="4" w:space="0" w:color="auto"/>
            </w:tcBorders>
            <w:vAlign w:val="center"/>
            <w:hideMark/>
          </w:tcPr>
          <w:p w:rsidR="004569AA" w:rsidRDefault="004569AA" w:rsidP="004569AA">
            <w:pPr>
              <w:spacing w:line="276" w:lineRule="auto"/>
              <w:jc w:val="both"/>
              <w:rPr>
                <w:rFonts w:ascii="Times New Roman" w:eastAsia="Times New Roman" w:hAnsi="Times New Roman"/>
                <w:b/>
              </w:rPr>
            </w:pPr>
            <w:r>
              <w:rPr>
                <w:rFonts w:ascii="Times New Roman" w:eastAsia="Times New Roman" w:hAnsi="Times New Roman"/>
                <w:b/>
              </w:rPr>
              <w:t>Форма аттестации</w:t>
            </w: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4569AA" w:rsidRPr="00CB63E8" w:rsidRDefault="004569AA" w:rsidP="004569AA">
            <w:pPr>
              <w:spacing w:line="276" w:lineRule="auto"/>
              <w:jc w:val="both"/>
              <w:rPr>
                <w:rFonts w:ascii="Times New Roman" w:eastAsia="Times New Roman" w:hAnsi="Times New Roman"/>
              </w:rPr>
            </w:pPr>
            <w:r w:rsidRPr="00CB63E8">
              <w:rPr>
                <w:rFonts w:ascii="Times New Roman" w:eastAsia="Times New Roman" w:hAnsi="Times New Roman"/>
                <w:lang w:val="en-US"/>
              </w:rPr>
              <w:t>1.</w:t>
            </w:r>
          </w:p>
        </w:tc>
        <w:tc>
          <w:tcPr>
            <w:tcW w:w="1712"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spacing w:val="4"/>
                <w:highlight w:val="white"/>
              </w:rPr>
              <w:t>«Планетарий 3</w:t>
            </w:r>
            <w:r w:rsidRPr="002925BF">
              <w:rPr>
                <w:rFonts w:ascii="Times New Roman" w:hAnsi="Times New Roman"/>
                <w:spacing w:val="4"/>
                <w:highlight w:val="white"/>
                <w:lang w:val="en-US"/>
              </w:rPr>
              <w:t>D</w:t>
            </w:r>
            <w:r w:rsidRPr="002925BF">
              <w:rPr>
                <w:rFonts w:ascii="Times New Roman" w:hAnsi="Times New Roman"/>
                <w:spacing w:val="4"/>
                <w:highlight w:val="white"/>
              </w:rPr>
              <w:t>»</w:t>
            </w:r>
          </w:p>
        </w:tc>
        <w:tc>
          <w:tcPr>
            <w:tcW w:w="779" w:type="pct"/>
            <w:tcBorders>
              <w:top w:val="single" w:sz="4" w:space="0" w:color="auto"/>
              <w:left w:val="single" w:sz="4" w:space="0" w:color="auto"/>
              <w:bottom w:val="single" w:sz="4" w:space="0" w:color="auto"/>
              <w:right w:val="single" w:sz="4" w:space="0" w:color="auto"/>
            </w:tcBorders>
            <w:vAlign w:val="center"/>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12 часов</w:t>
            </w:r>
          </w:p>
        </w:tc>
        <w:tc>
          <w:tcPr>
            <w:tcW w:w="2080" w:type="pct"/>
            <w:tcBorders>
              <w:top w:val="single" w:sz="4" w:space="0" w:color="auto"/>
              <w:left w:val="single" w:sz="4" w:space="0" w:color="auto"/>
              <w:bottom w:val="single" w:sz="4" w:space="0" w:color="auto"/>
              <w:right w:val="single" w:sz="4" w:space="0" w:color="auto"/>
            </w:tcBorders>
            <w:vAlign w:val="center"/>
            <w:hideMark/>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Выставка</w:t>
            </w: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4569AA" w:rsidRPr="00CB63E8" w:rsidRDefault="004569AA" w:rsidP="004569AA">
            <w:pPr>
              <w:spacing w:line="276" w:lineRule="auto"/>
              <w:jc w:val="both"/>
              <w:rPr>
                <w:rFonts w:ascii="Times New Roman" w:eastAsia="Times New Roman" w:hAnsi="Times New Roman"/>
              </w:rPr>
            </w:pPr>
            <w:r w:rsidRPr="00CB63E8">
              <w:rPr>
                <w:rFonts w:ascii="Times New Roman" w:eastAsia="Times New Roman" w:hAnsi="Times New Roman"/>
              </w:rPr>
              <w:t>2.</w:t>
            </w:r>
          </w:p>
        </w:tc>
        <w:tc>
          <w:tcPr>
            <w:tcW w:w="1712"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spacing w:val="4"/>
                <w:highlight w:val="white"/>
              </w:rPr>
              <w:t>«Фетровая ботаника»</w:t>
            </w:r>
          </w:p>
        </w:tc>
        <w:tc>
          <w:tcPr>
            <w:tcW w:w="779"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12 часов</w:t>
            </w:r>
          </w:p>
        </w:tc>
        <w:tc>
          <w:tcPr>
            <w:tcW w:w="2080" w:type="pct"/>
            <w:tcBorders>
              <w:top w:val="single" w:sz="4" w:space="0" w:color="auto"/>
              <w:left w:val="single" w:sz="4" w:space="0" w:color="auto"/>
              <w:bottom w:val="single" w:sz="4" w:space="0" w:color="auto"/>
              <w:right w:val="single" w:sz="4" w:space="0" w:color="auto"/>
            </w:tcBorders>
            <w:vAlign w:val="center"/>
            <w:hideMark/>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 xml:space="preserve">Выставка </w:t>
            </w: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4569AA" w:rsidRPr="00CB63E8" w:rsidRDefault="004569AA" w:rsidP="004569AA">
            <w:pPr>
              <w:spacing w:line="276" w:lineRule="auto"/>
              <w:jc w:val="both"/>
              <w:rPr>
                <w:rFonts w:ascii="Times New Roman" w:eastAsia="Times New Roman" w:hAnsi="Times New Roman"/>
              </w:rPr>
            </w:pPr>
            <w:r w:rsidRPr="00CB63E8">
              <w:rPr>
                <w:rFonts w:ascii="Times New Roman" w:eastAsia="Times New Roman" w:hAnsi="Times New Roman"/>
              </w:rPr>
              <w:t>3.</w:t>
            </w:r>
          </w:p>
        </w:tc>
        <w:tc>
          <w:tcPr>
            <w:tcW w:w="1712"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spacing w:val="4"/>
                <w:highlight w:val="white"/>
              </w:rPr>
              <w:t>«Азбука Хабаровского края»</w:t>
            </w:r>
          </w:p>
        </w:tc>
        <w:tc>
          <w:tcPr>
            <w:tcW w:w="779"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12 часов</w:t>
            </w:r>
          </w:p>
        </w:tc>
        <w:tc>
          <w:tcPr>
            <w:tcW w:w="2080" w:type="pct"/>
            <w:tcBorders>
              <w:top w:val="single" w:sz="4" w:space="0" w:color="auto"/>
              <w:left w:val="single" w:sz="4" w:space="0" w:color="auto"/>
              <w:bottom w:val="single" w:sz="4" w:space="0" w:color="auto"/>
              <w:right w:val="single" w:sz="4" w:space="0" w:color="auto"/>
            </w:tcBorders>
            <w:vAlign w:val="center"/>
            <w:hideMark/>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Выставка</w:t>
            </w: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4569AA" w:rsidRPr="00CB63E8" w:rsidRDefault="004569AA" w:rsidP="004569AA">
            <w:pPr>
              <w:spacing w:line="276" w:lineRule="auto"/>
              <w:jc w:val="both"/>
              <w:rPr>
                <w:rFonts w:ascii="Times New Roman" w:eastAsia="Times New Roman" w:hAnsi="Times New Roman"/>
              </w:rPr>
            </w:pPr>
            <w:r w:rsidRPr="00CB63E8">
              <w:rPr>
                <w:rFonts w:ascii="Times New Roman" w:eastAsia="Times New Roman" w:hAnsi="Times New Roman"/>
              </w:rPr>
              <w:t>4.</w:t>
            </w:r>
          </w:p>
        </w:tc>
        <w:tc>
          <w:tcPr>
            <w:tcW w:w="1712"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spacing w:val="4"/>
                <w:highlight w:val="white"/>
              </w:rPr>
              <w:t>«Художественная керамика»</w:t>
            </w:r>
          </w:p>
        </w:tc>
        <w:tc>
          <w:tcPr>
            <w:tcW w:w="779"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12 часов</w:t>
            </w:r>
          </w:p>
        </w:tc>
        <w:tc>
          <w:tcPr>
            <w:tcW w:w="2080" w:type="pct"/>
            <w:tcBorders>
              <w:top w:val="single" w:sz="4" w:space="0" w:color="auto"/>
              <w:left w:val="single" w:sz="4" w:space="0" w:color="auto"/>
              <w:bottom w:val="single" w:sz="4" w:space="0" w:color="auto"/>
              <w:right w:val="single" w:sz="4" w:space="0" w:color="auto"/>
            </w:tcBorders>
            <w:vAlign w:val="center"/>
            <w:hideMark/>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Выставка</w:t>
            </w:r>
          </w:p>
        </w:tc>
      </w:tr>
      <w:tr w:rsidR="004569AA" w:rsidRPr="0070432E"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4569AA" w:rsidRPr="00CB63E8" w:rsidRDefault="004569AA" w:rsidP="004569AA">
            <w:pPr>
              <w:spacing w:line="276" w:lineRule="auto"/>
              <w:jc w:val="both"/>
              <w:rPr>
                <w:rFonts w:ascii="Times New Roman" w:eastAsia="Times New Roman" w:hAnsi="Times New Roman"/>
              </w:rPr>
            </w:pPr>
            <w:r w:rsidRPr="00CB63E8">
              <w:rPr>
                <w:rFonts w:ascii="Times New Roman" w:eastAsia="Times New Roman" w:hAnsi="Times New Roman"/>
              </w:rPr>
              <w:t>5.</w:t>
            </w:r>
          </w:p>
        </w:tc>
        <w:tc>
          <w:tcPr>
            <w:tcW w:w="1712"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spacing w:val="4"/>
                <w:highlight w:val="white"/>
              </w:rPr>
              <w:t>«Город мечты»</w:t>
            </w:r>
          </w:p>
        </w:tc>
        <w:tc>
          <w:tcPr>
            <w:tcW w:w="779"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12 часов</w:t>
            </w:r>
          </w:p>
        </w:tc>
        <w:tc>
          <w:tcPr>
            <w:tcW w:w="2080" w:type="pct"/>
            <w:tcBorders>
              <w:top w:val="single" w:sz="4" w:space="0" w:color="auto"/>
              <w:left w:val="single" w:sz="4" w:space="0" w:color="auto"/>
              <w:bottom w:val="single" w:sz="4" w:space="0" w:color="auto"/>
              <w:right w:val="single" w:sz="4" w:space="0" w:color="auto"/>
            </w:tcBorders>
            <w:vAlign w:val="center"/>
            <w:hideMark/>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Выставка</w:t>
            </w: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4569AA" w:rsidRPr="00CB63E8" w:rsidRDefault="004569AA" w:rsidP="004569AA">
            <w:pPr>
              <w:spacing w:line="276" w:lineRule="auto"/>
              <w:jc w:val="both"/>
              <w:rPr>
                <w:rFonts w:ascii="Times New Roman" w:eastAsia="Times New Roman" w:hAnsi="Times New Roman"/>
              </w:rPr>
            </w:pPr>
            <w:r w:rsidRPr="00CB63E8">
              <w:rPr>
                <w:rFonts w:ascii="Times New Roman" w:eastAsia="Times New Roman" w:hAnsi="Times New Roman"/>
              </w:rPr>
              <w:t>6.</w:t>
            </w:r>
          </w:p>
        </w:tc>
        <w:tc>
          <w:tcPr>
            <w:tcW w:w="1712"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spacing w:val="4"/>
                <w:highlight w:val="white"/>
              </w:rPr>
              <w:t>«Чудесный войлок»</w:t>
            </w:r>
          </w:p>
        </w:tc>
        <w:tc>
          <w:tcPr>
            <w:tcW w:w="779"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12 часов</w:t>
            </w:r>
          </w:p>
        </w:tc>
        <w:tc>
          <w:tcPr>
            <w:tcW w:w="2080" w:type="pct"/>
            <w:tcBorders>
              <w:top w:val="single" w:sz="4" w:space="0" w:color="auto"/>
              <w:left w:val="single" w:sz="4" w:space="0" w:color="auto"/>
              <w:bottom w:val="single" w:sz="4" w:space="0" w:color="auto"/>
              <w:right w:val="single" w:sz="4" w:space="0" w:color="auto"/>
            </w:tcBorders>
            <w:vAlign w:val="center"/>
            <w:hideMark/>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Выставка</w:t>
            </w: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4569AA" w:rsidRPr="00CB63E8" w:rsidRDefault="004569AA" w:rsidP="004569AA">
            <w:pPr>
              <w:spacing w:line="276" w:lineRule="auto"/>
              <w:jc w:val="both"/>
              <w:rPr>
                <w:rFonts w:ascii="Times New Roman" w:eastAsia="Times New Roman" w:hAnsi="Times New Roman"/>
              </w:rPr>
            </w:pPr>
            <w:r w:rsidRPr="00CB63E8">
              <w:rPr>
                <w:rFonts w:ascii="Times New Roman" w:eastAsia="Times New Roman" w:hAnsi="Times New Roman"/>
              </w:rPr>
              <w:t>7.</w:t>
            </w:r>
          </w:p>
        </w:tc>
        <w:tc>
          <w:tcPr>
            <w:tcW w:w="1712"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spacing w:val="4"/>
                <w:highlight w:val="white"/>
              </w:rPr>
              <w:t>«Академия здоровья»</w:t>
            </w:r>
          </w:p>
        </w:tc>
        <w:tc>
          <w:tcPr>
            <w:tcW w:w="779"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12 часов</w:t>
            </w:r>
          </w:p>
        </w:tc>
        <w:tc>
          <w:tcPr>
            <w:tcW w:w="2080" w:type="pct"/>
            <w:tcBorders>
              <w:top w:val="single" w:sz="4" w:space="0" w:color="auto"/>
              <w:left w:val="single" w:sz="4" w:space="0" w:color="auto"/>
              <w:bottom w:val="single" w:sz="4" w:space="0" w:color="auto"/>
              <w:right w:val="single" w:sz="4" w:space="0" w:color="auto"/>
            </w:tcBorders>
            <w:vAlign w:val="center"/>
            <w:hideMark/>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Индивидуальный план ЗОЖ</w:t>
            </w: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4569AA" w:rsidRPr="00CB63E8" w:rsidRDefault="004569AA" w:rsidP="004569AA">
            <w:pPr>
              <w:spacing w:line="276" w:lineRule="auto"/>
              <w:jc w:val="both"/>
              <w:rPr>
                <w:rFonts w:ascii="Times New Roman" w:eastAsia="Times New Roman" w:hAnsi="Times New Roman"/>
              </w:rPr>
            </w:pPr>
            <w:r w:rsidRPr="00CB63E8">
              <w:rPr>
                <w:rFonts w:ascii="Times New Roman" w:eastAsia="Times New Roman" w:hAnsi="Times New Roman"/>
              </w:rPr>
              <w:t>8.</w:t>
            </w:r>
          </w:p>
        </w:tc>
        <w:tc>
          <w:tcPr>
            <w:tcW w:w="1712"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spacing w:val="4"/>
                <w:highlight w:val="white"/>
              </w:rPr>
              <w:t>«Дальневосточная летопись»</w:t>
            </w:r>
          </w:p>
        </w:tc>
        <w:tc>
          <w:tcPr>
            <w:tcW w:w="779"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12 часов</w:t>
            </w:r>
          </w:p>
        </w:tc>
        <w:tc>
          <w:tcPr>
            <w:tcW w:w="20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Создание книжки о своих открытиях</w:t>
            </w: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4569AA" w:rsidRPr="00CB63E8" w:rsidRDefault="004569AA" w:rsidP="004569AA">
            <w:pPr>
              <w:spacing w:line="276" w:lineRule="auto"/>
              <w:jc w:val="both"/>
              <w:rPr>
                <w:rFonts w:ascii="Times New Roman" w:eastAsia="Times New Roman" w:hAnsi="Times New Roman"/>
              </w:rPr>
            </w:pPr>
            <w:r w:rsidRPr="00CB63E8">
              <w:rPr>
                <w:rFonts w:ascii="Times New Roman" w:eastAsia="Times New Roman" w:hAnsi="Times New Roman"/>
              </w:rPr>
              <w:t>9.</w:t>
            </w:r>
          </w:p>
        </w:tc>
        <w:tc>
          <w:tcPr>
            <w:tcW w:w="1712"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spacing w:val="4"/>
                <w:highlight w:val="white"/>
              </w:rPr>
              <w:t>«Водное поло»</w:t>
            </w:r>
          </w:p>
        </w:tc>
        <w:tc>
          <w:tcPr>
            <w:tcW w:w="779"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12 часов</w:t>
            </w:r>
          </w:p>
        </w:tc>
        <w:tc>
          <w:tcPr>
            <w:tcW w:w="20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Соревнование</w:t>
            </w: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4569AA" w:rsidRPr="00CB63E8" w:rsidRDefault="004569AA" w:rsidP="004569AA">
            <w:pPr>
              <w:spacing w:line="276" w:lineRule="auto"/>
              <w:jc w:val="both"/>
              <w:rPr>
                <w:rFonts w:ascii="Times New Roman" w:eastAsia="Times New Roman" w:hAnsi="Times New Roman"/>
              </w:rPr>
            </w:pPr>
            <w:r w:rsidRPr="00CB63E8">
              <w:rPr>
                <w:rFonts w:ascii="Times New Roman" w:eastAsia="Times New Roman" w:hAnsi="Times New Roman"/>
              </w:rPr>
              <w:t>10.</w:t>
            </w:r>
          </w:p>
        </w:tc>
        <w:tc>
          <w:tcPr>
            <w:tcW w:w="1712"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widowControl w:val="0"/>
              <w:spacing w:line="276" w:lineRule="auto"/>
              <w:ind w:right="125"/>
              <w:jc w:val="both"/>
              <w:rPr>
                <w:rFonts w:ascii="Times New Roman" w:hAnsi="Times New Roman"/>
                <w:spacing w:val="4"/>
                <w:highlight w:val="white"/>
              </w:rPr>
            </w:pPr>
            <w:r w:rsidRPr="002925BF">
              <w:rPr>
                <w:rFonts w:ascii="Times New Roman" w:hAnsi="Times New Roman"/>
                <w:spacing w:val="4"/>
                <w:highlight w:val="white"/>
              </w:rPr>
              <w:t>«Волейбол»</w:t>
            </w:r>
          </w:p>
        </w:tc>
        <w:tc>
          <w:tcPr>
            <w:tcW w:w="779"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12 часов</w:t>
            </w:r>
          </w:p>
        </w:tc>
        <w:tc>
          <w:tcPr>
            <w:tcW w:w="20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Соревнование</w:t>
            </w: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rsidR="004569AA" w:rsidRPr="00CB63E8" w:rsidRDefault="004569AA" w:rsidP="004569AA">
            <w:pPr>
              <w:spacing w:line="276" w:lineRule="auto"/>
              <w:jc w:val="both"/>
              <w:rPr>
                <w:rFonts w:ascii="Times New Roman" w:eastAsia="Times New Roman" w:hAnsi="Times New Roman"/>
              </w:rPr>
            </w:pPr>
            <w:r w:rsidRPr="00CB63E8">
              <w:rPr>
                <w:rFonts w:ascii="Times New Roman" w:eastAsia="Times New Roman" w:hAnsi="Times New Roman"/>
              </w:rPr>
              <w:t>11.</w:t>
            </w:r>
          </w:p>
        </w:tc>
        <w:tc>
          <w:tcPr>
            <w:tcW w:w="1712"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Pr>
                <w:rFonts w:ascii="Times New Roman" w:hAnsi="Times New Roman"/>
                <w:spacing w:val="4"/>
                <w:highlight w:val="white"/>
              </w:rPr>
              <w:t>«Основы турист</w:t>
            </w:r>
            <w:r w:rsidRPr="002925BF">
              <w:rPr>
                <w:rFonts w:ascii="Times New Roman" w:hAnsi="Times New Roman"/>
                <w:spacing w:val="4"/>
                <w:highlight w:val="white"/>
              </w:rPr>
              <w:t>ской подготовки»</w:t>
            </w:r>
          </w:p>
        </w:tc>
        <w:tc>
          <w:tcPr>
            <w:tcW w:w="779"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12 часов</w:t>
            </w:r>
          </w:p>
        </w:tc>
        <w:tc>
          <w:tcPr>
            <w:tcW w:w="20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Эстафета по спортивному ориентированию</w:t>
            </w: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rsidR="004569AA" w:rsidRPr="0042767E" w:rsidRDefault="004569AA" w:rsidP="004569AA">
            <w:pPr>
              <w:spacing w:line="276" w:lineRule="auto"/>
              <w:jc w:val="both"/>
              <w:rPr>
                <w:rFonts w:ascii="Times New Roman" w:eastAsia="Times New Roman" w:hAnsi="Times New Roman"/>
              </w:rPr>
            </w:pPr>
            <w:r w:rsidRPr="0042767E">
              <w:rPr>
                <w:rFonts w:ascii="Times New Roman" w:eastAsia="Times New Roman" w:hAnsi="Times New Roman"/>
              </w:rPr>
              <w:t>12.</w:t>
            </w:r>
          </w:p>
        </w:tc>
        <w:tc>
          <w:tcPr>
            <w:tcW w:w="1712" w:type="pct"/>
            <w:tcBorders>
              <w:top w:val="single" w:sz="4" w:space="0" w:color="auto"/>
              <w:left w:val="single" w:sz="4" w:space="0" w:color="auto"/>
              <w:bottom w:val="single" w:sz="4" w:space="0" w:color="auto"/>
              <w:right w:val="single" w:sz="4" w:space="0" w:color="auto"/>
            </w:tcBorders>
          </w:tcPr>
          <w:p w:rsidR="004569AA" w:rsidRPr="0042767E" w:rsidRDefault="004569AA" w:rsidP="004569AA">
            <w:pPr>
              <w:spacing w:line="276" w:lineRule="auto"/>
              <w:jc w:val="both"/>
              <w:rPr>
                <w:rFonts w:ascii="Times New Roman" w:hAnsi="Times New Roman"/>
                <w:spacing w:val="4"/>
              </w:rPr>
            </w:pPr>
            <w:r w:rsidRPr="0042767E">
              <w:rPr>
                <w:rFonts w:ascii="Times New Roman" w:hAnsi="Times New Roman"/>
                <w:spacing w:val="4"/>
              </w:rPr>
              <w:t>«</w:t>
            </w:r>
            <w:r>
              <w:rPr>
                <w:rFonts w:ascii="Times New Roman" w:hAnsi="Times New Roman"/>
                <w:spacing w:val="4"/>
              </w:rPr>
              <w:t xml:space="preserve">Школа </w:t>
            </w:r>
            <w:r w:rsidRPr="0042767E">
              <w:rPr>
                <w:rFonts w:ascii="Times New Roman" w:hAnsi="Times New Roman"/>
                <w:spacing w:val="4"/>
              </w:rPr>
              <w:t>профессий»</w:t>
            </w:r>
          </w:p>
        </w:tc>
        <w:tc>
          <w:tcPr>
            <w:tcW w:w="779"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12 часов</w:t>
            </w:r>
          </w:p>
        </w:tc>
        <w:tc>
          <w:tcPr>
            <w:tcW w:w="20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69AA" w:rsidRPr="002925BF" w:rsidRDefault="004569AA" w:rsidP="004569AA">
            <w:pPr>
              <w:spacing w:line="276" w:lineRule="auto"/>
              <w:jc w:val="both"/>
              <w:rPr>
                <w:rFonts w:ascii="Times New Roman" w:hAnsi="Times New Roman"/>
              </w:rPr>
            </w:pPr>
            <w:r w:rsidRPr="0009072A">
              <w:rPr>
                <w:rFonts w:ascii="Times New Roman" w:hAnsi="Times New Roman"/>
              </w:rPr>
              <w:t>Практическая работа</w:t>
            </w: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rsidR="004569AA" w:rsidRDefault="004569AA" w:rsidP="004569AA">
            <w:pPr>
              <w:spacing w:line="276" w:lineRule="auto"/>
              <w:jc w:val="both"/>
              <w:rPr>
                <w:rFonts w:ascii="Times New Roman" w:eastAsia="Times New Roman" w:hAnsi="Times New Roman"/>
              </w:rPr>
            </w:pPr>
          </w:p>
        </w:tc>
        <w:tc>
          <w:tcPr>
            <w:tcW w:w="1712"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spacing w:val="4"/>
                <w:highlight w:val="white"/>
              </w:rPr>
            </w:pPr>
            <w:r w:rsidRPr="002925BF">
              <w:rPr>
                <w:rFonts w:ascii="Times New Roman" w:hAnsi="Times New Roman"/>
                <w:spacing w:val="4"/>
                <w:highlight w:val="white"/>
              </w:rPr>
              <w:t>Физическое развитие и спорт</w:t>
            </w:r>
          </w:p>
        </w:tc>
        <w:tc>
          <w:tcPr>
            <w:tcW w:w="779" w:type="pct"/>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rPr>
            </w:pPr>
            <w:r w:rsidRPr="002925BF">
              <w:rPr>
                <w:rFonts w:ascii="Times New Roman" w:hAnsi="Times New Roman"/>
              </w:rPr>
              <w:t>8</w:t>
            </w:r>
            <w:r>
              <w:rPr>
                <w:rFonts w:ascii="Times New Roman" w:hAnsi="Times New Roman"/>
              </w:rPr>
              <w:t xml:space="preserve"> часов</w:t>
            </w:r>
          </w:p>
        </w:tc>
        <w:tc>
          <w:tcPr>
            <w:tcW w:w="20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69AA" w:rsidRPr="002925BF" w:rsidRDefault="004569AA" w:rsidP="004569AA">
            <w:pPr>
              <w:spacing w:line="276" w:lineRule="auto"/>
              <w:jc w:val="both"/>
            </w:pP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rsidR="004569AA" w:rsidRDefault="004569AA" w:rsidP="004569AA">
            <w:pPr>
              <w:spacing w:line="276" w:lineRule="auto"/>
              <w:jc w:val="both"/>
              <w:rPr>
                <w:rFonts w:ascii="Times New Roman" w:eastAsia="Times New Roman" w:hAnsi="Times New Roman"/>
              </w:rPr>
            </w:pPr>
          </w:p>
        </w:tc>
        <w:tc>
          <w:tcPr>
            <w:tcW w:w="1712" w:type="pct"/>
            <w:tcBorders>
              <w:top w:val="single" w:sz="4" w:space="0" w:color="auto"/>
              <w:left w:val="single" w:sz="4" w:space="0" w:color="auto"/>
              <w:bottom w:val="single" w:sz="4" w:space="0" w:color="auto"/>
              <w:right w:val="single" w:sz="4" w:space="0" w:color="auto"/>
            </w:tcBorders>
            <w:vAlign w:val="bottom"/>
          </w:tcPr>
          <w:p w:rsidR="004569AA" w:rsidRPr="00684995" w:rsidRDefault="004569AA" w:rsidP="004569AA">
            <w:pPr>
              <w:suppressAutoHyphens/>
              <w:spacing w:line="276" w:lineRule="auto"/>
              <w:rPr>
                <w:rFonts w:ascii="Times New Roman" w:hAnsi="Times New Roman"/>
                <w:iCs/>
                <w:lang w:eastAsia="zh-CN"/>
              </w:rPr>
            </w:pPr>
            <w:r w:rsidRPr="00E732DB">
              <w:rPr>
                <w:rFonts w:ascii="Times New Roman" w:hAnsi="Times New Roman"/>
                <w:iCs/>
                <w:lang w:eastAsia="zh-CN"/>
              </w:rPr>
              <w:t>Интегрированная программа</w:t>
            </w:r>
            <w:r w:rsidRPr="002925BF">
              <w:rPr>
                <w:rFonts w:ascii="Times New Roman" w:hAnsi="Times New Roman"/>
              </w:rPr>
              <w:t xml:space="preserve"> </w:t>
            </w:r>
            <w:r>
              <w:rPr>
                <w:rFonts w:ascii="Times New Roman" w:hAnsi="Times New Roman"/>
              </w:rPr>
              <w:t>«</w:t>
            </w:r>
            <w:r w:rsidRPr="002925BF">
              <w:rPr>
                <w:rFonts w:ascii="Times New Roman" w:hAnsi="Times New Roman"/>
              </w:rPr>
              <w:t>Удивительный мир науки и искусства</w:t>
            </w:r>
            <w:r>
              <w:rPr>
                <w:rFonts w:ascii="Times New Roman" w:hAnsi="Times New Roman"/>
              </w:rPr>
              <w:t>»</w:t>
            </w:r>
          </w:p>
        </w:tc>
        <w:tc>
          <w:tcPr>
            <w:tcW w:w="779" w:type="pct"/>
            <w:tcBorders>
              <w:top w:val="single" w:sz="4" w:space="0" w:color="auto"/>
              <w:left w:val="single" w:sz="4" w:space="0" w:color="auto"/>
              <w:bottom w:val="single" w:sz="4" w:space="0" w:color="auto"/>
              <w:right w:val="single" w:sz="4" w:space="0" w:color="auto"/>
            </w:tcBorders>
          </w:tcPr>
          <w:p w:rsidR="004569AA" w:rsidRPr="00E732DB" w:rsidRDefault="004569AA" w:rsidP="004569AA">
            <w:pPr>
              <w:spacing w:line="276" w:lineRule="auto"/>
              <w:rPr>
                <w:rFonts w:ascii="Times New Roman" w:hAnsi="Times New Roman"/>
                <w:color w:val="000000"/>
                <w:lang w:eastAsia="zh-CN"/>
              </w:rPr>
            </w:pPr>
            <w:r>
              <w:rPr>
                <w:rFonts w:ascii="Times New Roman" w:hAnsi="Times New Roman"/>
                <w:color w:val="000000"/>
                <w:lang w:eastAsia="zh-CN"/>
              </w:rPr>
              <w:t>16 часов</w:t>
            </w:r>
          </w:p>
        </w:tc>
        <w:tc>
          <w:tcPr>
            <w:tcW w:w="20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69AA" w:rsidRDefault="004569AA" w:rsidP="004569AA">
            <w:pPr>
              <w:framePr w:hSpace="180" w:wrap="around" w:vAnchor="page" w:hAnchor="margin" w:y="2026"/>
              <w:spacing w:line="276" w:lineRule="auto"/>
              <w:jc w:val="both"/>
              <w:rPr>
                <w:rFonts w:ascii="Times New Roman" w:hAnsi="Times New Roman"/>
              </w:rPr>
            </w:pPr>
          </w:p>
        </w:tc>
      </w:tr>
      <w:tr w:rsidR="004569AA" w:rsidTr="004569AA">
        <w:trPr>
          <w:trHeight w:val="380"/>
          <w:jc w:val="center"/>
        </w:trPr>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569AA" w:rsidRDefault="004569AA" w:rsidP="004569AA">
            <w:pPr>
              <w:spacing w:line="276" w:lineRule="auto"/>
              <w:jc w:val="both"/>
              <w:rPr>
                <w:rFonts w:ascii="Times New Roman" w:eastAsia="Times New Roman" w:hAnsi="Times New Roman"/>
              </w:rPr>
            </w:pPr>
            <w:r>
              <w:rPr>
                <w:rFonts w:ascii="Times New Roman" w:eastAsia="Times New Roman" w:hAnsi="Times New Roman"/>
                <w:b/>
              </w:rPr>
              <w:t>Итого</w:t>
            </w:r>
          </w:p>
        </w:tc>
        <w:tc>
          <w:tcPr>
            <w:tcW w:w="457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569AA" w:rsidRDefault="004569AA" w:rsidP="004569AA">
            <w:pPr>
              <w:spacing w:line="276" w:lineRule="auto"/>
              <w:jc w:val="both"/>
              <w:rPr>
                <w:rFonts w:ascii="Times New Roman" w:eastAsia="Times New Roman" w:hAnsi="Times New Roman"/>
              </w:rPr>
            </w:pPr>
            <w:r>
              <w:rPr>
                <w:rFonts w:ascii="Times New Roman" w:eastAsia="Times New Roman" w:hAnsi="Times New Roman"/>
                <w:b/>
              </w:rPr>
              <w:t xml:space="preserve">Максимальная нагрузка на 1 человека за </w:t>
            </w:r>
            <w:r w:rsidRPr="00B82E70">
              <w:rPr>
                <w:rFonts w:ascii="Times New Roman" w:eastAsia="Times New Roman" w:hAnsi="Times New Roman"/>
                <w:b/>
              </w:rPr>
              <w:t>смену –</w:t>
            </w:r>
            <w:r w:rsidRPr="00B82E70">
              <w:rPr>
                <w:rFonts w:ascii="Times New Roman" w:eastAsia="Times New Roman" w:hAnsi="Times New Roman"/>
              </w:rPr>
              <w:t xml:space="preserve"> </w:t>
            </w:r>
            <w:r w:rsidRPr="0042767E">
              <w:rPr>
                <w:rFonts w:ascii="Times New Roman" w:eastAsia="Times New Roman" w:hAnsi="Times New Roman"/>
                <w:b/>
              </w:rPr>
              <w:t>64 часа</w:t>
            </w:r>
            <w:r>
              <w:rPr>
                <w:rFonts w:ascii="Times New Roman" w:eastAsia="Times New Roman" w:hAnsi="Times New Roman"/>
                <w:b/>
              </w:rPr>
              <w:t xml:space="preserve"> </w:t>
            </w:r>
          </w:p>
        </w:tc>
      </w:tr>
    </w:tbl>
    <w:p w:rsidR="004569AA" w:rsidRDefault="004569AA" w:rsidP="004569AA">
      <w:pPr>
        <w:widowControl w:val="0"/>
        <w:tabs>
          <w:tab w:val="left" w:pos="1188"/>
        </w:tabs>
        <w:autoSpaceDE w:val="0"/>
        <w:autoSpaceDN w:val="0"/>
        <w:spacing w:after="0"/>
        <w:ind w:right="543"/>
        <w:rPr>
          <w:rFonts w:ascii="Times New Roman" w:eastAsia="Times New Roman" w:hAnsi="Times New Roman" w:cs="Times New Roman"/>
          <w:b/>
          <w:sz w:val="24"/>
          <w:szCs w:val="24"/>
        </w:rPr>
      </w:pPr>
    </w:p>
    <w:tbl>
      <w:tblPr>
        <w:tblStyle w:val="410"/>
        <w:tblW w:w="10200" w:type="dxa"/>
        <w:tblInd w:w="-459" w:type="dxa"/>
        <w:tblLayout w:type="fixed"/>
        <w:tblLook w:val="04A0" w:firstRow="1" w:lastRow="0" w:firstColumn="1" w:lastColumn="0" w:noHBand="0" w:noVBand="1"/>
      </w:tblPr>
      <w:tblGrid>
        <w:gridCol w:w="1700"/>
        <w:gridCol w:w="1844"/>
        <w:gridCol w:w="1559"/>
        <w:gridCol w:w="2127"/>
        <w:gridCol w:w="2970"/>
      </w:tblGrid>
      <w:tr w:rsidR="004569AA" w:rsidRPr="002925BF" w:rsidTr="004569AA">
        <w:trPr>
          <w:trHeight w:val="1631"/>
        </w:trPr>
        <w:tc>
          <w:tcPr>
            <w:tcW w:w="1700"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uppressAutoHyphens/>
              <w:spacing w:line="276" w:lineRule="auto"/>
              <w:jc w:val="both"/>
              <w:rPr>
                <w:rFonts w:ascii="Times New Roman" w:hAnsi="Times New Roman"/>
                <w:iCs/>
                <w:sz w:val="24"/>
                <w:szCs w:val="24"/>
                <w:lang w:eastAsia="zh-CN"/>
              </w:rPr>
            </w:pPr>
            <w:r w:rsidRPr="002925BF">
              <w:rPr>
                <w:rFonts w:ascii="Times New Roman" w:hAnsi="Times New Roman"/>
                <w:iCs/>
                <w:sz w:val="24"/>
                <w:szCs w:val="24"/>
                <w:lang w:eastAsia="zh-CN"/>
              </w:rPr>
              <w:t>Инвариантная  часть программы</w:t>
            </w:r>
          </w:p>
        </w:tc>
        <w:tc>
          <w:tcPr>
            <w:tcW w:w="1844"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suppressAutoHyphens/>
              <w:spacing w:line="276" w:lineRule="auto"/>
              <w:jc w:val="both"/>
              <w:rPr>
                <w:rFonts w:ascii="Times New Roman" w:hAnsi="Times New Roman"/>
                <w:iCs/>
                <w:sz w:val="24"/>
                <w:szCs w:val="24"/>
                <w:lang w:eastAsia="zh-CN"/>
              </w:rPr>
            </w:pPr>
            <w:proofErr w:type="spellStart"/>
            <w:r w:rsidRPr="002925BF">
              <w:rPr>
                <w:rFonts w:ascii="Times New Roman" w:hAnsi="Times New Roman"/>
                <w:iCs/>
                <w:sz w:val="24"/>
                <w:szCs w:val="24"/>
                <w:lang w:eastAsia="zh-CN"/>
              </w:rPr>
              <w:t>Командооб</w:t>
            </w:r>
            <w:r>
              <w:rPr>
                <w:rFonts w:ascii="Times New Roman" w:hAnsi="Times New Roman"/>
                <w:iCs/>
                <w:sz w:val="24"/>
                <w:szCs w:val="24"/>
                <w:lang w:eastAsia="zh-CN"/>
              </w:rPr>
              <w:t>-</w:t>
            </w:r>
            <w:r w:rsidRPr="002925BF">
              <w:rPr>
                <w:rFonts w:ascii="Times New Roman" w:hAnsi="Times New Roman"/>
                <w:iCs/>
                <w:sz w:val="24"/>
                <w:szCs w:val="24"/>
                <w:lang w:eastAsia="zh-CN"/>
              </w:rPr>
              <w:t>разование</w:t>
            </w:r>
            <w:proofErr w:type="spellEnd"/>
          </w:p>
        </w:tc>
        <w:tc>
          <w:tcPr>
            <w:tcW w:w="1559"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suppressAutoHyphens/>
              <w:spacing w:line="276" w:lineRule="auto"/>
              <w:jc w:val="both"/>
              <w:rPr>
                <w:rFonts w:ascii="Times New Roman" w:hAnsi="Times New Roman"/>
                <w:iCs/>
                <w:sz w:val="24"/>
                <w:szCs w:val="24"/>
                <w:lang w:eastAsia="zh-CN"/>
              </w:rPr>
            </w:pPr>
            <w:r w:rsidRPr="002925BF">
              <w:rPr>
                <w:rFonts w:ascii="Times New Roman" w:hAnsi="Times New Roman"/>
                <w:iCs/>
                <w:sz w:val="24"/>
                <w:szCs w:val="24"/>
                <w:lang w:eastAsia="zh-CN"/>
              </w:rPr>
              <w:t>Вариативная часть программы</w:t>
            </w:r>
          </w:p>
        </w:tc>
        <w:tc>
          <w:tcPr>
            <w:tcW w:w="2127"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iCs/>
                <w:sz w:val="24"/>
                <w:szCs w:val="24"/>
                <w:lang w:eastAsia="zh-CN"/>
              </w:rPr>
            </w:pPr>
            <w:r w:rsidRPr="002925BF">
              <w:rPr>
                <w:rFonts w:ascii="Times New Roman" w:hAnsi="Times New Roman"/>
                <w:iCs/>
                <w:sz w:val="24"/>
                <w:szCs w:val="24"/>
                <w:lang w:eastAsia="zh-CN"/>
              </w:rPr>
              <w:t>Физическое развитие, спорт</w:t>
            </w:r>
          </w:p>
        </w:tc>
        <w:tc>
          <w:tcPr>
            <w:tcW w:w="297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sz w:val="24"/>
                <w:szCs w:val="24"/>
              </w:rPr>
            </w:pPr>
            <w:r w:rsidRPr="002925BF">
              <w:rPr>
                <w:rFonts w:ascii="Times New Roman" w:hAnsi="Times New Roman"/>
                <w:iCs/>
                <w:sz w:val="24"/>
                <w:szCs w:val="24"/>
                <w:lang w:eastAsia="zh-CN"/>
              </w:rPr>
              <w:t xml:space="preserve">Интегрированная программа </w:t>
            </w:r>
            <w:r w:rsidRPr="002925BF">
              <w:rPr>
                <w:rFonts w:ascii="Times New Roman" w:hAnsi="Times New Roman"/>
                <w:sz w:val="24"/>
                <w:szCs w:val="24"/>
              </w:rPr>
              <w:t>«Удивительный мир науки и искусства»</w:t>
            </w:r>
          </w:p>
        </w:tc>
      </w:tr>
      <w:tr w:rsidR="004569AA" w:rsidRPr="002925BF" w:rsidTr="004569AA">
        <w:trPr>
          <w:trHeight w:val="651"/>
        </w:trPr>
        <w:tc>
          <w:tcPr>
            <w:tcW w:w="1700"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uppressAutoHyphens/>
              <w:spacing w:line="276" w:lineRule="auto"/>
              <w:jc w:val="both"/>
              <w:rPr>
                <w:rFonts w:ascii="Times New Roman" w:hAnsi="Times New Roman"/>
                <w:iCs/>
                <w:sz w:val="24"/>
                <w:szCs w:val="24"/>
                <w:lang w:eastAsia="zh-CN"/>
              </w:rPr>
            </w:pPr>
            <w:r w:rsidRPr="0009072A">
              <w:rPr>
                <w:rFonts w:ascii="Times New Roman" w:hAnsi="Times New Roman"/>
                <w:iCs/>
                <w:sz w:val="24"/>
                <w:szCs w:val="24"/>
                <w:lang w:eastAsia="zh-CN"/>
              </w:rPr>
              <w:t>20 часов</w:t>
            </w:r>
          </w:p>
        </w:tc>
        <w:tc>
          <w:tcPr>
            <w:tcW w:w="1844"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suppressAutoHyphens/>
              <w:spacing w:line="276" w:lineRule="auto"/>
              <w:jc w:val="both"/>
              <w:rPr>
                <w:rFonts w:ascii="Times New Roman" w:hAnsi="Times New Roman"/>
                <w:iCs/>
                <w:sz w:val="24"/>
                <w:szCs w:val="24"/>
                <w:lang w:eastAsia="zh-CN"/>
              </w:rPr>
            </w:pPr>
            <w:r>
              <w:rPr>
                <w:rFonts w:ascii="Times New Roman" w:hAnsi="Times New Roman"/>
                <w:iCs/>
                <w:sz w:val="24"/>
                <w:szCs w:val="24"/>
                <w:lang w:eastAsia="zh-CN"/>
              </w:rPr>
              <w:t>8</w:t>
            </w:r>
            <w:r w:rsidRPr="002925BF">
              <w:rPr>
                <w:rFonts w:ascii="Times New Roman" w:hAnsi="Times New Roman"/>
                <w:iCs/>
                <w:sz w:val="24"/>
                <w:szCs w:val="24"/>
                <w:lang w:eastAsia="zh-CN"/>
              </w:rPr>
              <w:t xml:space="preserve"> часов</w:t>
            </w:r>
          </w:p>
        </w:tc>
        <w:tc>
          <w:tcPr>
            <w:tcW w:w="1559"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suppressAutoHyphens/>
              <w:spacing w:line="276" w:lineRule="auto"/>
              <w:jc w:val="both"/>
              <w:rPr>
                <w:rFonts w:ascii="Times New Roman" w:hAnsi="Times New Roman"/>
                <w:iCs/>
                <w:sz w:val="24"/>
                <w:szCs w:val="24"/>
                <w:lang w:eastAsia="zh-CN"/>
              </w:rPr>
            </w:pPr>
            <w:r>
              <w:rPr>
                <w:rFonts w:ascii="Times New Roman" w:hAnsi="Times New Roman"/>
                <w:iCs/>
                <w:sz w:val="24"/>
                <w:szCs w:val="24"/>
                <w:lang w:eastAsia="zh-CN"/>
              </w:rPr>
              <w:t>12</w:t>
            </w:r>
            <w:r w:rsidRPr="002925BF">
              <w:rPr>
                <w:rFonts w:ascii="Times New Roman" w:hAnsi="Times New Roman"/>
                <w:iCs/>
                <w:sz w:val="24"/>
                <w:szCs w:val="24"/>
                <w:lang w:eastAsia="zh-CN"/>
              </w:rPr>
              <w:t xml:space="preserve"> часов</w:t>
            </w:r>
          </w:p>
        </w:tc>
        <w:tc>
          <w:tcPr>
            <w:tcW w:w="2127"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iCs/>
                <w:sz w:val="24"/>
                <w:szCs w:val="24"/>
                <w:lang w:eastAsia="zh-CN"/>
              </w:rPr>
            </w:pPr>
            <w:r>
              <w:rPr>
                <w:rFonts w:ascii="Times New Roman" w:hAnsi="Times New Roman"/>
                <w:iCs/>
                <w:sz w:val="24"/>
                <w:szCs w:val="24"/>
                <w:lang w:eastAsia="zh-CN"/>
              </w:rPr>
              <w:t>8</w:t>
            </w:r>
          </w:p>
        </w:tc>
        <w:tc>
          <w:tcPr>
            <w:tcW w:w="2970"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sz w:val="24"/>
                <w:szCs w:val="24"/>
              </w:rPr>
            </w:pPr>
            <w:r>
              <w:rPr>
                <w:rFonts w:ascii="Times New Roman" w:hAnsi="Times New Roman"/>
                <w:iCs/>
                <w:sz w:val="24"/>
                <w:szCs w:val="24"/>
                <w:lang w:eastAsia="zh-CN"/>
              </w:rPr>
              <w:t>16</w:t>
            </w:r>
            <w:r w:rsidRPr="002925BF">
              <w:rPr>
                <w:rFonts w:ascii="Times New Roman" w:hAnsi="Times New Roman"/>
                <w:iCs/>
                <w:sz w:val="24"/>
                <w:szCs w:val="24"/>
                <w:lang w:eastAsia="zh-CN"/>
              </w:rPr>
              <w:t xml:space="preserve"> </w:t>
            </w:r>
            <w:r w:rsidRPr="002925BF">
              <w:rPr>
                <w:rFonts w:ascii="Times New Roman" w:hAnsi="Times New Roman"/>
                <w:iCs/>
                <w:sz w:val="24"/>
                <w:szCs w:val="24"/>
                <w:shd w:val="clear" w:color="auto" w:fill="FFFFFF" w:themeFill="background1"/>
                <w:lang w:eastAsia="zh-CN"/>
              </w:rPr>
              <w:t>часов</w:t>
            </w:r>
          </w:p>
        </w:tc>
      </w:tr>
      <w:tr w:rsidR="004569AA" w:rsidRPr="002925BF" w:rsidTr="004569AA">
        <w:tc>
          <w:tcPr>
            <w:tcW w:w="1700"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uppressAutoHyphens/>
              <w:spacing w:line="276" w:lineRule="auto"/>
              <w:jc w:val="both"/>
              <w:rPr>
                <w:rFonts w:ascii="Times New Roman" w:hAnsi="Times New Roman"/>
                <w:b/>
                <w:iCs/>
                <w:sz w:val="24"/>
                <w:szCs w:val="24"/>
                <w:lang w:eastAsia="zh-CN"/>
              </w:rPr>
            </w:pPr>
            <w:r w:rsidRPr="002925BF">
              <w:rPr>
                <w:rFonts w:ascii="Times New Roman" w:hAnsi="Times New Roman"/>
                <w:b/>
                <w:iCs/>
                <w:sz w:val="24"/>
                <w:szCs w:val="24"/>
                <w:lang w:eastAsia="zh-CN"/>
              </w:rPr>
              <w:t>Итого</w:t>
            </w:r>
          </w:p>
        </w:tc>
        <w:tc>
          <w:tcPr>
            <w:tcW w:w="8500" w:type="dxa"/>
            <w:gridSpan w:val="4"/>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line="276" w:lineRule="auto"/>
              <w:jc w:val="both"/>
              <w:rPr>
                <w:rFonts w:ascii="Times New Roman" w:hAnsi="Times New Roman"/>
                <w:sz w:val="24"/>
                <w:szCs w:val="24"/>
              </w:rPr>
            </w:pPr>
            <w:r>
              <w:rPr>
                <w:rFonts w:ascii="Times New Roman" w:hAnsi="Times New Roman"/>
                <w:b/>
                <w:iCs/>
                <w:sz w:val="24"/>
                <w:szCs w:val="24"/>
                <w:lang w:eastAsia="zh-CN"/>
              </w:rPr>
              <w:t>64 часа</w:t>
            </w:r>
            <w:r w:rsidRPr="002925BF">
              <w:rPr>
                <w:rFonts w:ascii="Times New Roman" w:hAnsi="Times New Roman"/>
                <w:b/>
                <w:iCs/>
                <w:sz w:val="24"/>
                <w:szCs w:val="24"/>
                <w:lang w:eastAsia="zh-CN"/>
              </w:rPr>
              <w:t xml:space="preserve"> на одного обучающего</w:t>
            </w:r>
          </w:p>
        </w:tc>
      </w:tr>
    </w:tbl>
    <w:p w:rsidR="004569AA" w:rsidRDefault="004569AA" w:rsidP="004569AA">
      <w:pPr>
        <w:rPr>
          <w:rFonts w:ascii="Times New Roman" w:eastAsia="Times New Roman" w:hAnsi="Times New Roman" w:cs="Times New Roman"/>
          <w:b/>
          <w:sz w:val="24"/>
          <w:szCs w:val="24"/>
        </w:rPr>
      </w:pPr>
    </w:p>
    <w:p w:rsidR="004569AA" w:rsidRPr="002925BF" w:rsidRDefault="004569AA" w:rsidP="004569AA">
      <w:pPr>
        <w:jc w:val="center"/>
        <w:rPr>
          <w:rFonts w:ascii="Times New Roman" w:eastAsia="Times New Roman" w:hAnsi="Times New Roman" w:cs="Times New Roman"/>
          <w:b/>
          <w:sz w:val="24"/>
          <w:szCs w:val="24"/>
        </w:rPr>
      </w:pPr>
      <w:r w:rsidRPr="002925BF">
        <w:rPr>
          <w:rFonts w:ascii="Times New Roman" w:eastAsia="Times New Roman" w:hAnsi="Times New Roman" w:cs="Times New Roman"/>
          <w:b/>
          <w:sz w:val="24"/>
          <w:szCs w:val="24"/>
        </w:rPr>
        <w:t>4.1.3. Дополнительные общеобразовательные общеразвивающие программы</w:t>
      </w:r>
    </w:p>
    <w:p w:rsidR="004569AA" w:rsidRPr="002925BF" w:rsidRDefault="004569AA" w:rsidP="004569AA">
      <w:pPr>
        <w:spacing w:after="0"/>
        <w:ind w:firstLine="851"/>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Программы дополнительного образования в рамках смены организуются через дополнительные общеобразовательные общеразвивающие программы, призванные обеспечить личностный рост, свободу выбора деятельности, способствующие в жизненном самоопределении, раскрытии и реализации творческого потенциала и культуры личности. В программы дополнительного образования внедрены новые современные технологии и методы обучения, отвечающие потребностям современного ребенка и повышающие эффективность процесса обучения.</w:t>
      </w:r>
    </w:p>
    <w:p w:rsidR="004569AA" w:rsidRPr="002925BF" w:rsidRDefault="004569AA" w:rsidP="004569AA">
      <w:pPr>
        <w:spacing w:after="0"/>
        <w:ind w:firstLine="851"/>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 xml:space="preserve"> Занятия дополнительного образования, реализуемые в условиях применения повышенных мер безопасности, проводятся педагогами и инструкторами по спорту с предварительным прохождением инструктажа и росписью инструктируемого в журнале при каждом посещении: подвижные игры, пионербол, бассейн, тренажерный зал и т.д.</w:t>
      </w:r>
    </w:p>
    <w:p w:rsidR="004569AA" w:rsidRPr="002925BF" w:rsidRDefault="004569AA" w:rsidP="004569AA">
      <w:pPr>
        <w:spacing w:after="0"/>
        <w:ind w:firstLine="851"/>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 xml:space="preserve">Программы реализуется в объединениях в соответствии с возрастом детей: 14-17 лет. </w:t>
      </w:r>
    </w:p>
    <w:p w:rsidR="004569AA" w:rsidRPr="002925BF" w:rsidRDefault="004569AA" w:rsidP="004569AA">
      <w:pPr>
        <w:spacing w:after="0"/>
        <w:ind w:firstLine="851"/>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Занятия могут проводиться с детьми в разновозрастных группах с учётом дифференцированной подачи теоретического материала и сложности практической работы.</w:t>
      </w:r>
    </w:p>
    <w:p w:rsidR="004569AA" w:rsidRDefault="004569AA" w:rsidP="004569AA">
      <w:pPr>
        <w:spacing w:after="0"/>
        <w:ind w:firstLine="851"/>
        <w:jc w:val="both"/>
        <w:rPr>
          <w:rFonts w:ascii="Times New Roman" w:eastAsia="Times New Roman" w:hAnsi="Times New Roman" w:cs="Times New Roman"/>
          <w:sz w:val="24"/>
          <w:szCs w:val="24"/>
        </w:rPr>
      </w:pPr>
      <w:proofErr w:type="gramStart"/>
      <w:r w:rsidRPr="002925BF">
        <w:rPr>
          <w:rFonts w:ascii="Times New Roman" w:eastAsia="Times New Roman" w:hAnsi="Times New Roman" w:cs="Times New Roman"/>
          <w:sz w:val="24"/>
          <w:szCs w:val="24"/>
        </w:rPr>
        <w:t>Группы формируются в первый – второй день заезда на смену, зачисление детей в группы происходит автоматически на основании приказа руководителя о зачислении детей на смену, отчисление детей происходит на основании приказа руководителя об окончании смены или досрочно на основании заявления родителей/законных представителей о выезде со смены и последующего приказа руководителя об отчислении.</w:t>
      </w:r>
      <w:proofErr w:type="gramEnd"/>
      <w:r w:rsidRPr="002925BF">
        <w:rPr>
          <w:rFonts w:ascii="Times New Roman" w:eastAsia="Times New Roman" w:hAnsi="Times New Roman" w:cs="Times New Roman"/>
          <w:sz w:val="24"/>
          <w:szCs w:val="24"/>
        </w:rPr>
        <w:t xml:space="preserve"> Состав участников объединения: 10-15 чел.</w:t>
      </w:r>
    </w:p>
    <w:p w:rsidR="000F53C9" w:rsidRDefault="000F53C9" w:rsidP="004569AA">
      <w:pPr>
        <w:spacing w:after="0"/>
        <w:ind w:firstLine="851"/>
        <w:jc w:val="both"/>
        <w:rPr>
          <w:rFonts w:ascii="Times New Roman" w:eastAsia="Times New Roman" w:hAnsi="Times New Roman" w:cs="Times New Roman"/>
          <w:sz w:val="24"/>
          <w:szCs w:val="24"/>
        </w:rPr>
      </w:pPr>
    </w:p>
    <w:tbl>
      <w:tblPr>
        <w:tblStyle w:val="222"/>
        <w:tblpPr w:leftFromText="180" w:rightFromText="180" w:vertAnchor="text" w:horzAnchor="margin" w:tblpXSpec="center" w:tblpY="753"/>
        <w:tblW w:w="5166" w:type="pct"/>
        <w:tblLayout w:type="fixed"/>
        <w:tblLook w:val="04A0" w:firstRow="1" w:lastRow="0" w:firstColumn="1" w:lastColumn="0" w:noHBand="0" w:noVBand="1"/>
      </w:tblPr>
      <w:tblGrid>
        <w:gridCol w:w="522"/>
        <w:gridCol w:w="1462"/>
        <w:gridCol w:w="1527"/>
        <w:gridCol w:w="4855"/>
        <w:gridCol w:w="1523"/>
      </w:tblGrid>
      <w:tr w:rsidR="000F53C9" w:rsidRPr="000F53C9" w:rsidTr="004107AD">
        <w:tc>
          <w:tcPr>
            <w:tcW w:w="4230" w:type="pct"/>
            <w:gridSpan w:val="4"/>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jc w:val="center"/>
              <w:rPr>
                <w:rFonts w:ascii="Times New Roman" w:eastAsia="Times New Roman" w:hAnsi="Times New Roman"/>
                <w:b/>
                <w:i/>
                <w:highlight w:val="green"/>
              </w:rPr>
            </w:pPr>
            <w:r w:rsidRPr="000F53C9">
              <w:rPr>
                <w:rFonts w:ascii="Times New Roman" w:eastAsia="Times New Roman" w:hAnsi="Times New Roman"/>
                <w:b/>
                <w:i/>
              </w:rPr>
              <w:t>Вариативная часть</w:t>
            </w:r>
          </w:p>
        </w:tc>
        <w:tc>
          <w:tcPr>
            <w:tcW w:w="770"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ind w:left="-96"/>
              <w:jc w:val="center"/>
              <w:rPr>
                <w:rFonts w:ascii="Times New Roman" w:eastAsia="Times New Roman" w:hAnsi="Times New Roman"/>
                <w:b/>
                <w:i/>
              </w:rPr>
            </w:pPr>
          </w:p>
        </w:tc>
      </w:tr>
      <w:tr w:rsidR="000F53C9" w:rsidRPr="000F53C9" w:rsidTr="004107AD">
        <w:tc>
          <w:tcPr>
            <w:tcW w:w="264"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jc w:val="center"/>
              <w:rPr>
                <w:rFonts w:ascii="Times New Roman" w:eastAsia="Times New Roman" w:hAnsi="Times New Roman"/>
                <w:b/>
              </w:rPr>
            </w:pPr>
            <w:r w:rsidRPr="000F53C9">
              <w:rPr>
                <w:rFonts w:ascii="Times New Roman" w:eastAsia="Times New Roman" w:hAnsi="Times New Roman"/>
                <w:b/>
              </w:rPr>
              <w:t xml:space="preserve">№ </w:t>
            </w:r>
            <w:proofErr w:type="gramStart"/>
            <w:r w:rsidRPr="000F53C9">
              <w:rPr>
                <w:rFonts w:ascii="Times New Roman" w:eastAsia="Times New Roman" w:hAnsi="Times New Roman"/>
                <w:b/>
              </w:rPr>
              <w:t>п</w:t>
            </w:r>
            <w:proofErr w:type="gramEnd"/>
            <w:r w:rsidRPr="000F53C9">
              <w:rPr>
                <w:rFonts w:ascii="Times New Roman" w:eastAsia="Times New Roman" w:hAnsi="Times New Roman"/>
                <w:b/>
              </w:rPr>
              <w:t>/п</w:t>
            </w:r>
          </w:p>
        </w:tc>
        <w:tc>
          <w:tcPr>
            <w:tcW w:w="739"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ind w:left="-96" w:right="-75" w:firstLine="96"/>
              <w:rPr>
                <w:rFonts w:ascii="Times New Roman" w:eastAsia="Times New Roman" w:hAnsi="Times New Roman"/>
                <w:b/>
              </w:rPr>
            </w:pPr>
            <w:r w:rsidRPr="000F53C9">
              <w:rPr>
                <w:rFonts w:ascii="Times New Roman" w:eastAsia="Times New Roman" w:hAnsi="Times New Roman"/>
                <w:b/>
              </w:rPr>
              <w:t>Программа</w:t>
            </w:r>
          </w:p>
        </w:tc>
        <w:tc>
          <w:tcPr>
            <w:tcW w:w="772"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jc w:val="center"/>
              <w:rPr>
                <w:rFonts w:ascii="Times New Roman" w:eastAsia="Times New Roman" w:hAnsi="Times New Roman"/>
                <w:b/>
              </w:rPr>
            </w:pPr>
            <w:proofErr w:type="gramStart"/>
            <w:r w:rsidRPr="000F53C9">
              <w:rPr>
                <w:rFonts w:ascii="Times New Roman" w:eastAsia="Times New Roman" w:hAnsi="Times New Roman"/>
                <w:b/>
              </w:rPr>
              <w:t>Направлен-</w:t>
            </w:r>
            <w:proofErr w:type="spellStart"/>
            <w:r w:rsidRPr="000F53C9">
              <w:rPr>
                <w:rFonts w:ascii="Times New Roman" w:eastAsia="Times New Roman" w:hAnsi="Times New Roman"/>
                <w:b/>
              </w:rPr>
              <w:t>ность</w:t>
            </w:r>
            <w:proofErr w:type="spellEnd"/>
            <w:proofErr w:type="gramEnd"/>
          </w:p>
        </w:tc>
        <w:tc>
          <w:tcPr>
            <w:tcW w:w="2455"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jc w:val="center"/>
              <w:rPr>
                <w:rFonts w:ascii="Times New Roman" w:eastAsia="Times New Roman" w:hAnsi="Times New Roman"/>
                <w:b/>
              </w:rPr>
            </w:pPr>
            <w:r w:rsidRPr="000F53C9">
              <w:rPr>
                <w:rFonts w:ascii="Times New Roman" w:eastAsia="Times New Roman" w:hAnsi="Times New Roman"/>
                <w:b/>
              </w:rPr>
              <w:t>Краткое описание программы</w:t>
            </w:r>
          </w:p>
        </w:tc>
        <w:tc>
          <w:tcPr>
            <w:tcW w:w="770" w:type="pct"/>
            <w:tcBorders>
              <w:top w:val="single" w:sz="4" w:space="0" w:color="auto"/>
              <w:left w:val="single" w:sz="4" w:space="0" w:color="auto"/>
              <w:bottom w:val="single" w:sz="4" w:space="0" w:color="auto"/>
              <w:right w:val="single" w:sz="4" w:space="0" w:color="auto"/>
            </w:tcBorders>
          </w:tcPr>
          <w:p w:rsidR="004107AD" w:rsidRDefault="000F53C9" w:rsidP="000F53C9">
            <w:pPr>
              <w:ind w:left="-96"/>
              <w:jc w:val="center"/>
              <w:rPr>
                <w:rFonts w:ascii="Times New Roman" w:eastAsia="Times New Roman" w:hAnsi="Times New Roman"/>
                <w:b/>
              </w:rPr>
            </w:pPr>
            <w:r w:rsidRPr="000F53C9">
              <w:rPr>
                <w:rFonts w:ascii="Times New Roman" w:eastAsia="Times New Roman" w:hAnsi="Times New Roman"/>
                <w:b/>
              </w:rPr>
              <w:t xml:space="preserve">Кол-во </w:t>
            </w:r>
          </w:p>
          <w:p w:rsidR="004107AD" w:rsidRDefault="000F53C9" w:rsidP="000F53C9">
            <w:pPr>
              <w:ind w:left="-96"/>
              <w:jc w:val="center"/>
              <w:rPr>
                <w:rFonts w:ascii="Times New Roman" w:eastAsia="Times New Roman" w:hAnsi="Times New Roman"/>
                <w:b/>
              </w:rPr>
            </w:pPr>
            <w:proofErr w:type="spellStart"/>
            <w:r w:rsidRPr="000F53C9">
              <w:rPr>
                <w:rFonts w:ascii="Times New Roman" w:eastAsia="Times New Roman" w:hAnsi="Times New Roman"/>
                <w:b/>
              </w:rPr>
              <w:t>обуч-ся</w:t>
            </w:r>
            <w:proofErr w:type="spellEnd"/>
          </w:p>
          <w:p w:rsidR="00550B9C" w:rsidRDefault="00550B9C" w:rsidP="000F53C9">
            <w:pPr>
              <w:ind w:left="-96"/>
              <w:jc w:val="center"/>
              <w:rPr>
                <w:rFonts w:ascii="Times New Roman" w:eastAsia="Times New Roman" w:hAnsi="Times New Roman"/>
                <w:b/>
              </w:rPr>
            </w:pPr>
          </w:p>
          <w:p w:rsidR="000F53C9" w:rsidRPr="000F53C9" w:rsidRDefault="004107AD" w:rsidP="004107AD">
            <w:pPr>
              <w:ind w:left="-96" w:right="-108"/>
              <w:rPr>
                <w:rFonts w:ascii="Times New Roman" w:eastAsia="Times New Roman" w:hAnsi="Times New Roman"/>
                <w:b/>
              </w:rPr>
            </w:pPr>
            <w:r>
              <w:rPr>
                <w:rFonts w:ascii="Times New Roman" w:eastAsia="Times New Roman" w:hAnsi="Times New Roman"/>
                <w:b/>
              </w:rPr>
              <w:t xml:space="preserve"> </w:t>
            </w:r>
            <w:r>
              <w:rPr>
                <w:rFonts w:ascii="Times New Roman" w:eastAsia="Times New Roman" w:hAnsi="Times New Roman"/>
                <w:sz w:val="22"/>
              </w:rPr>
              <w:t>(</w:t>
            </w:r>
            <w:proofErr w:type="spellStart"/>
            <w:r>
              <w:rPr>
                <w:rFonts w:ascii="Times New Roman" w:eastAsia="Times New Roman" w:hAnsi="Times New Roman"/>
                <w:sz w:val="22"/>
              </w:rPr>
              <w:t>кпс</w:t>
            </w:r>
            <w:proofErr w:type="spellEnd"/>
            <w:r>
              <w:rPr>
                <w:rFonts w:ascii="Times New Roman" w:eastAsia="Times New Roman" w:hAnsi="Times New Roman"/>
                <w:sz w:val="22"/>
              </w:rPr>
              <w:t xml:space="preserve"> </w:t>
            </w:r>
            <w:proofErr w:type="spellStart"/>
            <w:r w:rsidRPr="004107AD">
              <w:rPr>
                <w:rFonts w:ascii="Times New Roman" w:eastAsia="Times New Roman" w:hAnsi="Times New Roman"/>
                <w:sz w:val="22"/>
              </w:rPr>
              <w:t>ЛиМузин</w:t>
            </w:r>
            <w:proofErr w:type="spellEnd"/>
            <w:r w:rsidRPr="004107AD">
              <w:rPr>
                <w:rFonts w:ascii="Times New Roman" w:eastAsia="Times New Roman" w:hAnsi="Times New Roman"/>
                <w:sz w:val="22"/>
              </w:rPr>
              <w:t>, Горная школа, Медиашкола)</w:t>
            </w:r>
          </w:p>
        </w:tc>
      </w:tr>
      <w:tr w:rsidR="000F53C9" w:rsidRPr="000F53C9" w:rsidTr="004107AD">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jc w:val="center"/>
              <w:rPr>
                <w:rFonts w:ascii="Times New Roman" w:eastAsia="Times New Roman" w:hAnsi="Times New Roman"/>
              </w:rPr>
            </w:pPr>
            <w:r w:rsidRPr="000F53C9">
              <w:rPr>
                <w:rFonts w:ascii="Times New Roman" w:eastAsia="Times New Roman" w:hAnsi="Times New Roman"/>
                <w:lang w:val="en-US"/>
              </w:rPr>
              <w:t>1.</w:t>
            </w:r>
          </w:p>
        </w:tc>
        <w:tc>
          <w:tcPr>
            <w:tcW w:w="739"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rPr>
                <w:rFonts w:ascii="Times New Roman" w:hAnsi="Times New Roman"/>
              </w:rPr>
            </w:pPr>
            <w:r w:rsidRPr="000F53C9">
              <w:rPr>
                <w:rFonts w:ascii="Times New Roman" w:hAnsi="Times New Roman"/>
              </w:rPr>
              <w:t>«Планетарий 3</w:t>
            </w:r>
            <w:r w:rsidRPr="000F53C9">
              <w:rPr>
                <w:rFonts w:ascii="Times New Roman" w:hAnsi="Times New Roman"/>
                <w:lang w:val="en-US"/>
              </w:rPr>
              <w:t>D</w:t>
            </w:r>
            <w:r w:rsidRPr="000F53C9">
              <w:rPr>
                <w:rFonts w:ascii="Times New Roman" w:hAnsi="Times New Roman"/>
              </w:rPr>
              <w:t>»</w:t>
            </w:r>
          </w:p>
        </w:tc>
        <w:tc>
          <w:tcPr>
            <w:tcW w:w="772"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rPr>
                <w:rFonts w:ascii="Times New Roman" w:hAnsi="Times New Roman"/>
              </w:rPr>
            </w:pPr>
            <w:r w:rsidRPr="000F53C9">
              <w:rPr>
                <w:rFonts w:ascii="Times New Roman" w:hAnsi="Times New Roman"/>
              </w:rPr>
              <w:t xml:space="preserve">техническая </w:t>
            </w:r>
          </w:p>
        </w:tc>
        <w:tc>
          <w:tcPr>
            <w:tcW w:w="2455"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rPr>
            </w:pPr>
            <w:r w:rsidRPr="000F53C9">
              <w:rPr>
                <w:rFonts w:ascii="Times New Roman" w:hAnsi="Times New Roman"/>
                <w:bCs/>
                <w:spacing w:val="-4"/>
              </w:rPr>
              <w:t>Программа технической направленности, участники познакомятся с основами трехмерного моделирования и печати на 3</w:t>
            </w:r>
            <w:r w:rsidRPr="000F53C9">
              <w:rPr>
                <w:rFonts w:ascii="Times New Roman" w:hAnsi="Times New Roman"/>
                <w:bCs/>
                <w:spacing w:val="-4"/>
                <w:lang w:val="en-US"/>
              </w:rPr>
              <w:t>D</w:t>
            </w:r>
            <w:r w:rsidRPr="000F53C9">
              <w:rPr>
                <w:rFonts w:ascii="Times New Roman" w:hAnsi="Times New Roman"/>
                <w:bCs/>
                <w:spacing w:val="-4"/>
              </w:rPr>
              <w:t xml:space="preserve"> принтере моделей планет Солнечной системы, которые будут участвовать в выставке  творческих  достижений по итогам смены и затем в оформлении кабинета учебного корпуса по космической тематике. Ребята  также познакомятся  со сферами   применения  этих знаний и современными профессиями в этой области, с героическими людьми – исследователями космоса (Сергей Королев, Юрий Гагарин, Сергей Волков, Петр Дубров). Это  будет способствовать патриотическому  воспитанию подростков, их  дальнейшему самоопределению, успешной социализации. </w:t>
            </w:r>
          </w:p>
        </w:tc>
        <w:tc>
          <w:tcPr>
            <w:tcW w:w="770"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ind w:left="-96"/>
              <w:rPr>
                <w:rFonts w:ascii="Times New Roman" w:hAnsi="Times New Roman"/>
                <w:bCs/>
                <w:spacing w:val="-4"/>
              </w:rPr>
            </w:pPr>
            <w:r w:rsidRPr="000F53C9">
              <w:rPr>
                <w:rFonts w:ascii="Times New Roman" w:hAnsi="Times New Roman"/>
                <w:bCs/>
                <w:spacing w:val="-4"/>
              </w:rPr>
              <w:t>14</w:t>
            </w:r>
          </w:p>
        </w:tc>
      </w:tr>
      <w:tr w:rsidR="000F53C9" w:rsidRPr="000F53C9" w:rsidTr="004107AD">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jc w:val="center"/>
              <w:rPr>
                <w:rFonts w:ascii="Times New Roman" w:eastAsia="Times New Roman" w:hAnsi="Times New Roman"/>
              </w:rPr>
            </w:pPr>
            <w:r w:rsidRPr="000F53C9">
              <w:rPr>
                <w:rFonts w:ascii="Times New Roman" w:eastAsia="Times New Roman" w:hAnsi="Times New Roman"/>
              </w:rPr>
              <w:t>2.</w:t>
            </w:r>
          </w:p>
        </w:tc>
        <w:tc>
          <w:tcPr>
            <w:tcW w:w="739"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ind w:right="176"/>
              <w:rPr>
                <w:rFonts w:ascii="Times New Roman" w:hAnsi="Times New Roman"/>
              </w:rPr>
            </w:pPr>
            <w:r w:rsidRPr="000F53C9">
              <w:rPr>
                <w:rFonts w:ascii="Times New Roman" w:hAnsi="Times New Roman"/>
              </w:rPr>
              <w:t>«Фетровая ботаника»</w:t>
            </w:r>
          </w:p>
        </w:tc>
        <w:tc>
          <w:tcPr>
            <w:tcW w:w="772"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rPr>
                <w:rFonts w:ascii="Times New Roman" w:hAnsi="Times New Roman"/>
              </w:rPr>
            </w:pPr>
            <w:r w:rsidRPr="000F53C9">
              <w:rPr>
                <w:rFonts w:ascii="Times New Roman" w:hAnsi="Times New Roman"/>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rPr>
            </w:pPr>
            <w:r w:rsidRPr="000F53C9">
              <w:rPr>
                <w:rFonts w:ascii="Times New Roman" w:hAnsi="Times New Roman"/>
                <w:bCs/>
              </w:rPr>
              <w:t xml:space="preserve">Программа художественной направленности (декоративно-прикладное искусство, изготовление ботанического панно с изображением растений Дальнего Востока с  применением фетра и вышивки). На занятиях  ребята познакомятся с искусством создания произведений декоративно-прикладного творчества  с применением в одном произведении разных техник,   современными вариантами использования панно  в дизайне интерьера.  Итогом занятий  станут индивидуальные и коллективные творческие работы -  ботанические  панно «Растения Дальнего Востока», участвуют в творческой выставке, в оформлении кабинета в учебном корпусе.   </w:t>
            </w:r>
          </w:p>
        </w:tc>
        <w:tc>
          <w:tcPr>
            <w:tcW w:w="770"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ind w:left="-96"/>
              <w:rPr>
                <w:rFonts w:ascii="Times New Roman" w:hAnsi="Times New Roman"/>
                <w:bCs/>
              </w:rPr>
            </w:pPr>
            <w:r w:rsidRPr="000F53C9">
              <w:rPr>
                <w:rFonts w:ascii="Times New Roman" w:hAnsi="Times New Roman"/>
                <w:bCs/>
              </w:rPr>
              <w:t>17</w:t>
            </w:r>
          </w:p>
        </w:tc>
      </w:tr>
      <w:tr w:rsidR="000F53C9" w:rsidRPr="000F53C9" w:rsidTr="004107AD">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jc w:val="center"/>
              <w:rPr>
                <w:rFonts w:ascii="Times New Roman" w:eastAsia="Times New Roman" w:hAnsi="Times New Roman"/>
              </w:rPr>
            </w:pPr>
            <w:r w:rsidRPr="000F53C9">
              <w:rPr>
                <w:rFonts w:ascii="Times New Roman" w:eastAsia="Times New Roman" w:hAnsi="Times New Roman"/>
              </w:rPr>
              <w:t>3.</w:t>
            </w:r>
          </w:p>
        </w:tc>
        <w:tc>
          <w:tcPr>
            <w:tcW w:w="739"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ind w:right="176"/>
              <w:rPr>
                <w:rFonts w:ascii="Times New Roman" w:hAnsi="Times New Roman"/>
              </w:rPr>
            </w:pPr>
            <w:r w:rsidRPr="000F53C9">
              <w:rPr>
                <w:rFonts w:ascii="Times New Roman" w:hAnsi="Times New Roman"/>
              </w:rPr>
              <w:t>«Азбука Хабаровского края»</w:t>
            </w:r>
          </w:p>
        </w:tc>
        <w:tc>
          <w:tcPr>
            <w:tcW w:w="772"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rPr>
                <w:rFonts w:ascii="Times New Roman" w:hAnsi="Times New Roman"/>
              </w:rPr>
            </w:pPr>
            <w:r w:rsidRPr="000F53C9">
              <w:rPr>
                <w:rFonts w:ascii="Times New Roman" w:hAnsi="Times New Roman"/>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lang w:eastAsia="ru-RU"/>
              </w:rPr>
            </w:pPr>
            <w:r w:rsidRPr="000F53C9">
              <w:rPr>
                <w:rFonts w:ascii="Times New Roman" w:hAnsi="Times New Roman"/>
                <w:lang w:eastAsia="ru-RU"/>
              </w:rPr>
              <w:t xml:space="preserve">Программа художественной направленности (изобразительное искусство, коллажная техника).  </w:t>
            </w:r>
          </w:p>
          <w:p w:rsidR="000F53C9" w:rsidRPr="000F53C9" w:rsidRDefault="000F53C9" w:rsidP="000F53C9">
            <w:pPr>
              <w:rPr>
                <w:rFonts w:ascii="Times New Roman" w:hAnsi="Times New Roman"/>
              </w:rPr>
            </w:pPr>
            <w:r w:rsidRPr="000F53C9">
              <w:rPr>
                <w:rFonts w:ascii="Times New Roman" w:hAnsi="Times New Roman"/>
                <w:lang w:eastAsia="ru-RU"/>
              </w:rPr>
              <w:t xml:space="preserve">Содержание программы предполагает продолжение работы над долгосрочным проектом – созданием и художественным оформлением рукотворной книги «Азбука Хабаровского края». В книге отражены значимые природные, исторические, культурные объекты нашего края. Обучающиеся научатся    создавать   интересные стилизованные или авторские   иллюстрации. Работа примет участие в творческой выставке по итогам смены и будет размещена на постоянно действующей выставке в дружине.     </w:t>
            </w:r>
          </w:p>
        </w:tc>
        <w:tc>
          <w:tcPr>
            <w:tcW w:w="770"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ind w:left="-96"/>
              <w:rPr>
                <w:rFonts w:ascii="Times New Roman" w:hAnsi="Times New Roman"/>
                <w:lang w:eastAsia="ru-RU"/>
              </w:rPr>
            </w:pPr>
            <w:r w:rsidRPr="000F53C9">
              <w:rPr>
                <w:rFonts w:ascii="Times New Roman" w:hAnsi="Times New Roman"/>
                <w:lang w:eastAsia="ru-RU"/>
              </w:rPr>
              <w:t>18</w:t>
            </w:r>
          </w:p>
        </w:tc>
      </w:tr>
      <w:tr w:rsidR="000F53C9" w:rsidRPr="000F53C9" w:rsidTr="004107AD">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jc w:val="center"/>
              <w:rPr>
                <w:rFonts w:ascii="Times New Roman" w:eastAsia="Times New Roman" w:hAnsi="Times New Roman"/>
              </w:rPr>
            </w:pPr>
            <w:r w:rsidRPr="000F53C9">
              <w:rPr>
                <w:rFonts w:ascii="Times New Roman" w:eastAsia="Times New Roman" w:hAnsi="Times New Roman"/>
              </w:rPr>
              <w:t>4.</w:t>
            </w:r>
          </w:p>
        </w:tc>
        <w:tc>
          <w:tcPr>
            <w:tcW w:w="739"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ind w:right="176"/>
              <w:rPr>
                <w:rFonts w:ascii="Times New Roman" w:hAnsi="Times New Roman"/>
              </w:rPr>
            </w:pPr>
            <w:r w:rsidRPr="000F53C9">
              <w:rPr>
                <w:rFonts w:ascii="Times New Roman" w:hAnsi="Times New Roman"/>
              </w:rPr>
              <w:t>«Художественная керамика»</w:t>
            </w:r>
          </w:p>
        </w:tc>
        <w:tc>
          <w:tcPr>
            <w:tcW w:w="772"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rPr>
                <w:rFonts w:ascii="Times New Roman" w:hAnsi="Times New Roman"/>
              </w:rPr>
            </w:pPr>
            <w:r w:rsidRPr="000F53C9">
              <w:rPr>
                <w:rFonts w:ascii="Times New Roman" w:hAnsi="Times New Roman"/>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rPr>
            </w:pPr>
            <w:r w:rsidRPr="000F53C9">
              <w:rPr>
                <w:rFonts w:ascii="Times New Roman" w:hAnsi="Times New Roman"/>
                <w:bCs/>
              </w:rPr>
              <w:t xml:space="preserve">Программа художественной направленности (декоративно-прикладное искусство, лепка из глины и роспись изделия из керамики). На занятиях  в гончарной мастерской ребята познакомятся с искусством  художественной керамики, различными  приемами лепки из глины. Это может быть отдельный сувенир или композиция для дизайна помещения. Итогом станет участие в выставке творческих достижений  в конце смены, а также расположение композиции для оформления интерьера в учебном корпусе. </w:t>
            </w:r>
          </w:p>
        </w:tc>
        <w:tc>
          <w:tcPr>
            <w:tcW w:w="770"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ind w:left="-96"/>
              <w:rPr>
                <w:rFonts w:ascii="Times New Roman" w:hAnsi="Times New Roman"/>
                <w:bCs/>
              </w:rPr>
            </w:pPr>
            <w:r w:rsidRPr="000F53C9">
              <w:rPr>
                <w:rFonts w:ascii="Times New Roman" w:hAnsi="Times New Roman"/>
                <w:bCs/>
              </w:rPr>
              <w:t>19</w:t>
            </w:r>
          </w:p>
        </w:tc>
      </w:tr>
      <w:tr w:rsidR="000F53C9" w:rsidRPr="000F53C9" w:rsidTr="004107AD">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jc w:val="center"/>
              <w:rPr>
                <w:rFonts w:ascii="Times New Roman" w:eastAsia="Times New Roman" w:hAnsi="Times New Roman"/>
              </w:rPr>
            </w:pPr>
            <w:r w:rsidRPr="000F53C9">
              <w:rPr>
                <w:rFonts w:ascii="Times New Roman" w:eastAsia="Times New Roman" w:hAnsi="Times New Roman"/>
              </w:rPr>
              <w:t>5.</w:t>
            </w:r>
          </w:p>
        </w:tc>
        <w:tc>
          <w:tcPr>
            <w:tcW w:w="739"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ind w:right="176"/>
              <w:rPr>
                <w:rFonts w:ascii="Times New Roman" w:hAnsi="Times New Roman"/>
                <w:i/>
              </w:rPr>
            </w:pPr>
            <w:r w:rsidRPr="000F53C9">
              <w:rPr>
                <w:rFonts w:ascii="Times New Roman" w:eastAsia="Times New Roman" w:hAnsi="Times New Roman"/>
                <w:bCs/>
              </w:rPr>
              <w:t>«Город мечты»</w:t>
            </w:r>
          </w:p>
        </w:tc>
        <w:tc>
          <w:tcPr>
            <w:tcW w:w="772"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rPr>
                <w:rFonts w:ascii="Times New Roman" w:hAnsi="Times New Roman"/>
                <w:i/>
              </w:rPr>
            </w:pPr>
            <w:r w:rsidRPr="000F53C9">
              <w:rPr>
                <w:rFonts w:ascii="Times New Roman" w:eastAsia="Times New Roman" w:hAnsi="Times New Roman"/>
                <w:bCs/>
                <w:lang w:bidi="ru-RU"/>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rPr>
            </w:pPr>
            <w:r w:rsidRPr="000F53C9">
              <w:rPr>
                <w:rFonts w:ascii="Times New Roman" w:hAnsi="Times New Roman"/>
                <w:bCs/>
              </w:rPr>
              <w:t>Программа художественной направленности (декоративно-прикладное искусство, изготовление и художественное оформление  домиков из картона в технике «</w:t>
            </w:r>
            <w:proofErr w:type="spellStart"/>
            <w:r w:rsidRPr="000F53C9">
              <w:rPr>
                <w:rFonts w:ascii="Times New Roman" w:hAnsi="Times New Roman"/>
                <w:bCs/>
              </w:rPr>
              <w:t>бумагопластика</w:t>
            </w:r>
            <w:proofErr w:type="spellEnd"/>
            <w:r w:rsidRPr="000F53C9">
              <w:rPr>
                <w:rFonts w:ascii="Times New Roman" w:hAnsi="Times New Roman"/>
                <w:bCs/>
              </w:rPr>
              <w:t xml:space="preserve">»). На занятиях  ребята познакомятся с приемами и техниками   создания объемных </w:t>
            </w:r>
            <w:proofErr w:type="spellStart"/>
            <w:r w:rsidRPr="000F53C9">
              <w:rPr>
                <w:rFonts w:ascii="Times New Roman" w:hAnsi="Times New Roman"/>
                <w:bCs/>
              </w:rPr>
              <w:t>декоративныхизделий</w:t>
            </w:r>
            <w:proofErr w:type="spellEnd"/>
            <w:r w:rsidRPr="000F53C9">
              <w:rPr>
                <w:rFonts w:ascii="Times New Roman" w:hAnsi="Times New Roman"/>
                <w:bCs/>
              </w:rPr>
              <w:t xml:space="preserve"> из картона и их     использованием  в дизайне </w:t>
            </w:r>
            <w:proofErr w:type="spellStart"/>
            <w:r w:rsidRPr="000F53C9">
              <w:rPr>
                <w:rFonts w:ascii="Times New Roman" w:hAnsi="Times New Roman"/>
                <w:bCs/>
              </w:rPr>
              <w:t>интерьера</w:t>
            </w:r>
            <w:proofErr w:type="gramStart"/>
            <w:r w:rsidRPr="000F53C9">
              <w:rPr>
                <w:rFonts w:ascii="Times New Roman" w:hAnsi="Times New Roman"/>
                <w:bCs/>
              </w:rPr>
              <w:t>.И</w:t>
            </w:r>
            <w:proofErr w:type="gramEnd"/>
            <w:r w:rsidRPr="000F53C9">
              <w:rPr>
                <w:rFonts w:ascii="Times New Roman" w:hAnsi="Times New Roman"/>
                <w:bCs/>
              </w:rPr>
              <w:t>тог</w:t>
            </w:r>
            <w:proofErr w:type="spellEnd"/>
            <w:r w:rsidRPr="000F53C9">
              <w:rPr>
                <w:rFonts w:ascii="Times New Roman" w:hAnsi="Times New Roman"/>
                <w:bCs/>
              </w:rPr>
              <w:t xml:space="preserve"> творческой работы – композиция «Город мечты», участие в выставке творческих достижений,  использование  в оформлении интерьера  учебного корпуса.</w:t>
            </w:r>
          </w:p>
        </w:tc>
        <w:tc>
          <w:tcPr>
            <w:tcW w:w="770"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ind w:left="-96"/>
              <w:rPr>
                <w:rFonts w:ascii="Times New Roman" w:hAnsi="Times New Roman"/>
                <w:bCs/>
              </w:rPr>
            </w:pPr>
            <w:r w:rsidRPr="000F53C9">
              <w:rPr>
                <w:rFonts w:ascii="Times New Roman" w:hAnsi="Times New Roman"/>
                <w:bCs/>
              </w:rPr>
              <w:t>16</w:t>
            </w:r>
          </w:p>
        </w:tc>
      </w:tr>
      <w:tr w:rsidR="000F53C9" w:rsidRPr="000F53C9" w:rsidTr="004107AD">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jc w:val="center"/>
              <w:rPr>
                <w:rFonts w:ascii="Times New Roman" w:eastAsia="Times New Roman" w:hAnsi="Times New Roman"/>
              </w:rPr>
            </w:pPr>
            <w:r w:rsidRPr="000F53C9">
              <w:rPr>
                <w:rFonts w:ascii="Times New Roman" w:eastAsia="Times New Roman" w:hAnsi="Times New Roman"/>
              </w:rPr>
              <w:t>6.</w:t>
            </w:r>
          </w:p>
        </w:tc>
        <w:tc>
          <w:tcPr>
            <w:tcW w:w="739"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ind w:right="176"/>
              <w:rPr>
                <w:rFonts w:ascii="Times New Roman" w:eastAsia="Times New Roman" w:hAnsi="Times New Roman"/>
                <w:bCs/>
              </w:rPr>
            </w:pPr>
            <w:r w:rsidRPr="000F53C9">
              <w:rPr>
                <w:rFonts w:ascii="Times New Roman" w:eastAsia="Times New Roman" w:hAnsi="Times New Roman"/>
                <w:bCs/>
              </w:rPr>
              <w:t>«Чудесный войлок (герои мультипликации)»</w:t>
            </w:r>
          </w:p>
        </w:tc>
        <w:tc>
          <w:tcPr>
            <w:tcW w:w="772"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rPr>
                <w:rFonts w:ascii="Times New Roman" w:eastAsia="Times New Roman" w:hAnsi="Times New Roman"/>
                <w:bCs/>
                <w:lang w:bidi="ru-RU"/>
              </w:rPr>
            </w:pPr>
            <w:r w:rsidRPr="000F53C9">
              <w:rPr>
                <w:rFonts w:ascii="Times New Roman" w:eastAsia="Times New Roman" w:hAnsi="Times New Roman"/>
                <w:bCs/>
                <w:lang w:bidi="ru-RU"/>
              </w:rPr>
              <w:t>художественная</w:t>
            </w:r>
          </w:p>
        </w:tc>
        <w:tc>
          <w:tcPr>
            <w:tcW w:w="2455"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eastAsia="Times New Roman" w:hAnsi="Times New Roman"/>
                <w:bCs/>
                <w:lang w:bidi="ru-RU"/>
              </w:rPr>
            </w:pPr>
            <w:r w:rsidRPr="000F53C9">
              <w:rPr>
                <w:rFonts w:ascii="Times New Roman" w:hAnsi="Times New Roman"/>
                <w:bCs/>
              </w:rPr>
              <w:t xml:space="preserve">Программа художественной направленности, знакомит </w:t>
            </w:r>
            <w:proofErr w:type="gramStart"/>
            <w:r w:rsidRPr="000F53C9">
              <w:rPr>
                <w:rFonts w:ascii="Times New Roman" w:hAnsi="Times New Roman"/>
                <w:bCs/>
              </w:rPr>
              <w:t>обучающихся</w:t>
            </w:r>
            <w:proofErr w:type="gramEnd"/>
            <w:r w:rsidRPr="000F53C9">
              <w:rPr>
                <w:rFonts w:ascii="Times New Roman" w:hAnsi="Times New Roman"/>
                <w:bCs/>
              </w:rPr>
              <w:t xml:space="preserve"> с традиционным декоративно-прикладным рукоделием – валянием из шерсти</w:t>
            </w:r>
            <w:r w:rsidRPr="000F53C9">
              <w:rPr>
                <w:rFonts w:ascii="Times New Roman" w:eastAsia="Times New Roman" w:hAnsi="Times New Roman"/>
                <w:bCs/>
                <w:lang w:bidi="ru-RU"/>
              </w:rPr>
              <w:t xml:space="preserve">. Участники познакомятся с основными приемами создания объемных фигур в технике сухого валяния -  героев российских мультфильмов.  Они смогут проявить творческие способности, реализовать свой замысел, продемонстрировать результаты работы на творческой выставке по итогам смены, а также оформить работы для постоянно действующей выставки в дружине. </w:t>
            </w:r>
          </w:p>
        </w:tc>
        <w:tc>
          <w:tcPr>
            <w:tcW w:w="770"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ind w:left="-96"/>
              <w:rPr>
                <w:rFonts w:ascii="Times New Roman" w:hAnsi="Times New Roman"/>
                <w:bCs/>
              </w:rPr>
            </w:pPr>
            <w:r w:rsidRPr="000F53C9">
              <w:rPr>
                <w:rFonts w:ascii="Times New Roman" w:hAnsi="Times New Roman"/>
                <w:bCs/>
              </w:rPr>
              <w:t>16</w:t>
            </w:r>
          </w:p>
        </w:tc>
      </w:tr>
      <w:tr w:rsidR="000F53C9" w:rsidRPr="000F53C9" w:rsidTr="004107AD">
        <w:trPr>
          <w:trHeight w:val="380"/>
        </w:trPr>
        <w:tc>
          <w:tcPr>
            <w:tcW w:w="264"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jc w:val="center"/>
              <w:rPr>
                <w:rFonts w:ascii="Times New Roman" w:eastAsia="Times New Roman" w:hAnsi="Times New Roman"/>
              </w:rPr>
            </w:pPr>
            <w:r w:rsidRPr="000F53C9">
              <w:rPr>
                <w:rFonts w:ascii="Times New Roman" w:eastAsia="Times New Roman" w:hAnsi="Times New Roman"/>
              </w:rPr>
              <w:t>7.</w:t>
            </w:r>
          </w:p>
        </w:tc>
        <w:tc>
          <w:tcPr>
            <w:tcW w:w="739"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ind w:left="-97" w:right="176"/>
              <w:rPr>
                <w:rFonts w:ascii="Times New Roman" w:hAnsi="Times New Roman"/>
              </w:rPr>
            </w:pPr>
            <w:r w:rsidRPr="000F53C9">
              <w:rPr>
                <w:rFonts w:ascii="Times New Roman" w:hAnsi="Times New Roman"/>
              </w:rPr>
              <w:t>«Академия здоровья»</w:t>
            </w:r>
          </w:p>
        </w:tc>
        <w:tc>
          <w:tcPr>
            <w:tcW w:w="772" w:type="pct"/>
            <w:tcBorders>
              <w:top w:val="single" w:sz="4" w:space="0" w:color="auto"/>
              <w:left w:val="single" w:sz="4" w:space="0" w:color="auto"/>
              <w:bottom w:val="single" w:sz="4" w:space="0" w:color="auto"/>
              <w:right w:val="single" w:sz="4" w:space="0" w:color="auto"/>
            </w:tcBorders>
            <w:vAlign w:val="center"/>
            <w:hideMark/>
          </w:tcPr>
          <w:p w:rsidR="000F53C9" w:rsidRPr="000F53C9" w:rsidRDefault="000F53C9" w:rsidP="000F53C9">
            <w:pPr>
              <w:rPr>
                <w:rFonts w:ascii="Times New Roman" w:hAnsi="Times New Roman"/>
              </w:rPr>
            </w:pPr>
            <w:r w:rsidRPr="000F53C9">
              <w:rPr>
                <w:rFonts w:ascii="Times New Roman" w:hAnsi="Times New Roman"/>
              </w:rPr>
              <w:t>социально-гуманитарная</w:t>
            </w:r>
          </w:p>
        </w:tc>
        <w:tc>
          <w:tcPr>
            <w:tcW w:w="2455"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rPr>
            </w:pPr>
            <w:r w:rsidRPr="000F53C9">
              <w:rPr>
                <w:rFonts w:ascii="Times New Roman" w:eastAsia="Courier New" w:hAnsi="Times New Roman"/>
                <w:color w:val="000000"/>
                <w:spacing w:val="-4"/>
                <w:lang w:eastAsia="ru-RU" w:bidi="ru-RU"/>
              </w:rPr>
              <w:t xml:space="preserve">Программа  социально-гуманитарной направленности   способствует формированию и развитию социально значимых, личностных качеств детей,  внимательного и ответственного отношения к себе, к своему здоровью.  У детей формируется понимание правил ЗОЖ  и необходимости  их соблюдения в повседневной жизни. Они овладеют приемами оценивания и планирования своего маршрута ЗОЖ, освоят необходимые для этого упражнения, примут участие в тренингах, а также распишут стакан и тарелку по тематике программы.  На итоговой практической </w:t>
            </w:r>
            <w:r w:rsidRPr="000F53C9">
              <w:rPr>
                <w:rFonts w:ascii="Times New Roman" w:hAnsi="Times New Roman"/>
              </w:rPr>
              <w:t>работе участники программы составят  индивидуальную программу  ЗОЖ.</w:t>
            </w:r>
          </w:p>
        </w:tc>
        <w:tc>
          <w:tcPr>
            <w:tcW w:w="770"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ind w:left="-96"/>
              <w:rPr>
                <w:rFonts w:ascii="Times New Roman" w:eastAsia="Courier New" w:hAnsi="Times New Roman"/>
                <w:color w:val="000000"/>
                <w:spacing w:val="-4"/>
                <w:lang w:eastAsia="ru-RU" w:bidi="ru-RU"/>
              </w:rPr>
            </w:pPr>
            <w:r w:rsidRPr="000F53C9">
              <w:rPr>
                <w:rFonts w:ascii="Times New Roman" w:eastAsia="Courier New" w:hAnsi="Times New Roman"/>
                <w:color w:val="000000"/>
                <w:spacing w:val="-4"/>
                <w:lang w:eastAsia="ru-RU" w:bidi="ru-RU"/>
              </w:rPr>
              <w:t>18</w:t>
            </w:r>
          </w:p>
        </w:tc>
      </w:tr>
      <w:tr w:rsidR="000F53C9" w:rsidRPr="000F53C9" w:rsidTr="004107AD">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jc w:val="center"/>
              <w:rPr>
                <w:rFonts w:ascii="Times New Roman" w:eastAsia="Times New Roman" w:hAnsi="Times New Roman"/>
              </w:rPr>
            </w:pPr>
            <w:r w:rsidRPr="000F53C9">
              <w:rPr>
                <w:rFonts w:ascii="Times New Roman" w:eastAsia="Times New Roman" w:hAnsi="Times New Roman"/>
              </w:rPr>
              <w:t>8.</w:t>
            </w:r>
          </w:p>
        </w:tc>
        <w:tc>
          <w:tcPr>
            <w:tcW w:w="739"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ind w:right="176"/>
              <w:rPr>
                <w:rFonts w:ascii="Times New Roman" w:hAnsi="Times New Roman"/>
              </w:rPr>
            </w:pPr>
            <w:r w:rsidRPr="000F53C9">
              <w:rPr>
                <w:rFonts w:ascii="Times New Roman" w:hAnsi="Times New Roman"/>
              </w:rPr>
              <w:t>«Дальневосточная летопись»</w:t>
            </w:r>
          </w:p>
        </w:tc>
        <w:tc>
          <w:tcPr>
            <w:tcW w:w="772"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rPr>
            </w:pPr>
            <w:r w:rsidRPr="000F53C9">
              <w:rPr>
                <w:rFonts w:ascii="Times New Roman" w:hAnsi="Times New Roman"/>
              </w:rPr>
              <w:t>туристско-краеведческая</w:t>
            </w:r>
          </w:p>
        </w:tc>
        <w:tc>
          <w:tcPr>
            <w:tcW w:w="2455"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rPr>
                <w:rFonts w:ascii="Times New Roman" w:hAnsi="Times New Roman"/>
                <w:lang w:bidi="ru-RU"/>
              </w:rPr>
            </w:pPr>
            <w:r w:rsidRPr="000F53C9">
              <w:rPr>
                <w:rFonts w:ascii="Times New Roman" w:hAnsi="Times New Roman"/>
                <w:lang w:bidi="ru-RU"/>
              </w:rPr>
              <w:t xml:space="preserve">Программа социально-гуманитарной направленности, предполагает «открытие» участниками  людей с дальневосточным характером,  важных    событий  истории края, его культурных традиций. В программе заложен значимый   воспитательный компонент, ориентированный на реализацию модуля «Дальневосточный характер» в Рабочей программе воспитания КДЦ.  </w:t>
            </w:r>
          </w:p>
          <w:p w:rsidR="000F53C9" w:rsidRPr="000F53C9" w:rsidRDefault="000F53C9" w:rsidP="000F53C9">
            <w:pPr>
              <w:rPr>
                <w:rFonts w:ascii="Times New Roman" w:hAnsi="Times New Roman"/>
              </w:rPr>
            </w:pPr>
            <w:r w:rsidRPr="000F53C9">
              <w:rPr>
                <w:rFonts w:ascii="Times New Roman" w:hAnsi="Times New Roman"/>
              </w:rPr>
              <w:t>Ребята продолжат работу над долгосрочным проектом -  оформлением рукотворной книги «Дальневосточная летопись», в которой    отражена  история и национальная культура региона.</w:t>
            </w:r>
          </w:p>
        </w:tc>
        <w:tc>
          <w:tcPr>
            <w:tcW w:w="770"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ind w:left="-96"/>
              <w:rPr>
                <w:rFonts w:ascii="Times New Roman" w:hAnsi="Times New Roman"/>
                <w:lang w:bidi="ru-RU"/>
              </w:rPr>
            </w:pPr>
            <w:r w:rsidRPr="000F53C9">
              <w:rPr>
                <w:rFonts w:ascii="Times New Roman" w:hAnsi="Times New Roman"/>
                <w:lang w:bidi="ru-RU"/>
              </w:rPr>
              <w:t>16</w:t>
            </w:r>
          </w:p>
        </w:tc>
      </w:tr>
      <w:tr w:rsidR="000F53C9" w:rsidRPr="000F53C9" w:rsidTr="004107AD">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jc w:val="center"/>
              <w:rPr>
                <w:rFonts w:ascii="Times New Roman" w:eastAsia="Times New Roman" w:hAnsi="Times New Roman"/>
              </w:rPr>
            </w:pPr>
            <w:r w:rsidRPr="000F53C9">
              <w:rPr>
                <w:rFonts w:ascii="Times New Roman" w:eastAsia="Times New Roman" w:hAnsi="Times New Roman"/>
              </w:rPr>
              <w:t>9.</w:t>
            </w:r>
          </w:p>
        </w:tc>
        <w:tc>
          <w:tcPr>
            <w:tcW w:w="739"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ind w:right="-74"/>
              <w:rPr>
                <w:rFonts w:ascii="Times New Roman" w:hAnsi="Times New Roman"/>
              </w:rPr>
            </w:pPr>
            <w:r w:rsidRPr="000F53C9">
              <w:rPr>
                <w:rFonts w:ascii="Times New Roman" w:hAnsi="Times New Roman"/>
                <w:spacing w:val="4"/>
              </w:rPr>
              <w:t>«Школа профессий»</w:t>
            </w:r>
          </w:p>
        </w:tc>
        <w:tc>
          <w:tcPr>
            <w:tcW w:w="772"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rPr>
            </w:pPr>
            <w:r w:rsidRPr="000F53C9">
              <w:rPr>
                <w:rFonts w:ascii="Times New Roman" w:hAnsi="Times New Roman"/>
              </w:rPr>
              <w:t>социально-гуманитарная</w:t>
            </w:r>
          </w:p>
        </w:tc>
        <w:tc>
          <w:tcPr>
            <w:tcW w:w="2455"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widowControl w:val="0"/>
              <w:rPr>
                <w:rFonts w:ascii="Times New Roman" w:eastAsia="Courier New" w:hAnsi="Times New Roman"/>
                <w:color w:val="000000"/>
                <w:lang w:eastAsia="ru-RU" w:bidi="ru-RU"/>
              </w:rPr>
            </w:pPr>
            <w:r w:rsidRPr="000F53C9">
              <w:rPr>
                <w:rFonts w:ascii="Times New Roman" w:eastAsia="Courier New" w:hAnsi="Times New Roman"/>
                <w:color w:val="000000"/>
                <w:lang w:eastAsia="ru-RU" w:bidi="ru-RU"/>
              </w:rPr>
              <w:t xml:space="preserve">Программа социально-гуманитарной направленности,  ориентирует участников на  профессии, востребованные в Хабаровском крае, особенно в  строительной </w:t>
            </w:r>
            <w:proofErr w:type="spellStart"/>
            <w:r w:rsidRPr="000F53C9">
              <w:rPr>
                <w:rFonts w:ascii="Times New Roman" w:eastAsia="Courier New" w:hAnsi="Times New Roman"/>
                <w:color w:val="000000"/>
                <w:lang w:eastAsia="ru-RU" w:bidi="ru-RU"/>
              </w:rPr>
              <w:t>сфере</w:t>
            </w:r>
            <w:proofErr w:type="gramStart"/>
            <w:r w:rsidRPr="000F53C9">
              <w:rPr>
                <w:rFonts w:ascii="Times New Roman" w:eastAsia="Courier New" w:hAnsi="Times New Roman"/>
                <w:color w:val="000000"/>
                <w:lang w:eastAsia="ru-RU" w:bidi="ru-RU"/>
              </w:rPr>
              <w:t>.У</w:t>
            </w:r>
            <w:proofErr w:type="gramEnd"/>
            <w:r w:rsidRPr="000F53C9">
              <w:rPr>
                <w:rFonts w:ascii="Times New Roman" w:eastAsia="Courier New" w:hAnsi="Times New Roman"/>
                <w:color w:val="000000"/>
                <w:lang w:eastAsia="ru-RU" w:bidi="ru-RU"/>
              </w:rPr>
              <w:t>частники</w:t>
            </w:r>
            <w:proofErr w:type="spellEnd"/>
            <w:r w:rsidRPr="000F53C9">
              <w:rPr>
                <w:rFonts w:ascii="Times New Roman" w:eastAsia="Courier New" w:hAnsi="Times New Roman"/>
                <w:color w:val="000000"/>
                <w:lang w:eastAsia="ru-RU" w:bidi="ru-RU"/>
              </w:rPr>
              <w:t xml:space="preserve"> программы узнают  о популярных  профессиях, о возможностях получения образования по избранной специальности, разработают мини-проект «Моя будущая профессия». На практических занятиях они смогут познакомиться со спецификой профессий, побывать,  например,  в роли инженера, проектировщика, сметчика,    почувствовать себя специалистами-строителями.  </w:t>
            </w:r>
          </w:p>
          <w:p w:rsidR="000F53C9" w:rsidRPr="000F53C9" w:rsidRDefault="000F53C9" w:rsidP="000F53C9">
            <w:pPr>
              <w:rPr>
                <w:rFonts w:ascii="Times New Roman" w:hAnsi="Times New Roman"/>
              </w:rPr>
            </w:pPr>
            <w:r w:rsidRPr="000F53C9">
              <w:rPr>
                <w:rFonts w:ascii="Times New Roman" w:eastAsia="Courier New" w:hAnsi="Times New Roman"/>
                <w:color w:val="000000"/>
                <w:lang w:eastAsia="ru-RU" w:bidi="ru-RU"/>
              </w:rPr>
              <w:t xml:space="preserve">Итогом станет разработка  и презентация индивидуальных и групповых  мини-проектов «Мой профессиональный выбор», «Профессия – строитель». Эта работа, несомненно, поможет подросткам сориентироваться в широком, разнообразном мире профессий, будет способствовать их успешной социализации.  </w:t>
            </w:r>
          </w:p>
        </w:tc>
        <w:tc>
          <w:tcPr>
            <w:tcW w:w="770"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widowControl w:val="0"/>
              <w:ind w:left="-96"/>
              <w:rPr>
                <w:rFonts w:ascii="Times New Roman" w:eastAsia="Courier New" w:hAnsi="Times New Roman"/>
                <w:color w:val="000000"/>
                <w:lang w:eastAsia="ru-RU" w:bidi="ru-RU"/>
              </w:rPr>
            </w:pPr>
            <w:r w:rsidRPr="000F53C9">
              <w:rPr>
                <w:rFonts w:ascii="Times New Roman" w:eastAsia="Courier New" w:hAnsi="Times New Roman"/>
                <w:color w:val="000000"/>
                <w:lang w:eastAsia="ru-RU" w:bidi="ru-RU"/>
              </w:rPr>
              <w:t>10</w:t>
            </w:r>
          </w:p>
        </w:tc>
      </w:tr>
      <w:tr w:rsidR="000F53C9" w:rsidRPr="000F53C9" w:rsidTr="004107AD">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jc w:val="center"/>
              <w:rPr>
                <w:rFonts w:ascii="Times New Roman" w:eastAsia="Times New Roman" w:hAnsi="Times New Roman"/>
              </w:rPr>
            </w:pPr>
            <w:r w:rsidRPr="000F53C9">
              <w:rPr>
                <w:rFonts w:ascii="Times New Roman" w:eastAsia="Times New Roman" w:hAnsi="Times New Roman"/>
              </w:rPr>
              <w:t>10.</w:t>
            </w:r>
          </w:p>
        </w:tc>
        <w:tc>
          <w:tcPr>
            <w:tcW w:w="739"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ind w:right="176"/>
              <w:rPr>
                <w:rFonts w:ascii="Times New Roman" w:hAnsi="Times New Roman"/>
              </w:rPr>
            </w:pPr>
            <w:r w:rsidRPr="000F53C9">
              <w:rPr>
                <w:rFonts w:ascii="Times New Roman" w:hAnsi="Times New Roman"/>
              </w:rPr>
              <w:t>«Водное поло»</w:t>
            </w:r>
          </w:p>
        </w:tc>
        <w:tc>
          <w:tcPr>
            <w:tcW w:w="772"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rPr>
            </w:pPr>
            <w:r w:rsidRPr="000F53C9">
              <w:rPr>
                <w:rFonts w:ascii="Times New Roman" w:hAnsi="Times New Roman"/>
              </w:rPr>
              <w:t>физкультурно-спортивная</w:t>
            </w:r>
          </w:p>
        </w:tc>
        <w:tc>
          <w:tcPr>
            <w:tcW w:w="2455"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bCs/>
                <w:spacing w:val="-4"/>
              </w:rPr>
            </w:pPr>
            <w:r w:rsidRPr="000F53C9">
              <w:rPr>
                <w:rFonts w:ascii="Times New Roman" w:hAnsi="Times New Roman"/>
                <w:bCs/>
                <w:spacing w:val="-4"/>
              </w:rPr>
              <w:t xml:space="preserve">Программа физкультурно-спортивной направленности (спортивно-игровая). На занятиях  ребята смогут  узнать о видах </w:t>
            </w:r>
            <w:proofErr w:type="spellStart"/>
            <w:r w:rsidRPr="000F53C9">
              <w:rPr>
                <w:rFonts w:ascii="Times New Roman" w:hAnsi="Times New Roman"/>
                <w:bCs/>
                <w:spacing w:val="-4"/>
              </w:rPr>
              <w:t>аква</w:t>
            </w:r>
            <w:proofErr w:type="spellEnd"/>
            <w:r w:rsidRPr="000F53C9">
              <w:rPr>
                <w:rFonts w:ascii="Times New Roman" w:hAnsi="Times New Roman"/>
                <w:bCs/>
                <w:spacing w:val="-4"/>
              </w:rPr>
              <w:t>-спорта,  об истории и правилах водного поло, разучить правила и приемы игры, отработать их,  а также  принять участие в соревновании команд.</w:t>
            </w:r>
          </w:p>
          <w:p w:rsidR="000F53C9" w:rsidRPr="000F53C9" w:rsidRDefault="000F53C9" w:rsidP="000F53C9">
            <w:pPr>
              <w:rPr>
                <w:rFonts w:ascii="Times New Roman" w:hAnsi="Times New Roman"/>
              </w:rPr>
            </w:pPr>
            <w:r w:rsidRPr="000F53C9">
              <w:rPr>
                <w:rFonts w:ascii="Times New Roman" w:eastAsia="Courier New" w:hAnsi="Times New Roman"/>
                <w:bCs/>
                <w:spacing w:val="-4"/>
                <w:lang w:eastAsia="ru-RU" w:bidi="ru-RU"/>
              </w:rPr>
              <w:t>Занятия по данной программе в бассейне   способствуют укреплению здоровья, физиче</w:t>
            </w:r>
            <w:r w:rsidRPr="000F53C9">
              <w:rPr>
                <w:rFonts w:ascii="Times New Roman" w:eastAsia="Courier New" w:hAnsi="Times New Roman"/>
                <w:bCs/>
                <w:spacing w:val="-4"/>
                <w:lang w:eastAsia="ru-RU" w:bidi="ru-RU"/>
              </w:rPr>
              <w:softHyphen/>
              <w:t>скому развитию, совершенствованию умения взаимодействовать</w:t>
            </w:r>
            <w:r w:rsidRPr="000F53C9">
              <w:rPr>
                <w:rFonts w:ascii="Times New Roman" w:eastAsia="Courier New" w:hAnsi="Times New Roman"/>
                <w:bCs/>
                <w:spacing w:val="-4"/>
                <w:szCs w:val="28"/>
                <w:lang w:eastAsia="ru-RU" w:bidi="ru-RU"/>
              </w:rPr>
              <w:t xml:space="preserve"> в </w:t>
            </w:r>
            <w:r w:rsidRPr="000F53C9">
              <w:rPr>
                <w:rFonts w:ascii="Times New Roman" w:eastAsia="Courier New" w:hAnsi="Times New Roman"/>
                <w:bCs/>
                <w:spacing w:val="-4"/>
                <w:lang w:eastAsia="ru-RU" w:bidi="ru-RU"/>
              </w:rPr>
              <w:t xml:space="preserve">спортивной команде для достижения победного  результата,  воспитанию лидерских качеств, </w:t>
            </w:r>
            <w:proofErr w:type="spellStart"/>
            <w:r w:rsidRPr="000F53C9">
              <w:rPr>
                <w:rFonts w:ascii="Times New Roman" w:eastAsia="Courier New" w:hAnsi="Times New Roman"/>
                <w:bCs/>
                <w:spacing w:val="-4"/>
                <w:lang w:eastAsia="ru-RU" w:bidi="ru-RU"/>
              </w:rPr>
              <w:t>появлениюновых</w:t>
            </w:r>
            <w:proofErr w:type="spellEnd"/>
            <w:r w:rsidRPr="000F53C9">
              <w:rPr>
                <w:rFonts w:ascii="Times New Roman" w:eastAsia="Courier New" w:hAnsi="Times New Roman"/>
                <w:bCs/>
                <w:spacing w:val="-4"/>
                <w:lang w:eastAsia="ru-RU" w:bidi="ru-RU"/>
              </w:rPr>
              <w:t xml:space="preserve"> друзей, созданию позитивного  настроения и положительной  мотивации к «последействию»,  продолжению занятий водными видами спорта, плаванием   после окончания смены. </w:t>
            </w:r>
          </w:p>
        </w:tc>
        <w:tc>
          <w:tcPr>
            <w:tcW w:w="770"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ind w:left="-96"/>
              <w:rPr>
                <w:rFonts w:ascii="Times New Roman" w:hAnsi="Times New Roman"/>
                <w:bCs/>
                <w:spacing w:val="-4"/>
              </w:rPr>
            </w:pPr>
            <w:r w:rsidRPr="000F53C9">
              <w:rPr>
                <w:rFonts w:ascii="Times New Roman" w:hAnsi="Times New Roman"/>
                <w:bCs/>
                <w:spacing w:val="-4"/>
              </w:rPr>
              <w:t>16</w:t>
            </w:r>
          </w:p>
        </w:tc>
      </w:tr>
      <w:tr w:rsidR="000F53C9" w:rsidRPr="000F53C9" w:rsidTr="004107AD">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jc w:val="center"/>
              <w:rPr>
                <w:rFonts w:ascii="Times New Roman" w:eastAsia="Times New Roman" w:hAnsi="Times New Roman"/>
              </w:rPr>
            </w:pPr>
            <w:r w:rsidRPr="000F53C9">
              <w:rPr>
                <w:rFonts w:ascii="Times New Roman" w:eastAsia="Times New Roman" w:hAnsi="Times New Roman"/>
              </w:rPr>
              <w:t>11.</w:t>
            </w:r>
          </w:p>
        </w:tc>
        <w:tc>
          <w:tcPr>
            <w:tcW w:w="739"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rPr>
            </w:pPr>
            <w:r w:rsidRPr="000F53C9">
              <w:rPr>
                <w:rFonts w:ascii="Times New Roman" w:hAnsi="Times New Roman"/>
              </w:rPr>
              <w:t>«Волейбол»</w:t>
            </w:r>
          </w:p>
        </w:tc>
        <w:tc>
          <w:tcPr>
            <w:tcW w:w="772"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rPr>
            </w:pPr>
            <w:r w:rsidRPr="000F53C9">
              <w:rPr>
                <w:rFonts w:ascii="Times New Roman" w:hAnsi="Times New Roman"/>
              </w:rPr>
              <w:t>физкультурно-спортивная</w:t>
            </w:r>
          </w:p>
        </w:tc>
        <w:tc>
          <w:tcPr>
            <w:tcW w:w="2455"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bCs/>
                <w:spacing w:val="-4"/>
              </w:rPr>
            </w:pPr>
            <w:r w:rsidRPr="000F53C9">
              <w:rPr>
                <w:rFonts w:ascii="Times New Roman" w:hAnsi="Times New Roman"/>
                <w:bCs/>
                <w:spacing w:val="-4"/>
              </w:rPr>
              <w:t>Программа физкультурно-спортивной направленности (спортивно-игровая). На занятиях можно будет   узнать об истории и видах  волейбола,   разучить правила и приемы игры, отработать их,  а также  принять участие в соревновании команд.</w:t>
            </w:r>
          </w:p>
          <w:p w:rsidR="000F53C9" w:rsidRPr="000F53C9" w:rsidRDefault="000F53C9" w:rsidP="000F53C9">
            <w:pPr>
              <w:rPr>
                <w:rFonts w:ascii="Times New Roman" w:hAnsi="Times New Roman"/>
              </w:rPr>
            </w:pPr>
            <w:r w:rsidRPr="000F53C9">
              <w:rPr>
                <w:rFonts w:ascii="Times New Roman" w:eastAsia="Courier New" w:hAnsi="Times New Roman"/>
                <w:bCs/>
                <w:spacing w:val="-4"/>
                <w:lang w:eastAsia="ru-RU" w:bidi="ru-RU"/>
              </w:rPr>
              <w:t>Занятие способствует укреплению здоровья, физиче</w:t>
            </w:r>
            <w:r w:rsidRPr="000F53C9">
              <w:rPr>
                <w:rFonts w:ascii="Times New Roman" w:eastAsia="Courier New" w:hAnsi="Times New Roman"/>
                <w:bCs/>
                <w:spacing w:val="-4"/>
                <w:lang w:eastAsia="ru-RU" w:bidi="ru-RU"/>
              </w:rPr>
              <w:softHyphen/>
              <w:t xml:space="preserve">скому развитию, появлению новых друзей, воспитанию лидерских качеств, развитию </w:t>
            </w:r>
            <w:proofErr w:type="spellStart"/>
            <w:r w:rsidRPr="000F53C9">
              <w:rPr>
                <w:rFonts w:ascii="Times New Roman" w:eastAsia="Courier New" w:hAnsi="Times New Roman"/>
                <w:bCs/>
                <w:spacing w:val="-4"/>
                <w:lang w:eastAsia="ru-RU" w:bidi="ru-RU"/>
              </w:rPr>
              <w:t>умениявзаимодействовать</w:t>
            </w:r>
            <w:proofErr w:type="spellEnd"/>
            <w:r w:rsidRPr="000F53C9">
              <w:rPr>
                <w:rFonts w:ascii="Times New Roman" w:eastAsia="Courier New" w:hAnsi="Times New Roman"/>
                <w:bCs/>
                <w:spacing w:val="-4"/>
                <w:lang w:eastAsia="ru-RU" w:bidi="ru-RU"/>
              </w:rPr>
              <w:t xml:space="preserve"> в спортивной команде для достижения победного  </w:t>
            </w:r>
            <w:proofErr w:type="spellStart"/>
            <w:r w:rsidRPr="000F53C9">
              <w:rPr>
                <w:rFonts w:ascii="Times New Roman" w:eastAsia="Courier New" w:hAnsi="Times New Roman"/>
                <w:bCs/>
                <w:spacing w:val="-4"/>
                <w:lang w:eastAsia="ru-RU" w:bidi="ru-RU"/>
              </w:rPr>
              <w:t>результата</w:t>
            </w:r>
            <w:proofErr w:type="gramStart"/>
            <w:r w:rsidRPr="000F53C9">
              <w:rPr>
                <w:rFonts w:ascii="Times New Roman" w:eastAsia="Courier New" w:hAnsi="Times New Roman"/>
                <w:bCs/>
                <w:spacing w:val="-4"/>
                <w:lang w:eastAsia="ru-RU" w:bidi="ru-RU"/>
              </w:rPr>
              <w:t>.П</w:t>
            </w:r>
            <w:proofErr w:type="gramEnd"/>
            <w:r w:rsidRPr="000F53C9">
              <w:rPr>
                <w:rFonts w:ascii="Times New Roman" w:eastAsia="Courier New" w:hAnsi="Times New Roman"/>
                <w:bCs/>
                <w:spacing w:val="-4"/>
                <w:lang w:eastAsia="ru-RU" w:bidi="ru-RU"/>
              </w:rPr>
              <w:t>рограммамотивирует</w:t>
            </w:r>
            <w:proofErr w:type="spellEnd"/>
            <w:r w:rsidRPr="000F53C9">
              <w:rPr>
                <w:rFonts w:ascii="Times New Roman" w:eastAsia="Courier New" w:hAnsi="Times New Roman"/>
                <w:bCs/>
                <w:spacing w:val="-4"/>
                <w:lang w:eastAsia="ru-RU" w:bidi="ru-RU"/>
              </w:rPr>
              <w:t xml:space="preserve"> </w:t>
            </w:r>
            <w:proofErr w:type="spellStart"/>
            <w:r w:rsidRPr="000F53C9">
              <w:rPr>
                <w:rFonts w:ascii="Times New Roman" w:eastAsia="Courier New" w:hAnsi="Times New Roman"/>
                <w:bCs/>
                <w:spacing w:val="-4"/>
                <w:lang w:eastAsia="ru-RU" w:bidi="ru-RU"/>
              </w:rPr>
              <w:t>детей</w:t>
            </w:r>
            <w:r w:rsidRPr="000F53C9">
              <w:rPr>
                <w:rFonts w:ascii="Times New Roman" w:eastAsia="Courier New" w:hAnsi="Times New Roman"/>
                <w:bCs/>
                <w:spacing w:val="-4"/>
                <w:szCs w:val="28"/>
                <w:lang w:eastAsia="ru-RU" w:bidi="ru-RU"/>
              </w:rPr>
              <w:t>на</w:t>
            </w:r>
            <w:proofErr w:type="spellEnd"/>
            <w:r w:rsidRPr="000F53C9">
              <w:rPr>
                <w:rFonts w:ascii="Times New Roman" w:eastAsia="Courier New" w:hAnsi="Times New Roman"/>
                <w:bCs/>
                <w:spacing w:val="-4"/>
                <w:szCs w:val="28"/>
                <w:lang w:eastAsia="ru-RU" w:bidi="ru-RU"/>
              </w:rPr>
              <w:t xml:space="preserve"> </w:t>
            </w:r>
            <w:r w:rsidRPr="000F53C9">
              <w:rPr>
                <w:rFonts w:ascii="Times New Roman" w:eastAsia="Courier New" w:hAnsi="Times New Roman"/>
                <w:bCs/>
                <w:spacing w:val="-4"/>
                <w:lang w:eastAsia="ru-RU" w:bidi="ru-RU"/>
              </w:rPr>
              <w:t>продолжение занятий командными  игровыми видами спорта</w:t>
            </w:r>
            <w:r w:rsidRPr="000F53C9">
              <w:rPr>
                <w:rFonts w:ascii="Times New Roman" w:eastAsia="Courier New" w:hAnsi="Times New Roman"/>
                <w:bCs/>
                <w:spacing w:val="-4"/>
                <w:szCs w:val="28"/>
                <w:lang w:eastAsia="ru-RU" w:bidi="ru-RU"/>
              </w:rPr>
              <w:t xml:space="preserve">, </w:t>
            </w:r>
            <w:r w:rsidRPr="000F53C9">
              <w:rPr>
                <w:rFonts w:ascii="Times New Roman" w:eastAsia="Courier New" w:hAnsi="Times New Roman"/>
                <w:bCs/>
                <w:spacing w:val="-4"/>
                <w:lang w:eastAsia="ru-RU" w:bidi="ru-RU"/>
              </w:rPr>
              <w:t xml:space="preserve">регулярные </w:t>
            </w:r>
            <w:proofErr w:type="spellStart"/>
            <w:r w:rsidRPr="000F53C9">
              <w:rPr>
                <w:rFonts w:ascii="Times New Roman" w:eastAsia="Courier New" w:hAnsi="Times New Roman"/>
                <w:bCs/>
                <w:spacing w:val="-4"/>
                <w:lang w:eastAsia="ru-RU" w:bidi="ru-RU"/>
              </w:rPr>
              <w:t>занятияфизической</w:t>
            </w:r>
            <w:proofErr w:type="spellEnd"/>
            <w:r w:rsidRPr="000F53C9">
              <w:rPr>
                <w:rFonts w:ascii="Times New Roman" w:eastAsia="Courier New" w:hAnsi="Times New Roman"/>
                <w:bCs/>
                <w:spacing w:val="-4"/>
                <w:lang w:eastAsia="ru-RU" w:bidi="ru-RU"/>
              </w:rPr>
              <w:t xml:space="preserve"> культурой.</w:t>
            </w:r>
          </w:p>
        </w:tc>
        <w:tc>
          <w:tcPr>
            <w:tcW w:w="770"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ind w:left="-96"/>
              <w:rPr>
                <w:rFonts w:ascii="Times New Roman" w:hAnsi="Times New Roman"/>
                <w:bCs/>
                <w:spacing w:val="-4"/>
              </w:rPr>
            </w:pPr>
            <w:r w:rsidRPr="000F53C9">
              <w:rPr>
                <w:rFonts w:ascii="Times New Roman" w:hAnsi="Times New Roman"/>
                <w:bCs/>
                <w:spacing w:val="-4"/>
              </w:rPr>
              <w:t>24</w:t>
            </w:r>
          </w:p>
        </w:tc>
      </w:tr>
      <w:tr w:rsidR="000F53C9" w:rsidRPr="000F53C9" w:rsidTr="004107AD">
        <w:trPr>
          <w:trHeight w:val="380"/>
        </w:trPr>
        <w:tc>
          <w:tcPr>
            <w:tcW w:w="264"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jc w:val="center"/>
              <w:rPr>
                <w:rFonts w:ascii="Times New Roman" w:eastAsia="Times New Roman" w:hAnsi="Times New Roman"/>
              </w:rPr>
            </w:pPr>
            <w:r w:rsidRPr="000F53C9">
              <w:rPr>
                <w:rFonts w:ascii="Times New Roman" w:eastAsia="Times New Roman" w:hAnsi="Times New Roman"/>
              </w:rPr>
              <w:t>12.</w:t>
            </w:r>
          </w:p>
        </w:tc>
        <w:tc>
          <w:tcPr>
            <w:tcW w:w="739"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tabs>
                <w:tab w:val="left" w:pos="1246"/>
              </w:tabs>
              <w:ind w:left="-97" w:right="68"/>
              <w:rPr>
                <w:rFonts w:ascii="Times New Roman" w:hAnsi="Times New Roman"/>
              </w:rPr>
            </w:pPr>
            <w:r w:rsidRPr="000F53C9">
              <w:rPr>
                <w:rFonts w:ascii="Times New Roman" w:hAnsi="Times New Roman"/>
              </w:rPr>
              <w:t>«Основы туристской подготовки»</w:t>
            </w:r>
          </w:p>
        </w:tc>
        <w:tc>
          <w:tcPr>
            <w:tcW w:w="772" w:type="pct"/>
            <w:tcBorders>
              <w:top w:val="single" w:sz="4" w:space="0" w:color="auto"/>
              <w:left w:val="single" w:sz="4" w:space="0" w:color="auto"/>
              <w:bottom w:val="single" w:sz="4" w:space="0" w:color="auto"/>
              <w:right w:val="single" w:sz="4" w:space="0" w:color="auto"/>
            </w:tcBorders>
            <w:vAlign w:val="center"/>
          </w:tcPr>
          <w:p w:rsidR="000F53C9" w:rsidRPr="000F53C9" w:rsidRDefault="000F53C9" w:rsidP="000F53C9">
            <w:pPr>
              <w:rPr>
                <w:rFonts w:ascii="Times New Roman" w:hAnsi="Times New Roman"/>
              </w:rPr>
            </w:pPr>
            <w:r w:rsidRPr="000F53C9">
              <w:rPr>
                <w:rFonts w:ascii="Times New Roman" w:hAnsi="Times New Roman"/>
              </w:rPr>
              <w:t>туристско-краеведческая</w:t>
            </w:r>
          </w:p>
        </w:tc>
        <w:tc>
          <w:tcPr>
            <w:tcW w:w="2455"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rPr>
                <w:rFonts w:ascii="Times New Roman" w:hAnsi="Times New Roman"/>
              </w:rPr>
            </w:pPr>
            <w:r w:rsidRPr="000F53C9">
              <w:rPr>
                <w:rFonts w:ascii="Times New Roman" w:hAnsi="Times New Roman"/>
              </w:rPr>
              <w:t>Программа туристско-краеведческой направленности. На занятиях участники теоретически и практически  познакомятся с основами туристической подготовки, ориентированию на местности, скалолазанию, отработают умения, необходимые на туристической тропе. Примут участие в туристической эстафете,   а также в   состязаниях на быстроту, силу и ловкость, научатся  быть командой.</w:t>
            </w:r>
          </w:p>
          <w:p w:rsidR="000F53C9" w:rsidRPr="000F53C9" w:rsidRDefault="000F53C9" w:rsidP="000F53C9">
            <w:pPr>
              <w:rPr>
                <w:rFonts w:ascii="Times New Roman" w:hAnsi="Times New Roman"/>
              </w:rPr>
            </w:pPr>
            <w:r w:rsidRPr="000F53C9">
              <w:rPr>
                <w:rFonts w:ascii="Times New Roman" w:hAnsi="Times New Roman"/>
              </w:rPr>
              <w:t>Занятия способствует   укреплению  здоровья, физическому развитию, появлению новых друзей, воспитанию каче</w:t>
            </w:r>
            <w:proofErr w:type="gramStart"/>
            <w:r w:rsidRPr="000F53C9">
              <w:rPr>
                <w:rFonts w:ascii="Times New Roman" w:hAnsi="Times New Roman"/>
              </w:rPr>
              <w:t>ств вз</w:t>
            </w:r>
            <w:proofErr w:type="gramEnd"/>
            <w:r w:rsidRPr="000F53C9">
              <w:rPr>
                <w:rFonts w:ascii="Times New Roman" w:hAnsi="Times New Roman"/>
              </w:rPr>
              <w:t>аимодействия, взаимовыручки, взаимопомощи, умения дружить  и лидерских качеств, созданию позитивного настроения. Участники группы познакомятся также с туристическими возможностями в Хабаровском крае.  Итогом станет эстафета по спортивному ориентированию.</w:t>
            </w:r>
          </w:p>
        </w:tc>
        <w:tc>
          <w:tcPr>
            <w:tcW w:w="770" w:type="pct"/>
            <w:tcBorders>
              <w:top w:val="single" w:sz="4" w:space="0" w:color="auto"/>
              <w:left w:val="single" w:sz="4" w:space="0" w:color="auto"/>
              <w:bottom w:val="single" w:sz="4" w:space="0" w:color="auto"/>
              <w:right w:val="single" w:sz="4" w:space="0" w:color="auto"/>
            </w:tcBorders>
          </w:tcPr>
          <w:p w:rsidR="000F53C9" w:rsidRPr="000F53C9" w:rsidRDefault="000F53C9" w:rsidP="000F53C9">
            <w:pPr>
              <w:ind w:left="-96"/>
              <w:rPr>
                <w:rFonts w:ascii="Times New Roman" w:hAnsi="Times New Roman"/>
              </w:rPr>
            </w:pPr>
            <w:r w:rsidRPr="000F53C9">
              <w:rPr>
                <w:rFonts w:ascii="Times New Roman" w:hAnsi="Times New Roman"/>
              </w:rPr>
              <w:t>19</w:t>
            </w:r>
          </w:p>
        </w:tc>
      </w:tr>
    </w:tbl>
    <w:p w:rsidR="004569AA" w:rsidRPr="002925BF" w:rsidRDefault="004569AA" w:rsidP="004569AA">
      <w:pPr>
        <w:spacing w:after="0"/>
        <w:ind w:firstLine="851"/>
        <w:jc w:val="both"/>
        <w:rPr>
          <w:rFonts w:ascii="Times New Roman" w:eastAsia="Times New Roman" w:hAnsi="Times New Roman" w:cs="Times New Roman"/>
          <w:sz w:val="24"/>
          <w:szCs w:val="24"/>
        </w:rPr>
      </w:pPr>
    </w:p>
    <w:p w:rsidR="00550B9C" w:rsidRDefault="00550B9C" w:rsidP="004569AA">
      <w:pPr>
        <w:widowControl w:val="0"/>
        <w:tabs>
          <w:tab w:val="left" w:pos="1188"/>
        </w:tabs>
        <w:autoSpaceDE w:val="0"/>
        <w:autoSpaceDN w:val="0"/>
        <w:spacing w:after="0"/>
        <w:ind w:right="543"/>
        <w:jc w:val="center"/>
        <w:rPr>
          <w:rFonts w:ascii="Times New Roman" w:eastAsia="Times New Roman" w:hAnsi="Times New Roman" w:cs="Times New Roman"/>
          <w:b/>
          <w:sz w:val="24"/>
          <w:szCs w:val="24"/>
        </w:rPr>
      </w:pPr>
    </w:p>
    <w:p w:rsidR="004569AA" w:rsidRPr="002925BF" w:rsidRDefault="004569AA" w:rsidP="004569AA">
      <w:pPr>
        <w:widowControl w:val="0"/>
        <w:tabs>
          <w:tab w:val="left" w:pos="1188"/>
        </w:tabs>
        <w:autoSpaceDE w:val="0"/>
        <w:autoSpaceDN w:val="0"/>
        <w:spacing w:after="0"/>
        <w:ind w:right="543"/>
        <w:jc w:val="center"/>
        <w:rPr>
          <w:rFonts w:ascii="Times New Roman" w:eastAsia="Times New Roman" w:hAnsi="Times New Roman" w:cs="Times New Roman"/>
          <w:b/>
          <w:sz w:val="24"/>
          <w:szCs w:val="24"/>
        </w:rPr>
      </w:pPr>
      <w:bookmarkStart w:id="12" w:name="_GoBack"/>
      <w:bookmarkEnd w:id="12"/>
      <w:r w:rsidRPr="002925BF">
        <w:rPr>
          <w:rFonts w:ascii="Times New Roman" w:eastAsia="Times New Roman" w:hAnsi="Times New Roman" w:cs="Times New Roman"/>
          <w:b/>
          <w:sz w:val="24"/>
          <w:szCs w:val="24"/>
        </w:rPr>
        <w:t>4.2. Воспитательное направление деятельности</w:t>
      </w:r>
    </w:p>
    <w:p w:rsidR="004569AA" w:rsidRPr="002925BF" w:rsidRDefault="004569AA" w:rsidP="004569AA">
      <w:pPr>
        <w:spacing w:after="0"/>
        <w:ind w:firstLine="709"/>
        <w:contextualSpacing/>
        <w:jc w:val="both"/>
        <w:rPr>
          <w:rFonts w:ascii="Times New Roman" w:hAnsi="Times New Roman" w:cs="Times New Roman"/>
          <w:bCs/>
          <w:sz w:val="24"/>
          <w:szCs w:val="24"/>
        </w:rPr>
      </w:pPr>
      <w:r w:rsidRPr="002925BF">
        <w:rPr>
          <w:rFonts w:ascii="Times New Roman" w:hAnsi="Times New Roman" w:cs="Times New Roman"/>
          <w:bCs/>
          <w:sz w:val="24"/>
          <w:szCs w:val="24"/>
        </w:rPr>
        <w:t>Данное направление деятельности основано на рабочей программе воспитания на 2024 год в КГБНОУ КДЦ Созвездие. Содержание, виды и формы воспитательной деятельности представлены в соответствующих модулях. Состав и содержание модулей определяется с учетом уклада центра, реальной деятельности, имеющихся в лагере ресурсов, планов.</w:t>
      </w:r>
    </w:p>
    <w:p w:rsidR="004569AA" w:rsidRPr="002925BF" w:rsidRDefault="004569AA" w:rsidP="004569AA">
      <w:pPr>
        <w:spacing w:after="0"/>
        <w:ind w:firstLine="851"/>
        <w:contextualSpacing/>
        <w:jc w:val="both"/>
        <w:rPr>
          <w:rFonts w:ascii="Times New Roman" w:hAnsi="Times New Roman" w:cs="Times New Roman"/>
          <w:bCs/>
          <w:sz w:val="24"/>
          <w:szCs w:val="24"/>
        </w:rPr>
      </w:pPr>
      <w:r w:rsidRPr="002925BF">
        <w:rPr>
          <w:rFonts w:ascii="Times New Roman" w:hAnsi="Times New Roman" w:cs="Times New Roman"/>
          <w:bCs/>
          <w:sz w:val="24"/>
          <w:szCs w:val="24"/>
        </w:rPr>
        <w:t xml:space="preserve">Воспитательная работа осуществляется непрерывно, объединяет деятельность и </w:t>
      </w:r>
      <w:proofErr w:type="spellStart"/>
      <w:r w:rsidRPr="002925BF">
        <w:rPr>
          <w:rFonts w:ascii="Times New Roman" w:hAnsi="Times New Roman" w:cs="Times New Roman"/>
          <w:bCs/>
          <w:sz w:val="24"/>
          <w:szCs w:val="24"/>
        </w:rPr>
        <w:t>взаимосвязывает</w:t>
      </w:r>
      <w:proofErr w:type="spellEnd"/>
      <w:r w:rsidRPr="002925BF">
        <w:rPr>
          <w:rFonts w:ascii="Times New Roman" w:hAnsi="Times New Roman" w:cs="Times New Roman"/>
          <w:bCs/>
          <w:sz w:val="24"/>
          <w:szCs w:val="24"/>
        </w:rPr>
        <w:t xml:space="preserve"> все службы лагеря. Главные роли в воспитательной деятельности детей отводятся вожатым, педагогам, воспитателям и старшими вожатыми, которые обеспечивают детям защитную, личностно - развивающую, организационную, посредническую (в конфликтах) функции. Ключевой фигурой воспитания является ребенок.</w:t>
      </w:r>
    </w:p>
    <w:p w:rsidR="004569AA" w:rsidRPr="002925BF" w:rsidRDefault="004569AA" w:rsidP="004569AA">
      <w:pPr>
        <w:spacing w:after="0"/>
        <w:ind w:firstLine="851"/>
        <w:contextualSpacing/>
        <w:jc w:val="both"/>
        <w:rPr>
          <w:rFonts w:ascii="Times New Roman" w:hAnsi="Times New Roman" w:cs="Times New Roman"/>
          <w:bCs/>
          <w:sz w:val="24"/>
          <w:szCs w:val="24"/>
        </w:rPr>
      </w:pPr>
      <w:r w:rsidRPr="002925BF">
        <w:rPr>
          <w:rFonts w:ascii="Times New Roman" w:hAnsi="Times New Roman" w:cs="Times New Roman"/>
          <w:bCs/>
          <w:sz w:val="24"/>
          <w:szCs w:val="24"/>
        </w:rPr>
        <w:t>Для оптимизации процесса контроля, учета, мониторинга воспитательной деятельности вожатыми и воспитателями используются современные информационные технологии, в частности, планшетный компьютер с доступом к интернету. Большая часть документации, используемой в воспитательной работе, переведена в цифровой формат: журнал воспитательной работы, дневник вожатого, чек-лист вожатого, журнал термометрии, журналы обходов медицинских работников, диагностические методики мониторинга развития личности и группы, используемые на смене, методическая копилка вожатого.</w:t>
      </w:r>
    </w:p>
    <w:p w:rsidR="004569AA" w:rsidRPr="002925BF" w:rsidRDefault="004569AA" w:rsidP="004569AA">
      <w:pPr>
        <w:pStyle w:val="3"/>
        <w:spacing w:line="276" w:lineRule="auto"/>
        <w:jc w:val="center"/>
        <w:rPr>
          <w:rFonts w:ascii="Times New Roman" w:hAnsi="Times New Roman"/>
          <w:bCs/>
          <w:sz w:val="24"/>
          <w:szCs w:val="24"/>
          <w:lang w:eastAsia="en-US"/>
        </w:rPr>
      </w:pPr>
      <w:bookmarkStart w:id="13" w:name="_Toc181291839"/>
      <w:r w:rsidRPr="002925BF">
        <w:rPr>
          <w:rFonts w:ascii="Times New Roman" w:hAnsi="Times New Roman"/>
          <w:sz w:val="24"/>
          <w:szCs w:val="24"/>
          <w:lang w:eastAsia="en-US"/>
        </w:rPr>
        <w:t>4.2.1.Основные направления воспитательной деятельности согласно модулям программы воспитания:</w:t>
      </w:r>
      <w:bookmarkEnd w:id="13"/>
    </w:p>
    <w:p w:rsidR="004569AA" w:rsidRPr="002925BF" w:rsidRDefault="004569AA" w:rsidP="004569AA">
      <w:pPr>
        <w:spacing w:after="0"/>
        <w:contextualSpacing/>
        <w:rPr>
          <w:rFonts w:ascii="Times New Roman" w:hAnsi="Times New Roman" w:cs="Times New Roman"/>
          <w:bCs/>
          <w:sz w:val="24"/>
          <w:szCs w:val="24"/>
        </w:rPr>
      </w:pPr>
      <w:r w:rsidRPr="002925BF">
        <w:rPr>
          <w:rFonts w:ascii="Times New Roman" w:hAnsi="Times New Roman" w:cs="Times New Roman"/>
          <w:b/>
          <w:bCs/>
          <w:sz w:val="24"/>
          <w:szCs w:val="24"/>
        </w:rPr>
        <w:t>1. Модуль «Дальневосточный характер»</w:t>
      </w:r>
    </w:p>
    <w:p w:rsidR="004569AA" w:rsidRPr="002925BF" w:rsidRDefault="004569AA" w:rsidP="004569AA">
      <w:pPr>
        <w:spacing w:after="0"/>
        <w:ind w:firstLine="851"/>
        <w:contextualSpacing/>
        <w:jc w:val="both"/>
        <w:rPr>
          <w:rFonts w:ascii="Times New Roman" w:hAnsi="Times New Roman" w:cs="Times New Roman"/>
          <w:bCs/>
          <w:sz w:val="24"/>
          <w:szCs w:val="24"/>
        </w:rPr>
      </w:pPr>
      <w:proofErr w:type="spellStart"/>
      <w:r w:rsidRPr="002925BF">
        <w:rPr>
          <w:rFonts w:ascii="Times New Roman" w:hAnsi="Times New Roman" w:cs="Times New Roman"/>
          <w:bCs/>
          <w:i/>
          <w:sz w:val="24"/>
          <w:szCs w:val="24"/>
        </w:rPr>
        <w:t>Общелагерный</w:t>
      </w:r>
      <w:proofErr w:type="spellEnd"/>
      <w:r w:rsidRPr="002925BF">
        <w:rPr>
          <w:rFonts w:ascii="Times New Roman" w:hAnsi="Times New Roman" w:cs="Times New Roman"/>
          <w:bCs/>
          <w:i/>
          <w:sz w:val="24"/>
          <w:szCs w:val="24"/>
        </w:rPr>
        <w:t xml:space="preserve"> уровень:</w:t>
      </w:r>
      <w:r w:rsidRPr="002925BF">
        <w:rPr>
          <w:rFonts w:ascii="Times New Roman" w:hAnsi="Times New Roman" w:cs="Times New Roman"/>
          <w:bCs/>
          <w:sz w:val="24"/>
          <w:szCs w:val="24"/>
        </w:rPr>
        <w:t xml:space="preserve"> реализация программы дополнительного образования социально - гуманитарной направленности, часы пик, ориентированные на развитие и раскрытие качеств Дальневосточного характера.</w:t>
      </w:r>
    </w:p>
    <w:p w:rsidR="004569AA" w:rsidRPr="002925BF" w:rsidRDefault="004569AA" w:rsidP="004569AA">
      <w:pPr>
        <w:spacing w:after="0"/>
        <w:ind w:firstLine="851"/>
        <w:contextualSpacing/>
        <w:jc w:val="both"/>
        <w:rPr>
          <w:rFonts w:ascii="Times New Roman" w:hAnsi="Times New Roman" w:cs="Times New Roman"/>
          <w:bCs/>
          <w:sz w:val="24"/>
          <w:szCs w:val="24"/>
        </w:rPr>
      </w:pPr>
      <w:proofErr w:type="spellStart"/>
      <w:r w:rsidRPr="002925BF">
        <w:rPr>
          <w:rFonts w:ascii="Times New Roman" w:hAnsi="Times New Roman" w:cs="Times New Roman"/>
          <w:bCs/>
          <w:i/>
          <w:sz w:val="24"/>
          <w:szCs w:val="24"/>
        </w:rPr>
        <w:t>Внутриотрядный</w:t>
      </w:r>
      <w:proofErr w:type="spellEnd"/>
      <w:r w:rsidRPr="002925BF">
        <w:rPr>
          <w:rFonts w:ascii="Times New Roman" w:hAnsi="Times New Roman" w:cs="Times New Roman"/>
          <w:bCs/>
          <w:i/>
          <w:sz w:val="24"/>
          <w:szCs w:val="24"/>
        </w:rPr>
        <w:t xml:space="preserve"> уровень</w:t>
      </w:r>
      <w:r w:rsidRPr="002925BF">
        <w:rPr>
          <w:rFonts w:ascii="Times New Roman" w:hAnsi="Times New Roman" w:cs="Times New Roman"/>
          <w:bCs/>
          <w:sz w:val="24"/>
          <w:szCs w:val="24"/>
        </w:rPr>
        <w:t xml:space="preserve">: отрядное дело «Дальневосточный характер», отрядное дело «День ДВ героя». </w:t>
      </w:r>
    </w:p>
    <w:p w:rsidR="004569AA" w:rsidRPr="002925BF" w:rsidRDefault="004569AA" w:rsidP="004569AA">
      <w:pPr>
        <w:spacing w:after="0"/>
        <w:contextualSpacing/>
        <w:jc w:val="both"/>
        <w:rPr>
          <w:rFonts w:ascii="Times New Roman" w:hAnsi="Times New Roman" w:cs="Times New Roman"/>
          <w:bCs/>
          <w:sz w:val="24"/>
          <w:szCs w:val="24"/>
        </w:rPr>
      </w:pPr>
      <w:r w:rsidRPr="002925BF">
        <w:rPr>
          <w:rFonts w:ascii="Times New Roman" w:hAnsi="Times New Roman" w:cs="Times New Roman"/>
          <w:b/>
          <w:bCs/>
          <w:sz w:val="24"/>
          <w:szCs w:val="24"/>
        </w:rPr>
        <w:t>2. Модуль «Год семьи»</w:t>
      </w:r>
    </w:p>
    <w:p w:rsidR="004569AA" w:rsidRPr="002925BF" w:rsidRDefault="004569AA" w:rsidP="004569AA">
      <w:pPr>
        <w:spacing w:after="0"/>
        <w:ind w:firstLine="851"/>
        <w:contextualSpacing/>
        <w:jc w:val="both"/>
        <w:rPr>
          <w:rFonts w:ascii="Times New Roman" w:hAnsi="Times New Roman" w:cs="Times New Roman"/>
          <w:bCs/>
          <w:sz w:val="24"/>
          <w:szCs w:val="24"/>
        </w:rPr>
      </w:pPr>
      <w:proofErr w:type="spellStart"/>
      <w:proofErr w:type="gramStart"/>
      <w:r w:rsidRPr="002925BF">
        <w:rPr>
          <w:rFonts w:ascii="Times New Roman" w:hAnsi="Times New Roman" w:cs="Times New Roman"/>
          <w:bCs/>
          <w:i/>
          <w:sz w:val="24"/>
          <w:szCs w:val="24"/>
        </w:rPr>
        <w:t>Общелагерный</w:t>
      </w:r>
      <w:proofErr w:type="spellEnd"/>
      <w:r w:rsidRPr="002925BF">
        <w:rPr>
          <w:rFonts w:ascii="Times New Roman" w:hAnsi="Times New Roman" w:cs="Times New Roman"/>
          <w:bCs/>
          <w:i/>
          <w:sz w:val="24"/>
          <w:szCs w:val="24"/>
        </w:rPr>
        <w:t xml:space="preserve"> уровень: </w:t>
      </w:r>
      <w:r w:rsidRPr="002925BF">
        <w:rPr>
          <w:rFonts w:ascii="Times New Roman" w:hAnsi="Times New Roman" w:cs="Times New Roman"/>
          <w:bCs/>
          <w:sz w:val="24"/>
          <w:szCs w:val="24"/>
        </w:rPr>
        <w:t>час-пик - «</w:t>
      </w:r>
      <w:proofErr w:type="spellStart"/>
      <w:r w:rsidRPr="002925BF">
        <w:rPr>
          <w:rFonts w:ascii="Times New Roman" w:hAnsi="Times New Roman" w:cs="Times New Roman"/>
          <w:bCs/>
          <w:sz w:val="24"/>
          <w:szCs w:val="24"/>
        </w:rPr>
        <w:t>СемьЯ</w:t>
      </w:r>
      <w:proofErr w:type="spellEnd"/>
      <w:r w:rsidRPr="002925BF">
        <w:rPr>
          <w:rFonts w:ascii="Times New Roman" w:hAnsi="Times New Roman" w:cs="Times New Roman"/>
          <w:bCs/>
          <w:sz w:val="24"/>
          <w:szCs w:val="24"/>
        </w:rPr>
        <w:t>» («Год семьи в России.</w:t>
      </w:r>
      <w:proofErr w:type="gramEnd"/>
      <w:r w:rsidRPr="002925BF">
        <w:rPr>
          <w:rFonts w:ascii="Times New Roman" w:hAnsi="Times New Roman" w:cs="Times New Roman"/>
          <w:bCs/>
          <w:sz w:val="24"/>
          <w:szCs w:val="24"/>
        </w:rPr>
        <w:t xml:space="preserve"> </w:t>
      </w:r>
      <w:proofErr w:type="gramStart"/>
      <w:r w:rsidRPr="002925BF">
        <w:rPr>
          <w:rFonts w:ascii="Times New Roman" w:hAnsi="Times New Roman" w:cs="Times New Roman"/>
          <w:bCs/>
          <w:sz w:val="24"/>
          <w:szCs w:val="24"/>
        </w:rPr>
        <w:t>Наши семейные ценности»).</w:t>
      </w:r>
      <w:proofErr w:type="gramEnd"/>
    </w:p>
    <w:p w:rsidR="004569AA" w:rsidRPr="002925BF" w:rsidRDefault="004569AA" w:rsidP="004569AA">
      <w:pPr>
        <w:spacing w:after="0"/>
        <w:ind w:firstLine="851"/>
        <w:contextualSpacing/>
        <w:jc w:val="both"/>
        <w:rPr>
          <w:rFonts w:ascii="Times New Roman" w:hAnsi="Times New Roman" w:cs="Times New Roman"/>
          <w:bCs/>
          <w:sz w:val="24"/>
          <w:szCs w:val="24"/>
        </w:rPr>
      </w:pPr>
      <w:proofErr w:type="spellStart"/>
      <w:r w:rsidRPr="002925BF">
        <w:rPr>
          <w:rFonts w:ascii="Times New Roman" w:hAnsi="Times New Roman" w:cs="Times New Roman"/>
          <w:bCs/>
          <w:i/>
          <w:sz w:val="24"/>
          <w:szCs w:val="24"/>
        </w:rPr>
        <w:t>Внутриотрядный</w:t>
      </w:r>
      <w:proofErr w:type="spellEnd"/>
      <w:r w:rsidRPr="002925BF">
        <w:rPr>
          <w:rFonts w:ascii="Times New Roman" w:hAnsi="Times New Roman" w:cs="Times New Roman"/>
          <w:bCs/>
          <w:i/>
          <w:sz w:val="24"/>
          <w:szCs w:val="24"/>
        </w:rPr>
        <w:t xml:space="preserve"> уровень</w:t>
      </w:r>
      <w:r w:rsidRPr="002925BF">
        <w:rPr>
          <w:rFonts w:ascii="Times New Roman" w:hAnsi="Times New Roman" w:cs="Times New Roman"/>
          <w:bCs/>
          <w:sz w:val="24"/>
          <w:szCs w:val="24"/>
        </w:rPr>
        <w:t xml:space="preserve">: отрядное дело «Семья». </w:t>
      </w:r>
    </w:p>
    <w:p w:rsidR="004569AA" w:rsidRPr="002925BF" w:rsidRDefault="004569AA" w:rsidP="004569AA">
      <w:pPr>
        <w:spacing w:after="0"/>
        <w:contextualSpacing/>
        <w:jc w:val="both"/>
        <w:rPr>
          <w:rFonts w:ascii="Times New Roman" w:hAnsi="Times New Roman" w:cs="Times New Roman"/>
          <w:bCs/>
          <w:sz w:val="24"/>
          <w:szCs w:val="24"/>
        </w:rPr>
      </w:pPr>
      <w:r w:rsidRPr="002925BF">
        <w:rPr>
          <w:rFonts w:ascii="Times New Roman" w:hAnsi="Times New Roman" w:cs="Times New Roman"/>
          <w:b/>
          <w:bCs/>
          <w:sz w:val="24"/>
          <w:szCs w:val="24"/>
        </w:rPr>
        <w:t>3. Модуль «Ключевые мероприятия»</w:t>
      </w:r>
    </w:p>
    <w:p w:rsidR="004569AA" w:rsidRPr="002925BF" w:rsidRDefault="004569AA" w:rsidP="004569AA">
      <w:pPr>
        <w:spacing w:after="0"/>
        <w:ind w:firstLine="851"/>
        <w:contextualSpacing/>
        <w:jc w:val="both"/>
        <w:rPr>
          <w:rFonts w:ascii="Times New Roman" w:hAnsi="Times New Roman" w:cs="Times New Roman"/>
          <w:bCs/>
          <w:sz w:val="24"/>
          <w:szCs w:val="24"/>
        </w:rPr>
      </w:pPr>
      <w:proofErr w:type="spellStart"/>
      <w:r w:rsidRPr="002925BF">
        <w:rPr>
          <w:rFonts w:ascii="Times New Roman" w:hAnsi="Times New Roman" w:cs="Times New Roman"/>
          <w:bCs/>
          <w:i/>
          <w:sz w:val="24"/>
          <w:szCs w:val="24"/>
        </w:rPr>
        <w:t>Общелагерный</w:t>
      </w:r>
      <w:proofErr w:type="spellEnd"/>
      <w:r w:rsidRPr="002925BF">
        <w:rPr>
          <w:rFonts w:ascii="Times New Roman" w:hAnsi="Times New Roman" w:cs="Times New Roman"/>
          <w:bCs/>
          <w:i/>
          <w:sz w:val="24"/>
          <w:szCs w:val="24"/>
        </w:rPr>
        <w:t xml:space="preserve"> уровень:</w:t>
      </w:r>
      <w:r w:rsidRPr="002925BF">
        <w:rPr>
          <w:rFonts w:ascii="Times New Roman" w:hAnsi="Times New Roman" w:cs="Times New Roman"/>
          <w:sz w:val="24"/>
          <w:szCs w:val="24"/>
        </w:rPr>
        <w:t xml:space="preserve"> </w:t>
      </w:r>
      <w:proofErr w:type="gramStart"/>
      <w:r w:rsidRPr="002925BF">
        <w:rPr>
          <w:rFonts w:ascii="Times New Roman" w:hAnsi="Times New Roman" w:cs="Times New Roman"/>
          <w:sz w:val="24"/>
          <w:szCs w:val="24"/>
        </w:rPr>
        <w:t xml:space="preserve">Открытие краевых профильных смен «Лимузин», «Горная школа», «Медиашкола»; вечернее мероприятие «Я и Созвездие», вечернее мероприятие «Визит шоу», вечернее мероприятие «Студийное творчество», вечернее мероприятие «Танцы», вечернее мероприятие «Звездный </w:t>
      </w:r>
      <w:proofErr w:type="spellStart"/>
      <w:r w:rsidRPr="002925BF">
        <w:rPr>
          <w:rFonts w:ascii="Times New Roman" w:hAnsi="Times New Roman" w:cs="Times New Roman"/>
          <w:sz w:val="24"/>
          <w:szCs w:val="24"/>
        </w:rPr>
        <w:t>квиз</w:t>
      </w:r>
      <w:proofErr w:type="spellEnd"/>
      <w:r w:rsidRPr="002925BF">
        <w:rPr>
          <w:rFonts w:ascii="Times New Roman" w:hAnsi="Times New Roman" w:cs="Times New Roman"/>
          <w:sz w:val="24"/>
          <w:szCs w:val="24"/>
        </w:rPr>
        <w:t xml:space="preserve">», вечернее мероприятие «Студия «Студия» представляет», вечернее мероприятие «Свободный микрофон», вечернее мероприятие "Звездный вожатый», вечернее мероприятие «Вечер талантов», закрытие проектов «Лимузин», «Горная школа», «Медиашкола». </w:t>
      </w:r>
      <w:proofErr w:type="gramEnd"/>
    </w:p>
    <w:p w:rsidR="004569AA" w:rsidRPr="002925BF" w:rsidRDefault="004569AA" w:rsidP="004569AA">
      <w:pPr>
        <w:spacing w:after="0"/>
        <w:ind w:firstLine="851"/>
        <w:contextualSpacing/>
        <w:jc w:val="both"/>
        <w:rPr>
          <w:rFonts w:ascii="Times New Roman" w:hAnsi="Times New Roman" w:cs="Times New Roman"/>
          <w:bCs/>
          <w:sz w:val="24"/>
          <w:szCs w:val="24"/>
        </w:rPr>
      </w:pPr>
      <w:proofErr w:type="spellStart"/>
      <w:r w:rsidRPr="002925BF">
        <w:rPr>
          <w:rFonts w:ascii="Times New Roman" w:hAnsi="Times New Roman" w:cs="Times New Roman"/>
          <w:bCs/>
          <w:i/>
          <w:sz w:val="24"/>
          <w:szCs w:val="24"/>
        </w:rPr>
        <w:t>Внутриотрядный</w:t>
      </w:r>
      <w:proofErr w:type="spellEnd"/>
      <w:r w:rsidRPr="002925BF">
        <w:rPr>
          <w:rFonts w:ascii="Times New Roman" w:hAnsi="Times New Roman" w:cs="Times New Roman"/>
          <w:bCs/>
          <w:i/>
          <w:sz w:val="24"/>
          <w:szCs w:val="24"/>
        </w:rPr>
        <w:t xml:space="preserve"> уровень</w:t>
      </w:r>
      <w:r w:rsidRPr="002925BF">
        <w:rPr>
          <w:rFonts w:ascii="Times New Roman" w:hAnsi="Times New Roman" w:cs="Times New Roman"/>
          <w:bCs/>
          <w:sz w:val="24"/>
          <w:szCs w:val="24"/>
        </w:rPr>
        <w:t>: организационные и хозяйственные сборы, вечерние отрядные огоньки, проектная деятельность.</w:t>
      </w:r>
    </w:p>
    <w:p w:rsidR="004569AA" w:rsidRPr="002925BF" w:rsidRDefault="004569AA" w:rsidP="004569AA">
      <w:pPr>
        <w:spacing w:after="0"/>
        <w:contextualSpacing/>
        <w:jc w:val="both"/>
        <w:rPr>
          <w:rFonts w:ascii="Times New Roman" w:hAnsi="Times New Roman" w:cs="Times New Roman"/>
          <w:bCs/>
          <w:sz w:val="24"/>
          <w:szCs w:val="24"/>
        </w:rPr>
      </w:pPr>
      <w:r w:rsidRPr="002925BF">
        <w:rPr>
          <w:rFonts w:ascii="Times New Roman" w:hAnsi="Times New Roman" w:cs="Times New Roman"/>
          <w:b/>
          <w:bCs/>
          <w:sz w:val="24"/>
          <w:szCs w:val="24"/>
        </w:rPr>
        <w:t>4. Модуль «Отрядная работа»</w:t>
      </w:r>
    </w:p>
    <w:p w:rsidR="004569AA" w:rsidRPr="002925BF" w:rsidRDefault="004569AA" w:rsidP="004569AA">
      <w:pPr>
        <w:spacing w:after="0"/>
        <w:ind w:firstLine="851"/>
        <w:contextualSpacing/>
        <w:jc w:val="both"/>
        <w:rPr>
          <w:rFonts w:ascii="Times New Roman" w:hAnsi="Times New Roman" w:cs="Times New Roman"/>
          <w:bCs/>
          <w:sz w:val="24"/>
          <w:szCs w:val="24"/>
        </w:rPr>
      </w:pPr>
      <w:proofErr w:type="spellStart"/>
      <w:proofErr w:type="gramStart"/>
      <w:r w:rsidRPr="002925BF">
        <w:rPr>
          <w:rFonts w:ascii="Times New Roman" w:hAnsi="Times New Roman" w:cs="Times New Roman"/>
          <w:bCs/>
          <w:i/>
          <w:sz w:val="24"/>
          <w:szCs w:val="24"/>
        </w:rPr>
        <w:t>Общелагерный</w:t>
      </w:r>
      <w:proofErr w:type="spellEnd"/>
      <w:r w:rsidRPr="002925BF">
        <w:rPr>
          <w:rFonts w:ascii="Times New Roman" w:hAnsi="Times New Roman" w:cs="Times New Roman"/>
          <w:bCs/>
          <w:i/>
          <w:sz w:val="24"/>
          <w:szCs w:val="24"/>
        </w:rPr>
        <w:t xml:space="preserve"> уровень: </w:t>
      </w:r>
      <w:r w:rsidRPr="002925BF">
        <w:rPr>
          <w:rFonts w:ascii="Times New Roman" w:hAnsi="Times New Roman" w:cs="Times New Roman"/>
          <w:bCs/>
          <w:sz w:val="24"/>
          <w:szCs w:val="24"/>
        </w:rPr>
        <w:t xml:space="preserve">формирование и сплочение отряда (временного детского коллектив) через игры, тренинги на сплочение и </w:t>
      </w:r>
      <w:proofErr w:type="spellStart"/>
      <w:r w:rsidRPr="002925BF">
        <w:rPr>
          <w:rFonts w:ascii="Times New Roman" w:hAnsi="Times New Roman" w:cs="Times New Roman"/>
          <w:bCs/>
          <w:sz w:val="24"/>
          <w:szCs w:val="24"/>
        </w:rPr>
        <w:t>командообразование</w:t>
      </w:r>
      <w:proofErr w:type="spellEnd"/>
      <w:r w:rsidRPr="002925BF">
        <w:rPr>
          <w:rFonts w:ascii="Times New Roman" w:hAnsi="Times New Roman" w:cs="Times New Roman"/>
          <w:bCs/>
          <w:sz w:val="24"/>
          <w:szCs w:val="24"/>
        </w:rPr>
        <w:t>, огоньки,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принятие совместно с детьми законов и правил отряда, которым они будут следовать в детском лагере, а также символов, названия.</w:t>
      </w:r>
      <w:proofErr w:type="gramEnd"/>
    </w:p>
    <w:p w:rsidR="004569AA" w:rsidRPr="002925BF" w:rsidRDefault="004569AA" w:rsidP="004569AA">
      <w:pPr>
        <w:spacing w:after="0"/>
        <w:ind w:firstLine="851"/>
        <w:contextualSpacing/>
        <w:jc w:val="both"/>
        <w:rPr>
          <w:rFonts w:ascii="Times New Roman" w:hAnsi="Times New Roman" w:cs="Times New Roman"/>
          <w:bCs/>
          <w:sz w:val="24"/>
          <w:szCs w:val="24"/>
        </w:rPr>
      </w:pPr>
      <w:proofErr w:type="spellStart"/>
      <w:r w:rsidRPr="002925BF">
        <w:rPr>
          <w:rFonts w:ascii="Times New Roman" w:hAnsi="Times New Roman" w:cs="Times New Roman"/>
          <w:bCs/>
          <w:i/>
          <w:sz w:val="24"/>
          <w:szCs w:val="24"/>
        </w:rPr>
        <w:t>Внутриотрядный</w:t>
      </w:r>
      <w:proofErr w:type="spellEnd"/>
      <w:r w:rsidRPr="002925BF">
        <w:rPr>
          <w:rFonts w:ascii="Times New Roman" w:hAnsi="Times New Roman" w:cs="Times New Roman"/>
          <w:bCs/>
          <w:i/>
          <w:sz w:val="24"/>
          <w:szCs w:val="24"/>
        </w:rPr>
        <w:t xml:space="preserve"> уровень</w:t>
      </w:r>
      <w:r w:rsidRPr="002925BF">
        <w:rPr>
          <w:rFonts w:ascii="Times New Roman" w:hAnsi="Times New Roman" w:cs="Times New Roman"/>
          <w:bCs/>
          <w:sz w:val="24"/>
          <w:szCs w:val="24"/>
        </w:rPr>
        <w:t xml:space="preserve">: отрядное дело «Выборы ОСУ», игры на знакомство и </w:t>
      </w:r>
      <w:proofErr w:type="spellStart"/>
      <w:r w:rsidRPr="002925BF">
        <w:rPr>
          <w:rFonts w:ascii="Times New Roman" w:hAnsi="Times New Roman" w:cs="Times New Roman"/>
          <w:bCs/>
          <w:sz w:val="24"/>
          <w:szCs w:val="24"/>
        </w:rPr>
        <w:t>командообразование</w:t>
      </w:r>
      <w:proofErr w:type="spellEnd"/>
      <w:r w:rsidRPr="002925BF">
        <w:rPr>
          <w:rFonts w:ascii="Times New Roman" w:hAnsi="Times New Roman" w:cs="Times New Roman"/>
          <w:bCs/>
          <w:sz w:val="24"/>
          <w:szCs w:val="24"/>
        </w:rPr>
        <w:t>, отрядные огоньки.</w:t>
      </w:r>
    </w:p>
    <w:p w:rsidR="004569AA" w:rsidRPr="002925BF" w:rsidRDefault="004569AA" w:rsidP="004569AA">
      <w:pPr>
        <w:spacing w:after="0"/>
        <w:contextualSpacing/>
        <w:jc w:val="both"/>
        <w:rPr>
          <w:rFonts w:ascii="Times New Roman" w:hAnsi="Times New Roman" w:cs="Times New Roman"/>
          <w:bCs/>
          <w:sz w:val="24"/>
          <w:szCs w:val="24"/>
        </w:rPr>
      </w:pPr>
      <w:r w:rsidRPr="002925BF">
        <w:rPr>
          <w:rFonts w:ascii="Times New Roman" w:hAnsi="Times New Roman" w:cs="Times New Roman"/>
          <w:b/>
          <w:bCs/>
          <w:sz w:val="24"/>
          <w:szCs w:val="24"/>
        </w:rPr>
        <w:t>5. Модуль «Коллективно-творческое дело»</w:t>
      </w:r>
    </w:p>
    <w:p w:rsidR="004569AA" w:rsidRPr="002925BF" w:rsidRDefault="004569AA" w:rsidP="004569AA">
      <w:pPr>
        <w:spacing w:after="0"/>
        <w:ind w:firstLine="851"/>
        <w:contextualSpacing/>
        <w:jc w:val="both"/>
        <w:rPr>
          <w:rFonts w:ascii="Times New Roman" w:hAnsi="Times New Roman" w:cs="Times New Roman"/>
          <w:bCs/>
          <w:sz w:val="24"/>
          <w:szCs w:val="24"/>
        </w:rPr>
      </w:pPr>
      <w:proofErr w:type="spellStart"/>
      <w:r w:rsidRPr="002925BF">
        <w:rPr>
          <w:rFonts w:ascii="Times New Roman" w:hAnsi="Times New Roman" w:cs="Times New Roman"/>
          <w:bCs/>
          <w:i/>
          <w:sz w:val="24"/>
          <w:szCs w:val="24"/>
        </w:rPr>
        <w:t>Общелагерный</w:t>
      </w:r>
      <w:proofErr w:type="spellEnd"/>
      <w:r w:rsidRPr="002925BF">
        <w:rPr>
          <w:rFonts w:ascii="Times New Roman" w:hAnsi="Times New Roman" w:cs="Times New Roman"/>
          <w:bCs/>
          <w:i/>
          <w:sz w:val="24"/>
          <w:szCs w:val="24"/>
        </w:rPr>
        <w:t xml:space="preserve"> уровень: </w:t>
      </w:r>
      <w:r w:rsidRPr="002925BF">
        <w:rPr>
          <w:rFonts w:ascii="Times New Roman" w:hAnsi="Times New Roman" w:cs="Times New Roman"/>
          <w:bCs/>
          <w:sz w:val="24"/>
          <w:szCs w:val="24"/>
        </w:rPr>
        <w:t>КТД большой формы «Развлекательный комплекс».</w:t>
      </w:r>
    </w:p>
    <w:p w:rsidR="004569AA" w:rsidRPr="002925BF" w:rsidRDefault="004569AA" w:rsidP="004569AA">
      <w:pPr>
        <w:spacing w:after="0"/>
        <w:ind w:firstLine="851"/>
        <w:contextualSpacing/>
        <w:jc w:val="both"/>
        <w:rPr>
          <w:rFonts w:ascii="Times New Roman" w:hAnsi="Times New Roman" w:cs="Times New Roman"/>
          <w:bCs/>
          <w:sz w:val="24"/>
          <w:szCs w:val="24"/>
        </w:rPr>
      </w:pPr>
      <w:proofErr w:type="spellStart"/>
      <w:r w:rsidRPr="002925BF">
        <w:rPr>
          <w:rFonts w:ascii="Times New Roman" w:hAnsi="Times New Roman" w:cs="Times New Roman"/>
          <w:bCs/>
          <w:i/>
          <w:sz w:val="24"/>
          <w:szCs w:val="24"/>
        </w:rPr>
        <w:t>Внутриотрядный</w:t>
      </w:r>
      <w:proofErr w:type="spellEnd"/>
      <w:r w:rsidRPr="002925BF">
        <w:rPr>
          <w:rFonts w:ascii="Times New Roman" w:hAnsi="Times New Roman" w:cs="Times New Roman"/>
          <w:bCs/>
          <w:i/>
          <w:sz w:val="24"/>
          <w:szCs w:val="24"/>
        </w:rPr>
        <w:t xml:space="preserve"> уровень</w:t>
      </w:r>
      <w:r w:rsidRPr="002925BF">
        <w:rPr>
          <w:rFonts w:ascii="Times New Roman" w:hAnsi="Times New Roman" w:cs="Times New Roman"/>
          <w:bCs/>
          <w:sz w:val="24"/>
          <w:szCs w:val="24"/>
        </w:rPr>
        <w:t>: оформление отрядного пространства, КТД большой формы «Развлекательный комплекс», подготовка к вечерним мероприятиям.</w:t>
      </w:r>
    </w:p>
    <w:p w:rsidR="004569AA" w:rsidRPr="002925BF" w:rsidRDefault="004569AA" w:rsidP="004569AA">
      <w:pPr>
        <w:spacing w:after="0"/>
        <w:contextualSpacing/>
        <w:jc w:val="both"/>
        <w:rPr>
          <w:rFonts w:ascii="Times New Roman" w:hAnsi="Times New Roman" w:cs="Times New Roman"/>
          <w:bCs/>
          <w:sz w:val="24"/>
          <w:szCs w:val="24"/>
        </w:rPr>
      </w:pPr>
      <w:r w:rsidRPr="002925BF">
        <w:rPr>
          <w:rFonts w:ascii="Times New Roman" w:hAnsi="Times New Roman" w:cs="Times New Roman"/>
          <w:b/>
          <w:bCs/>
          <w:sz w:val="24"/>
          <w:szCs w:val="24"/>
        </w:rPr>
        <w:t>6. Модуль «Патриотическое воспитание»</w:t>
      </w:r>
    </w:p>
    <w:p w:rsidR="004569AA" w:rsidRPr="002925BF" w:rsidRDefault="004569AA" w:rsidP="004569AA">
      <w:pPr>
        <w:spacing w:after="0"/>
        <w:ind w:firstLine="851"/>
        <w:contextualSpacing/>
        <w:jc w:val="both"/>
        <w:rPr>
          <w:rFonts w:ascii="Times New Roman" w:hAnsi="Times New Roman" w:cs="Times New Roman"/>
          <w:sz w:val="24"/>
          <w:szCs w:val="24"/>
        </w:rPr>
      </w:pPr>
      <w:proofErr w:type="spellStart"/>
      <w:r w:rsidRPr="002925BF">
        <w:rPr>
          <w:rFonts w:ascii="Times New Roman" w:hAnsi="Times New Roman" w:cs="Times New Roman"/>
          <w:bCs/>
          <w:i/>
          <w:sz w:val="24"/>
          <w:szCs w:val="24"/>
        </w:rPr>
        <w:t>Общелагерный</w:t>
      </w:r>
      <w:proofErr w:type="spellEnd"/>
      <w:r w:rsidRPr="002925BF">
        <w:rPr>
          <w:rFonts w:ascii="Times New Roman" w:hAnsi="Times New Roman" w:cs="Times New Roman"/>
          <w:bCs/>
          <w:i/>
          <w:sz w:val="24"/>
          <w:szCs w:val="24"/>
        </w:rPr>
        <w:t xml:space="preserve"> уровень:</w:t>
      </w:r>
      <w:r w:rsidRPr="002925BF">
        <w:rPr>
          <w:rFonts w:ascii="Times New Roman" w:hAnsi="Times New Roman" w:cs="Times New Roman"/>
          <w:sz w:val="24"/>
          <w:szCs w:val="24"/>
        </w:rPr>
        <w:t xml:space="preserve"> торжественная церемония подъема и спуска Государственного флага Российской Федерации, </w:t>
      </w:r>
      <w:r w:rsidRPr="002925BF">
        <w:rPr>
          <w:rFonts w:ascii="Times New Roman" w:hAnsi="Times New Roman" w:cs="Times New Roman"/>
          <w:bCs/>
          <w:sz w:val="24"/>
          <w:szCs w:val="24"/>
        </w:rPr>
        <w:t>ежедневное исполнение гимна в рамках мероприятия «Час-пик».</w:t>
      </w:r>
    </w:p>
    <w:p w:rsidR="004569AA" w:rsidRPr="002925BF" w:rsidRDefault="004569AA" w:rsidP="004569AA">
      <w:pPr>
        <w:spacing w:after="0"/>
        <w:ind w:firstLine="851"/>
        <w:contextualSpacing/>
        <w:jc w:val="both"/>
        <w:rPr>
          <w:rFonts w:ascii="Times New Roman" w:hAnsi="Times New Roman" w:cs="Times New Roman"/>
          <w:bCs/>
          <w:sz w:val="24"/>
          <w:szCs w:val="24"/>
        </w:rPr>
      </w:pPr>
      <w:proofErr w:type="spellStart"/>
      <w:r w:rsidRPr="002925BF">
        <w:rPr>
          <w:rFonts w:ascii="Times New Roman" w:hAnsi="Times New Roman" w:cs="Times New Roman"/>
          <w:bCs/>
          <w:i/>
          <w:sz w:val="24"/>
          <w:szCs w:val="24"/>
        </w:rPr>
        <w:t>Внутриотрядный</w:t>
      </w:r>
      <w:proofErr w:type="spellEnd"/>
      <w:r w:rsidRPr="002925BF">
        <w:rPr>
          <w:rFonts w:ascii="Times New Roman" w:hAnsi="Times New Roman" w:cs="Times New Roman"/>
          <w:bCs/>
          <w:i/>
          <w:sz w:val="24"/>
          <w:szCs w:val="24"/>
        </w:rPr>
        <w:t xml:space="preserve"> уровень</w:t>
      </w:r>
      <w:r w:rsidRPr="002925BF">
        <w:rPr>
          <w:rFonts w:ascii="Times New Roman" w:hAnsi="Times New Roman" w:cs="Times New Roman"/>
          <w:bCs/>
          <w:sz w:val="24"/>
          <w:szCs w:val="24"/>
        </w:rPr>
        <w:t>: тематические организационные сборы.</w:t>
      </w:r>
    </w:p>
    <w:p w:rsidR="004569AA" w:rsidRPr="002925BF" w:rsidRDefault="004569AA" w:rsidP="004569AA">
      <w:pPr>
        <w:spacing w:after="0"/>
        <w:contextualSpacing/>
        <w:jc w:val="both"/>
        <w:rPr>
          <w:rFonts w:ascii="Times New Roman" w:hAnsi="Times New Roman"/>
          <w:b/>
          <w:bCs/>
          <w:sz w:val="24"/>
          <w:szCs w:val="24"/>
        </w:rPr>
      </w:pPr>
      <w:r w:rsidRPr="002925BF">
        <w:rPr>
          <w:rFonts w:ascii="Times New Roman" w:hAnsi="Times New Roman" w:cs="Times New Roman"/>
          <w:b/>
          <w:bCs/>
          <w:sz w:val="24"/>
          <w:szCs w:val="24"/>
        </w:rPr>
        <w:t>7.</w:t>
      </w:r>
      <w:r w:rsidRPr="002925BF">
        <w:rPr>
          <w:rFonts w:ascii="Times New Roman" w:hAnsi="Times New Roman" w:cs="Times New Roman"/>
          <w:bCs/>
          <w:sz w:val="24"/>
          <w:szCs w:val="24"/>
        </w:rPr>
        <w:t xml:space="preserve"> </w:t>
      </w:r>
      <w:r w:rsidRPr="002925BF">
        <w:rPr>
          <w:rFonts w:ascii="Times New Roman" w:hAnsi="Times New Roman"/>
          <w:b/>
          <w:bCs/>
          <w:sz w:val="24"/>
          <w:szCs w:val="24"/>
        </w:rPr>
        <w:t>Воспитательная работа в дополнительных общеобразовательных общеразвивающих программах.</w:t>
      </w:r>
    </w:p>
    <w:p w:rsidR="004569AA" w:rsidRPr="00597E39" w:rsidRDefault="004569AA" w:rsidP="004569AA">
      <w:pPr>
        <w:spacing w:after="0"/>
        <w:contextualSpacing/>
        <w:jc w:val="both"/>
        <w:rPr>
          <w:rFonts w:ascii="Times New Roman" w:hAnsi="Times New Roman"/>
          <w:bCs/>
          <w:sz w:val="24"/>
          <w:szCs w:val="24"/>
        </w:rPr>
      </w:pPr>
      <w:r w:rsidRPr="002925BF">
        <w:rPr>
          <w:rFonts w:ascii="Times New Roman" w:hAnsi="Times New Roman"/>
          <w:bCs/>
          <w:sz w:val="24"/>
          <w:szCs w:val="24"/>
        </w:rPr>
        <w:t>Перечень запланированных воспитательных мероприятий (мероприятия проводятся в рамках работы объединений по учебно-тематическому планированию в соответствии с тех</w:t>
      </w:r>
      <w:r>
        <w:rPr>
          <w:rFonts w:ascii="Times New Roman" w:hAnsi="Times New Roman"/>
          <w:bCs/>
          <w:sz w:val="24"/>
          <w:szCs w:val="24"/>
        </w:rPr>
        <w:t>нологическими картами занятий):</w:t>
      </w:r>
    </w:p>
    <w:p w:rsidR="004569AA" w:rsidRPr="002925BF" w:rsidRDefault="004569AA" w:rsidP="004569AA">
      <w:pPr>
        <w:pStyle w:val="3"/>
        <w:spacing w:line="276" w:lineRule="auto"/>
        <w:jc w:val="center"/>
        <w:rPr>
          <w:rFonts w:ascii="Times New Roman" w:hAnsi="Times New Roman"/>
          <w:sz w:val="24"/>
          <w:szCs w:val="24"/>
          <w:lang w:eastAsia="en-US"/>
        </w:rPr>
      </w:pPr>
      <w:bookmarkStart w:id="14" w:name="_Toc181291840"/>
      <w:r w:rsidRPr="002925BF">
        <w:rPr>
          <w:rFonts w:ascii="Times New Roman" w:hAnsi="Times New Roman"/>
          <w:sz w:val="24"/>
          <w:szCs w:val="24"/>
          <w:lang w:eastAsia="en-US"/>
        </w:rPr>
        <w:t xml:space="preserve">4.3. </w:t>
      </w:r>
      <w:proofErr w:type="spellStart"/>
      <w:r w:rsidRPr="002925BF">
        <w:rPr>
          <w:rFonts w:ascii="Times New Roman" w:hAnsi="Times New Roman"/>
          <w:sz w:val="24"/>
          <w:szCs w:val="24"/>
          <w:lang w:eastAsia="en-US"/>
        </w:rPr>
        <w:t>Валеологическое</w:t>
      </w:r>
      <w:proofErr w:type="spellEnd"/>
      <w:r w:rsidRPr="002925BF">
        <w:rPr>
          <w:rFonts w:ascii="Times New Roman" w:hAnsi="Times New Roman"/>
          <w:sz w:val="24"/>
          <w:szCs w:val="24"/>
          <w:lang w:eastAsia="en-US"/>
        </w:rPr>
        <w:t xml:space="preserve"> направление деятельности</w:t>
      </w:r>
      <w:bookmarkEnd w:id="14"/>
    </w:p>
    <w:p w:rsidR="004569AA" w:rsidRPr="002925BF" w:rsidRDefault="004569AA" w:rsidP="004569AA">
      <w:pPr>
        <w:spacing w:after="0"/>
        <w:ind w:firstLine="851"/>
        <w:contextualSpacing/>
        <w:jc w:val="both"/>
        <w:rPr>
          <w:rFonts w:ascii="Times New Roman" w:hAnsi="Times New Roman" w:cs="Times New Roman"/>
          <w:bCs/>
          <w:sz w:val="24"/>
          <w:szCs w:val="24"/>
        </w:rPr>
      </w:pPr>
      <w:r w:rsidRPr="002925BF">
        <w:rPr>
          <w:rFonts w:ascii="Times New Roman" w:hAnsi="Times New Roman" w:cs="Times New Roman"/>
          <w:bCs/>
          <w:sz w:val="24"/>
          <w:szCs w:val="24"/>
        </w:rPr>
        <w:t xml:space="preserve">КГБНОУ КДЦ «Созвездие» реализует </w:t>
      </w:r>
      <w:proofErr w:type="spellStart"/>
      <w:r w:rsidRPr="002925BF">
        <w:rPr>
          <w:rFonts w:ascii="Times New Roman" w:hAnsi="Times New Roman" w:cs="Times New Roman"/>
          <w:bCs/>
          <w:sz w:val="24"/>
          <w:szCs w:val="24"/>
        </w:rPr>
        <w:t>валеологическое</w:t>
      </w:r>
      <w:proofErr w:type="spellEnd"/>
      <w:r w:rsidRPr="002925BF">
        <w:rPr>
          <w:rFonts w:ascii="Times New Roman" w:hAnsi="Times New Roman" w:cs="Times New Roman"/>
          <w:bCs/>
          <w:sz w:val="24"/>
          <w:szCs w:val="24"/>
        </w:rPr>
        <w:t xml:space="preserve"> направление деятельности, уделяя особое внимание укреплению здоровью детей, воспитывая личность, понимающую необходимость бережного отношения к здоровью, успешно внедряя передовые здоровьесберегающие технологии. Организация </w:t>
      </w:r>
      <w:proofErr w:type="spellStart"/>
      <w:r w:rsidRPr="002925BF">
        <w:rPr>
          <w:rFonts w:ascii="Times New Roman" w:hAnsi="Times New Roman" w:cs="Times New Roman"/>
          <w:bCs/>
          <w:sz w:val="24"/>
          <w:szCs w:val="24"/>
        </w:rPr>
        <w:t>валеологической</w:t>
      </w:r>
      <w:proofErr w:type="spellEnd"/>
      <w:r w:rsidRPr="002925BF">
        <w:rPr>
          <w:rFonts w:ascii="Times New Roman" w:hAnsi="Times New Roman" w:cs="Times New Roman"/>
          <w:bCs/>
          <w:sz w:val="24"/>
          <w:szCs w:val="24"/>
        </w:rPr>
        <w:t xml:space="preserve"> работы в рамках смены включает в себя следующее:</w:t>
      </w:r>
    </w:p>
    <w:p w:rsidR="004569AA" w:rsidRPr="002925BF" w:rsidRDefault="004569AA" w:rsidP="004569AA">
      <w:pPr>
        <w:spacing w:after="0"/>
        <w:ind w:firstLine="851"/>
        <w:contextualSpacing/>
        <w:jc w:val="both"/>
        <w:rPr>
          <w:rFonts w:ascii="Times New Roman" w:hAnsi="Times New Roman" w:cs="Times New Roman"/>
          <w:bCs/>
          <w:sz w:val="24"/>
          <w:szCs w:val="24"/>
        </w:rPr>
      </w:pPr>
      <w:r w:rsidRPr="002925BF">
        <w:rPr>
          <w:rFonts w:ascii="Times New Roman" w:hAnsi="Times New Roman" w:cs="Times New Roman"/>
          <w:b/>
          <w:bCs/>
          <w:sz w:val="24"/>
          <w:szCs w:val="24"/>
        </w:rPr>
        <w:t xml:space="preserve">1. Организация оптимального режима дня. </w:t>
      </w:r>
      <w:r w:rsidRPr="002925BF">
        <w:rPr>
          <w:rFonts w:ascii="Times New Roman" w:hAnsi="Times New Roman" w:cs="Times New Roman"/>
          <w:bCs/>
          <w:sz w:val="24"/>
          <w:szCs w:val="24"/>
        </w:rPr>
        <w:t>Режим дня для детей составлен с учётом СП 2.4.3648-20 и СанПиН 1.2.3685-21 (*п.183 «Режим дня может корректироваться в зависимости от типа организации и вида реализуемых образовательных программ, сезона года»).</w:t>
      </w:r>
    </w:p>
    <w:p w:rsidR="004569AA" w:rsidRPr="002925BF" w:rsidRDefault="004569AA" w:rsidP="004569AA">
      <w:pPr>
        <w:spacing w:after="0"/>
        <w:ind w:firstLine="851"/>
        <w:contextualSpacing/>
        <w:jc w:val="both"/>
        <w:rPr>
          <w:rFonts w:ascii="Times New Roman" w:hAnsi="Times New Roman" w:cs="Times New Roman"/>
          <w:bCs/>
          <w:sz w:val="24"/>
          <w:szCs w:val="24"/>
        </w:rPr>
      </w:pPr>
      <w:r w:rsidRPr="002925BF">
        <w:rPr>
          <w:rFonts w:ascii="Times New Roman" w:hAnsi="Times New Roman" w:cs="Times New Roman"/>
          <w:b/>
          <w:bCs/>
          <w:sz w:val="24"/>
          <w:szCs w:val="24"/>
        </w:rPr>
        <w:t xml:space="preserve">2. Физическое воспитание. </w:t>
      </w:r>
      <w:r w:rsidRPr="002925BF">
        <w:rPr>
          <w:rFonts w:ascii="Times New Roman" w:hAnsi="Times New Roman" w:cs="Times New Roman"/>
          <w:bCs/>
          <w:sz w:val="24"/>
          <w:szCs w:val="24"/>
        </w:rPr>
        <w:t>Физическое воспитание в рамках смены организуется через физкультурно-оздоровительную деятельность и включает в себя:</w:t>
      </w:r>
    </w:p>
    <w:p w:rsidR="004569AA" w:rsidRPr="002925BF" w:rsidRDefault="004569AA" w:rsidP="004569AA">
      <w:pPr>
        <w:spacing w:after="0"/>
        <w:ind w:firstLine="851"/>
        <w:contextualSpacing/>
        <w:jc w:val="both"/>
        <w:rPr>
          <w:rFonts w:ascii="Times New Roman" w:hAnsi="Times New Roman" w:cs="Times New Roman"/>
          <w:bCs/>
          <w:sz w:val="24"/>
          <w:szCs w:val="24"/>
        </w:rPr>
      </w:pPr>
      <w:proofErr w:type="gramStart"/>
      <w:r w:rsidRPr="002925BF">
        <w:rPr>
          <w:rFonts w:ascii="Times New Roman" w:hAnsi="Times New Roman" w:cs="Times New Roman"/>
          <w:bCs/>
          <w:sz w:val="24"/>
          <w:szCs w:val="24"/>
        </w:rPr>
        <w:t>-</w:t>
      </w:r>
      <w:r w:rsidRPr="002925BF">
        <w:rPr>
          <w:rFonts w:ascii="Times New Roman" w:hAnsi="Times New Roman" w:cs="Times New Roman"/>
          <w:bCs/>
          <w:sz w:val="24"/>
          <w:szCs w:val="24"/>
        </w:rPr>
        <w:tab/>
        <w:t>физкультурно-спортивные и оздоровительные занятия: спортивные игры, конкурсы, соревнования;</w:t>
      </w:r>
      <w:proofErr w:type="gramEnd"/>
    </w:p>
    <w:p w:rsidR="004569AA" w:rsidRPr="002925BF" w:rsidRDefault="004569AA" w:rsidP="004569AA">
      <w:pPr>
        <w:spacing w:after="0"/>
        <w:ind w:firstLine="851"/>
        <w:contextualSpacing/>
        <w:jc w:val="both"/>
        <w:rPr>
          <w:rFonts w:ascii="Times New Roman" w:hAnsi="Times New Roman" w:cs="Times New Roman"/>
          <w:bCs/>
          <w:sz w:val="24"/>
          <w:szCs w:val="24"/>
        </w:rPr>
      </w:pPr>
      <w:r w:rsidRPr="002925BF">
        <w:rPr>
          <w:rFonts w:ascii="Times New Roman" w:hAnsi="Times New Roman" w:cs="Times New Roman"/>
          <w:bCs/>
          <w:sz w:val="24"/>
          <w:szCs w:val="24"/>
        </w:rPr>
        <w:t>-</w:t>
      </w:r>
      <w:r w:rsidRPr="002925BF">
        <w:rPr>
          <w:rFonts w:ascii="Times New Roman" w:hAnsi="Times New Roman" w:cs="Times New Roman"/>
          <w:bCs/>
          <w:sz w:val="24"/>
          <w:szCs w:val="24"/>
        </w:rPr>
        <w:tab/>
        <w:t xml:space="preserve">дополнительные общеобразовательные общеразвивающие программы </w:t>
      </w:r>
      <w:proofErr w:type="spellStart"/>
      <w:r w:rsidRPr="002925BF">
        <w:rPr>
          <w:rFonts w:ascii="Times New Roman" w:hAnsi="Times New Roman" w:cs="Times New Roman"/>
          <w:bCs/>
          <w:sz w:val="24"/>
          <w:szCs w:val="24"/>
        </w:rPr>
        <w:t>физкультурно</w:t>
      </w:r>
      <w:proofErr w:type="spellEnd"/>
      <w:r w:rsidRPr="002925BF">
        <w:rPr>
          <w:rFonts w:ascii="Times New Roman" w:hAnsi="Times New Roman" w:cs="Times New Roman"/>
          <w:bCs/>
          <w:sz w:val="24"/>
          <w:szCs w:val="24"/>
        </w:rPr>
        <w:t xml:space="preserve"> - спортивной направленности;</w:t>
      </w:r>
    </w:p>
    <w:p w:rsidR="004569AA" w:rsidRPr="002925BF" w:rsidRDefault="004569AA" w:rsidP="004569AA">
      <w:pPr>
        <w:spacing w:after="0"/>
        <w:ind w:firstLine="851"/>
        <w:contextualSpacing/>
        <w:jc w:val="both"/>
        <w:rPr>
          <w:rFonts w:ascii="Times New Roman" w:hAnsi="Times New Roman" w:cs="Times New Roman"/>
          <w:bCs/>
          <w:sz w:val="24"/>
          <w:szCs w:val="24"/>
        </w:rPr>
      </w:pPr>
      <w:proofErr w:type="gramStart"/>
      <w:r w:rsidRPr="002925BF">
        <w:rPr>
          <w:rFonts w:ascii="Times New Roman" w:hAnsi="Times New Roman" w:cs="Times New Roman"/>
          <w:bCs/>
          <w:sz w:val="24"/>
          <w:szCs w:val="24"/>
        </w:rPr>
        <w:t>-</w:t>
      </w:r>
      <w:r w:rsidRPr="002925BF">
        <w:rPr>
          <w:rFonts w:ascii="Times New Roman" w:hAnsi="Times New Roman" w:cs="Times New Roman"/>
          <w:bCs/>
          <w:sz w:val="24"/>
          <w:szCs w:val="24"/>
        </w:rPr>
        <w:tab/>
        <w:t>малые формы физического воспитания: утренняя вариативная зарядка (спортивная, танцевальная, дыхательная, игровая), различные виды гимнастик (после сна/перед сном, для глаз, для развития мозга, дыхательная, пальчиковая), танцевальные минутки, динамические паузы.</w:t>
      </w:r>
      <w:proofErr w:type="gramEnd"/>
    </w:p>
    <w:p w:rsidR="004569AA" w:rsidRPr="002925BF" w:rsidRDefault="004569AA" w:rsidP="004569AA">
      <w:pPr>
        <w:spacing w:after="0"/>
        <w:ind w:firstLine="851"/>
        <w:contextualSpacing/>
        <w:jc w:val="both"/>
        <w:rPr>
          <w:rFonts w:ascii="Times New Roman" w:eastAsia="Times New Roman" w:hAnsi="Times New Roman" w:cs="Times New Roman"/>
          <w:sz w:val="24"/>
          <w:szCs w:val="24"/>
        </w:rPr>
      </w:pPr>
      <w:r w:rsidRPr="002925BF">
        <w:rPr>
          <w:rFonts w:ascii="Times New Roman" w:eastAsia="Times New Roman" w:hAnsi="Times New Roman" w:cs="Times New Roman"/>
          <w:b/>
          <w:sz w:val="24"/>
          <w:szCs w:val="24"/>
        </w:rPr>
        <w:t xml:space="preserve">3. Обеспечение безопасности во всех проявлениях и безопасное поведение. </w:t>
      </w:r>
      <w:r w:rsidRPr="002925BF">
        <w:rPr>
          <w:rFonts w:ascii="Times New Roman" w:eastAsia="Times New Roman" w:hAnsi="Times New Roman" w:cs="Times New Roman"/>
          <w:sz w:val="24"/>
          <w:szCs w:val="24"/>
        </w:rPr>
        <w:t xml:space="preserve">Особое внимание на смене уделяется обеспечению мер безопасности, формированию основ и принятию норм безопасного поведения. Предусматривает проведение инструктажей, игровых занятий, проверок знаний, учебных и проверочных занятий. В реализации данного направления деятельности активно используются воспитательные средства и наглядные пособия: видеофильмы, мультфильмы, инсценировки. </w:t>
      </w:r>
      <w:proofErr w:type="gramStart"/>
      <w:r w:rsidRPr="002925BF">
        <w:rPr>
          <w:rFonts w:ascii="Times New Roman" w:eastAsia="Times New Roman" w:hAnsi="Times New Roman" w:cs="Times New Roman"/>
          <w:sz w:val="24"/>
          <w:szCs w:val="24"/>
        </w:rPr>
        <w:t xml:space="preserve">Перечень мероприятий: инструктажи, учебные пожарные эвакуации, </w:t>
      </w:r>
      <w:proofErr w:type="spellStart"/>
      <w:r w:rsidRPr="002925BF">
        <w:rPr>
          <w:rFonts w:ascii="Times New Roman" w:eastAsia="Times New Roman" w:hAnsi="Times New Roman" w:cs="Times New Roman"/>
          <w:sz w:val="24"/>
          <w:szCs w:val="24"/>
        </w:rPr>
        <w:t>видеоуроки</w:t>
      </w:r>
      <w:proofErr w:type="spellEnd"/>
      <w:r w:rsidRPr="002925BF">
        <w:rPr>
          <w:rFonts w:ascii="Times New Roman" w:eastAsia="Times New Roman" w:hAnsi="Times New Roman" w:cs="Times New Roman"/>
          <w:sz w:val="24"/>
          <w:szCs w:val="24"/>
        </w:rPr>
        <w:t xml:space="preserve"> «Терроризм – угроза обществу», «Поведение в случае возникновения пожара», беседа «Основы безопасного поведения во время отрядных, общешкольных мероприятий», просмотр мультфильма «Внимание, незнакомец!», «Ядовитые растения и грибы», викторина «Чтобы не было беды».</w:t>
      </w:r>
      <w:proofErr w:type="gramEnd"/>
    </w:p>
    <w:p w:rsidR="004569AA" w:rsidRPr="002925BF" w:rsidRDefault="004569AA" w:rsidP="004569AA">
      <w:pPr>
        <w:spacing w:after="0"/>
        <w:ind w:firstLine="851"/>
        <w:contextualSpacing/>
        <w:jc w:val="both"/>
        <w:rPr>
          <w:rFonts w:ascii="Times New Roman" w:eastAsia="Times New Roman" w:hAnsi="Times New Roman" w:cs="Times New Roman"/>
          <w:sz w:val="24"/>
          <w:szCs w:val="24"/>
        </w:rPr>
      </w:pPr>
      <w:r w:rsidRPr="002925BF">
        <w:rPr>
          <w:rFonts w:ascii="Times New Roman" w:eastAsia="Times New Roman" w:hAnsi="Times New Roman" w:cs="Times New Roman"/>
          <w:b/>
          <w:sz w:val="24"/>
          <w:szCs w:val="24"/>
        </w:rPr>
        <w:t>4. Психологическое сопровождение.</w:t>
      </w:r>
      <w:r w:rsidRPr="002925BF">
        <w:rPr>
          <w:rFonts w:ascii="Times New Roman" w:eastAsia="Times New Roman" w:hAnsi="Times New Roman" w:cs="Times New Roman"/>
          <w:sz w:val="24"/>
          <w:szCs w:val="24"/>
        </w:rPr>
        <w:t xml:space="preserve"> Данное направление деятельности основано на программе организации психологической работы. Психологическое сопровождение в рамках смены осуществляется в следующих направлениях:</w:t>
      </w:r>
    </w:p>
    <w:p w:rsidR="004569AA" w:rsidRPr="002925BF" w:rsidRDefault="004569AA" w:rsidP="004569AA">
      <w:pPr>
        <w:spacing w:after="0"/>
        <w:ind w:firstLine="851"/>
        <w:contextualSpacing/>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1.</w:t>
      </w:r>
      <w:r w:rsidRPr="002925BF">
        <w:rPr>
          <w:rFonts w:ascii="Times New Roman" w:eastAsia="Times New Roman" w:hAnsi="Times New Roman" w:cs="Times New Roman"/>
          <w:sz w:val="24"/>
          <w:szCs w:val="24"/>
        </w:rPr>
        <w:tab/>
        <w:t>Психодиагностическая работа: диагностическая работа с детьми и вожатыми (анкетирование, тестирование, диагностические методики и инструменты).</w:t>
      </w:r>
    </w:p>
    <w:p w:rsidR="004569AA" w:rsidRPr="002925BF" w:rsidRDefault="004569AA" w:rsidP="004569AA">
      <w:pPr>
        <w:spacing w:after="0"/>
        <w:ind w:firstLine="851"/>
        <w:contextualSpacing/>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2.</w:t>
      </w:r>
      <w:r w:rsidRPr="002925BF">
        <w:rPr>
          <w:rFonts w:ascii="Times New Roman" w:eastAsia="Times New Roman" w:hAnsi="Times New Roman" w:cs="Times New Roman"/>
          <w:sz w:val="24"/>
          <w:szCs w:val="24"/>
        </w:rPr>
        <w:tab/>
        <w:t>Психологическое просвещение: лекции, беседы, стенды с информацией, просмотр и обсуждение фильмов, психологический анализ поведения.</w:t>
      </w:r>
    </w:p>
    <w:p w:rsidR="004569AA" w:rsidRPr="002925BF" w:rsidRDefault="004569AA" w:rsidP="004569AA">
      <w:pPr>
        <w:spacing w:after="0"/>
        <w:ind w:firstLine="851"/>
        <w:contextualSpacing/>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3.</w:t>
      </w:r>
      <w:r w:rsidRPr="002925BF">
        <w:rPr>
          <w:rFonts w:ascii="Times New Roman" w:eastAsia="Times New Roman" w:hAnsi="Times New Roman" w:cs="Times New Roman"/>
          <w:sz w:val="24"/>
          <w:szCs w:val="24"/>
        </w:rPr>
        <w:tab/>
        <w:t xml:space="preserve">Психологическая профилактика: профилактика </w:t>
      </w:r>
      <w:proofErr w:type="spellStart"/>
      <w:r w:rsidRPr="002925BF">
        <w:rPr>
          <w:rFonts w:ascii="Times New Roman" w:eastAsia="Times New Roman" w:hAnsi="Times New Roman" w:cs="Times New Roman"/>
          <w:sz w:val="24"/>
          <w:szCs w:val="24"/>
        </w:rPr>
        <w:t>дезадаптации</w:t>
      </w:r>
      <w:proofErr w:type="spellEnd"/>
      <w:r w:rsidRPr="002925BF">
        <w:rPr>
          <w:rFonts w:ascii="Times New Roman" w:eastAsia="Times New Roman" w:hAnsi="Times New Roman" w:cs="Times New Roman"/>
          <w:sz w:val="24"/>
          <w:szCs w:val="24"/>
        </w:rPr>
        <w:t xml:space="preserve"> (психологические тренинги и упражнения, психологические мероприятия, профилактические консультации с детьми, родителями, вожатыми, педагогами, посещение часов отрядных дел, огоньков, объединений дополнительного образования и др., мониторинг комфортности пребывания ребенка, организация спонтанной беседы с детьми), профилактика деструктивных отношений во временных детских коллективах, профилактика эмоционального переутомления вожатых.</w:t>
      </w:r>
    </w:p>
    <w:p w:rsidR="004569AA" w:rsidRPr="002925BF" w:rsidRDefault="004569AA" w:rsidP="004569AA">
      <w:pPr>
        <w:spacing w:after="0"/>
        <w:ind w:firstLine="851"/>
        <w:contextualSpacing/>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4.</w:t>
      </w:r>
      <w:r w:rsidRPr="002925BF">
        <w:rPr>
          <w:rFonts w:ascii="Times New Roman" w:eastAsia="Times New Roman" w:hAnsi="Times New Roman" w:cs="Times New Roman"/>
          <w:sz w:val="24"/>
          <w:szCs w:val="24"/>
        </w:rPr>
        <w:tab/>
        <w:t xml:space="preserve">Коррекционно-развивающая работа: проведение отрядных огоньков психологической направленности, </w:t>
      </w:r>
      <w:proofErr w:type="spellStart"/>
      <w:r w:rsidRPr="002925BF">
        <w:rPr>
          <w:rFonts w:ascii="Times New Roman" w:eastAsia="Times New Roman" w:hAnsi="Times New Roman" w:cs="Times New Roman"/>
          <w:sz w:val="24"/>
          <w:szCs w:val="24"/>
        </w:rPr>
        <w:t>артпедагогика</w:t>
      </w:r>
      <w:proofErr w:type="spellEnd"/>
      <w:r w:rsidRPr="002925BF">
        <w:rPr>
          <w:rFonts w:ascii="Times New Roman" w:eastAsia="Times New Roman" w:hAnsi="Times New Roman" w:cs="Times New Roman"/>
          <w:sz w:val="24"/>
          <w:szCs w:val="24"/>
        </w:rPr>
        <w:t xml:space="preserve"> (</w:t>
      </w:r>
      <w:proofErr w:type="spellStart"/>
      <w:r w:rsidRPr="002925BF">
        <w:rPr>
          <w:rFonts w:ascii="Times New Roman" w:eastAsia="Times New Roman" w:hAnsi="Times New Roman" w:cs="Times New Roman"/>
          <w:sz w:val="24"/>
          <w:szCs w:val="24"/>
        </w:rPr>
        <w:t>Мозартика</w:t>
      </w:r>
      <w:proofErr w:type="spellEnd"/>
      <w:r w:rsidRPr="002925BF">
        <w:rPr>
          <w:rFonts w:ascii="Times New Roman" w:eastAsia="Times New Roman" w:hAnsi="Times New Roman" w:cs="Times New Roman"/>
          <w:sz w:val="24"/>
          <w:szCs w:val="24"/>
        </w:rPr>
        <w:t xml:space="preserve">), </w:t>
      </w:r>
      <w:proofErr w:type="spellStart"/>
      <w:r w:rsidRPr="002925BF">
        <w:rPr>
          <w:rFonts w:ascii="Times New Roman" w:eastAsia="Times New Roman" w:hAnsi="Times New Roman" w:cs="Times New Roman"/>
          <w:sz w:val="24"/>
          <w:szCs w:val="24"/>
        </w:rPr>
        <w:t>арттерапия</w:t>
      </w:r>
      <w:proofErr w:type="spellEnd"/>
      <w:r w:rsidRPr="002925BF">
        <w:rPr>
          <w:rFonts w:ascii="Times New Roman" w:eastAsia="Times New Roman" w:hAnsi="Times New Roman" w:cs="Times New Roman"/>
          <w:sz w:val="24"/>
          <w:szCs w:val="24"/>
        </w:rPr>
        <w:t xml:space="preserve"> (</w:t>
      </w:r>
      <w:proofErr w:type="spellStart"/>
      <w:r w:rsidRPr="002925BF">
        <w:rPr>
          <w:rFonts w:ascii="Times New Roman" w:eastAsia="Times New Roman" w:hAnsi="Times New Roman" w:cs="Times New Roman"/>
          <w:sz w:val="24"/>
          <w:szCs w:val="24"/>
        </w:rPr>
        <w:t>драматерапия</w:t>
      </w:r>
      <w:proofErr w:type="spellEnd"/>
      <w:r w:rsidRPr="002925BF">
        <w:rPr>
          <w:rFonts w:ascii="Times New Roman" w:eastAsia="Times New Roman" w:hAnsi="Times New Roman" w:cs="Times New Roman"/>
          <w:sz w:val="24"/>
          <w:szCs w:val="24"/>
        </w:rPr>
        <w:t xml:space="preserve">, </w:t>
      </w:r>
      <w:proofErr w:type="spellStart"/>
      <w:r w:rsidRPr="002925BF">
        <w:rPr>
          <w:rFonts w:ascii="Times New Roman" w:eastAsia="Times New Roman" w:hAnsi="Times New Roman" w:cs="Times New Roman"/>
          <w:sz w:val="24"/>
          <w:szCs w:val="24"/>
        </w:rPr>
        <w:t>игротерапия</w:t>
      </w:r>
      <w:proofErr w:type="spellEnd"/>
      <w:r w:rsidRPr="002925BF">
        <w:rPr>
          <w:rFonts w:ascii="Times New Roman" w:eastAsia="Times New Roman" w:hAnsi="Times New Roman" w:cs="Times New Roman"/>
          <w:sz w:val="24"/>
          <w:szCs w:val="24"/>
        </w:rPr>
        <w:t xml:space="preserve">, </w:t>
      </w:r>
      <w:proofErr w:type="spellStart"/>
      <w:r w:rsidRPr="002925BF">
        <w:rPr>
          <w:rFonts w:ascii="Times New Roman" w:eastAsia="Times New Roman" w:hAnsi="Times New Roman" w:cs="Times New Roman"/>
          <w:sz w:val="24"/>
          <w:szCs w:val="24"/>
        </w:rPr>
        <w:t>сказкотерапия</w:t>
      </w:r>
      <w:proofErr w:type="spellEnd"/>
      <w:r w:rsidRPr="002925BF">
        <w:rPr>
          <w:rFonts w:ascii="Times New Roman" w:eastAsia="Times New Roman" w:hAnsi="Times New Roman" w:cs="Times New Roman"/>
          <w:sz w:val="24"/>
          <w:szCs w:val="24"/>
        </w:rPr>
        <w:t xml:space="preserve">, песочная терапия, </w:t>
      </w:r>
      <w:proofErr w:type="spellStart"/>
      <w:r w:rsidRPr="002925BF">
        <w:rPr>
          <w:rFonts w:ascii="Times New Roman" w:eastAsia="Times New Roman" w:hAnsi="Times New Roman" w:cs="Times New Roman"/>
          <w:sz w:val="24"/>
          <w:szCs w:val="24"/>
        </w:rPr>
        <w:t>нейрографика</w:t>
      </w:r>
      <w:proofErr w:type="spellEnd"/>
      <w:r w:rsidRPr="002925BF">
        <w:rPr>
          <w:rFonts w:ascii="Times New Roman" w:eastAsia="Times New Roman" w:hAnsi="Times New Roman" w:cs="Times New Roman"/>
          <w:sz w:val="24"/>
          <w:szCs w:val="24"/>
        </w:rPr>
        <w:t xml:space="preserve">, </w:t>
      </w:r>
      <w:proofErr w:type="spellStart"/>
      <w:r w:rsidRPr="002925BF">
        <w:rPr>
          <w:rFonts w:ascii="Times New Roman" w:eastAsia="Times New Roman" w:hAnsi="Times New Roman" w:cs="Times New Roman"/>
          <w:sz w:val="24"/>
          <w:szCs w:val="24"/>
        </w:rPr>
        <w:t>изотерапия</w:t>
      </w:r>
      <w:proofErr w:type="spellEnd"/>
      <w:r w:rsidRPr="002925BF">
        <w:rPr>
          <w:rFonts w:ascii="Times New Roman" w:eastAsia="Times New Roman" w:hAnsi="Times New Roman" w:cs="Times New Roman"/>
          <w:sz w:val="24"/>
          <w:szCs w:val="24"/>
        </w:rPr>
        <w:t xml:space="preserve">, </w:t>
      </w:r>
      <w:proofErr w:type="spellStart"/>
      <w:r w:rsidRPr="002925BF">
        <w:rPr>
          <w:rFonts w:ascii="Times New Roman" w:eastAsia="Times New Roman" w:hAnsi="Times New Roman" w:cs="Times New Roman"/>
          <w:sz w:val="24"/>
          <w:szCs w:val="24"/>
        </w:rPr>
        <w:t>леготерапия</w:t>
      </w:r>
      <w:proofErr w:type="spellEnd"/>
      <w:r w:rsidRPr="002925BF">
        <w:rPr>
          <w:rFonts w:ascii="Times New Roman" w:eastAsia="Times New Roman" w:hAnsi="Times New Roman" w:cs="Times New Roman"/>
          <w:sz w:val="24"/>
          <w:szCs w:val="24"/>
        </w:rPr>
        <w:t>), технологии психологического сопровождения (телефон доверия, почта доверия, сенсорная комната / центр психологической разгрузки, игровой центр/комната), логопедические занятия (по показаниям).</w:t>
      </w:r>
    </w:p>
    <w:p w:rsidR="004569AA" w:rsidRPr="002925BF" w:rsidRDefault="004569AA" w:rsidP="004569AA">
      <w:pPr>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br w:type="page"/>
      </w:r>
    </w:p>
    <w:p w:rsidR="004569AA" w:rsidRPr="002925BF" w:rsidRDefault="004569AA" w:rsidP="004569AA">
      <w:pPr>
        <w:pStyle w:val="3"/>
        <w:spacing w:line="276" w:lineRule="auto"/>
        <w:jc w:val="center"/>
        <w:rPr>
          <w:rFonts w:ascii="Times New Roman" w:hAnsi="Times New Roman"/>
          <w:sz w:val="24"/>
          <w:szCs w:val="24"/>
          <w:lang w:eastAsia="en-US"/>
        </w:rPr>
      </w:pPr>
      <w:bookmarkStart w:id="15" w:name="_Toc181291841"/>
      <w:r>
        <w:rPr>
          <w:rFonts w:ascii="Times New Roman" w:hAnsi="Times New Roman"/>
          <w:sz w:val="24"/>
          <w:szCs w:val="24"/>
          <w:lang w:eastAsia="en-US"/>
        </w:rPr>
        <w:t>5. Логика развития</w:t>
      </w:r>
      <w:r w:rsidRPr="002925BF">
        <w:rPr>
          <w:rFonts w:ascii="Times New Roman" w:hAnsi="Times New Roman"/>
          <w:sz w:val="24"/>
          <w:szCs w:val="24"/>
          <w:lang w:eastAsia="en-US"/>
        </w:rPr>
        <w:t xml:space="preserve"> смены</w:t>
      </w:r>
      <w:bookmarkEnd w:id="15"/>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103"/>
        <w:gridCol w:w="2269"/>
      </w:tblGrid>
      <w:tr w:rsidR="004569AA" w:rsidRPr="002925BF" w:rsidTr="004569AA">
        <w:tc>
          <w:tcPr>
            <w:tcW w:w="2410" w:type="dxa"/>
          </w:tcPr>
          <w:p w:rsidR="004569AA" w:rsidRPr="002925BF" w:rsidRDefault="004569AA" w:rsidP="004569AA">
            <w:pPr>
              <w:spacing w:after="0"/>
              <w:rPr>
                <w:rFonts w:ascii="Times New Roman" w:eastAsia="Times New Roman" w:hAnsi="Times New Roman"/>
                <w:sz w:val="24"/>
                <w:szCs w:val="24"/>
              </w:rPr>
            </w:pPr>
            <w:r w:rsidRPr="002925BF">
              <w:rPr>
                <w:rFonts w:ascii="Times New Roman" w:eastAsia="Times New Roman" w:hAnsi="Times New Roman"/>
                <w:sz w:val="24"/>
                <w:szCs w:val="24"/>
              </w:rPr>
              <w:t>Период смены</w:t>
            </w:r>
          </w:p>
        </w:tc>
        <w:tc>
          <w:tcPr>
            <w:tcW w:w="5103" w:type="dxa"/>
          </w:tcPr>
          <w:p w:rsidR="004569AA" w:rsidRPr="002925BF" w:rsidRDefault="004569AA" w:rsidP="004569AA">
            <w:pPr>
              <w:spacing w:after="0"/>
              <w:rPr>
                <w:rFonts w:ascii="Times New Roman" w:eastAsia="Times New Roman" w:hAnsi="Times New Roman"/>
                <w:sz w:val="24"/>
                <w:szCs w:val="24"/>
              </w:rPr>
            </w:pPr>
            <w:r w:rsidRPr="002925BF">
              <w:rPr>
                <w:rFonts w:ascii="Times New Roman" w:eastAsia="Times New Roman" w:hAnsi="Times New Roman"/>
                <w:sz w:val="24"/>
                <w:szCs w:val="24"/>
              </w:rPr>
              <w:t>Содержание</w:t>
            </w:r>
          </w:p>
        </w:tc>
        <w:tc>
          <w:tcPr>
            <w:tcW w:w="2269" w:type="dxa"/>
          </w:tcPr>
          <w:p w:rsidR="004569AA" w:rsidRPr="002925BF" w:rsidRDefault="004569AA" w:rsidP="004569AA">
            <w:pPr>
              <w:spacing w:after="0"/>
              <w:rPr>
                <w:rFonts w:ascii="Times New Roman" w:eastAsia="Times New Roman" w:hAnsi="Times New Roman"/>
                <w:sz w:val="24"/>
                <w:szCs w:val="24"/>
              </w:rPr>
            </w:pPr>
            <w:r w:rsidRPr="002925BF">
              <w:rPr>
                <w:rFonts w:ascii="Times New Roman" w:eastAsia="Times New Roman" w:hAnsi="Times New Roman"/>
                <w:sz w:val="24"/>
                <w:szCs w:val="24"/>
              </w:rPr>
              <w:t>Структурное подразделение</w:t>
            </w:r>
          </w:p>
        </w:tc>
      </w:tr>
      <w:tr w:rsidR="004569AA" w:rsidRPr="002925BF" w:rsidTr="004569AA">
        <w:tc>
          <w:tcPr>
            <w:tcW w:w="2410" w:type="dxa"/>
          </w:tcPr>
          <w:p w:rsidR="004569AA" w:rsidRPr="002925BF" w:rsidRDefault="004569AA" w:rsidP="004569AA">
            <w:pPr>
              <w:spacing w:after="0"/>
              <w:rPr>
                <w:rFonts w:ascii="Times New Roman" w:eastAsia="Times New Roman" w:hAnsi="Times New Roman"/>
                <w:sz w:val="24"/>
                <w:szCs w:val="24"/>
              </w:rPr>
            </w:pPr>
            <w:r w:rsidRPr="002925BF">
              <w:rPr>
                <w:rFonts w:ascii="Times New Roman" w:eastAsia="Times New Roman" w:hAnsi="Times New Roman"/>
                <w:sz w:val="24"/>
                <w:szCs w:val="24"/>
              </w:rPr>
              <w:t>1.Организационный период</w:t>
            </w:r>
          </w:p>
        </w:tc>
        <w:tc>
          <w:tcPr>
            <w:tcW w:w="5103" w:type="dxa"/>
          </w:tcPr>
          <w:p w:rsidR="004569AA" w:rsidRPr="002925BF" w:rsidRDefault="004569AA" w:rsidP="004569AA">
            <w:pPr>
              <w:numPr>
                <w:ilvl w:val="0"/>
                <w:numId w:val="22"/>
              </w:numPr>
              <w:spacing w:after="0"/>
              <w:rPr>
                <w:rFonts w:ascii="Times New Roman" w:eastAsia="Times New Roman" w:hAnsi="Times New Roman"/>
                <w:sz w:val="24"/>
                <w:szCs w:val="24"/>
              </w:rPr>
            </w:pPr>
            <w:r w:rsidRPr="002925BF">
              <w:rPr>
                <w:rFonts w:ascii="Times New Roman" w:eastAsia="Times New Roman" w:hAnsi="Times New Roman"/>
                <w:sz w:val="24"/>
                <w:szCs w:val="24"/>
              </w:rPr>
              <w:t>Удовлетворение потребности детей в информации о Центре, о людях, которые в нем работают;</w:t>
            </w:r>
          </w:p>
          <w:p w:rsidR="004569AA" w:rsidRPr="002925BF" w:rsidRDefault="004569AA" w:rsidP="004569AA">
            <w:pPr>
              <w:numPr>
                <w:ilvl w:val="0"/>
                <w:numId w:val="22"/>
              </w:numPr>
              <w:spacing w:after="0"/>
              <w:rPr>
                <w:rFonts w:ascii="Times New Roman" w:eastAsia="Times New Roman" w:hAnsi="Times New Roman"/>
                <w:sz w:val="24"/>
                <w:szCs w:val="24"/>
              </w:rPr>
            </w:pPr>
            <w:r w:rsidRPr="002925BF">
              <w:rPr>
                <w:rFonts w:ascii="Times New Roman" w:eastAsia="Times New Roman" w:hAnsi="Times New Roman"/>
                <w:sz w:val="24"/>
                <w:szCs w:val="24"/>
              </w:rPr>
              <w:t>Предъявление ЕПТ;</w:t>
            </w:r>
          </w:p>
          <w:p w:rsidR="004569AA" w:rsidRPr="002925BF" w:rsidRDefault="004569AA" w:rsidP="004569AA">
            <w:pPr>
              <w:numPr>
                <w:ilvl w:val="0"/>
                <w:numId w:val="22"/>
              </w:numPr>
              <w:spacing w:after="0"/>
              <w:rPr>
                <w:rFonts w:ascii="Times New Roman" w:eastAsia="Times New Roman" w:hAnsi="Times New Roman"/>
                <w:sz w:val="24"/>
                <w:szCs w:val="24"/>
              </w:rPr>
            </w:pPr>
            <w:r w:rsidRPr="002925BF">
              <w:rPr>
                <w:rFonts w:ascii="Times New Roman" w:eastAsia="Times New Roman" w:hAnsi="Times New Roman"/>
                <w:sz w:val="24"/>
                <w:szCs w:val="24"/>
              </w:rPr>
              <w:t xml:space="preserve">Заложение основ </w:t>
            </w:r>
            <w:proofErr w:type="spellStart"/>
            <w:r w:rsidRPr="002925BF">
              <w:rPr>
                <w:rFonts w:ascii="Times New Roman" w:eastAsia="Times New Roman" w:hAnsi="Times New Roman"/>
                <w:sz w:val="24"/>
                <w:szCs w:val="24"/>
              </w:rPr>
              <w:t>соуправления</w:t>
            </w:r>
            <w:proofErr w:type="spellEnd"/>
            <w:r w:rsidRPr="002925BF">
              <w:rPr>
                <w:rFonts w:ascii="Times New Roman" w:eastAsia="Times New Roman" w:hAnsi="Times New Roman"/>
                <w:sz w:val="24"/>
                <w:szCs w:val="24"/>
              </w:rPr>
              <w:t>;</w:t>
            </w:r>
          </w:p>
          <w:p w:rsidR="004569AA" w:rsidRPr="002925BF" w:rsidRDefault="004569AA" w:rsidP="004569AA">
            <w:pPr>
              <w:numPr>
                <w:ilvl w:val="0"/>
                <w:numId w:val="22"/>
              </w:numPr>
              <w:spacing w:after="0"/>
              <w:rPr>
                <w:rFonts w:ascii="Times New Roman" w:eastAsia="Times New Roman" w:hAnsi="Times New Roman"/>
                <w:sz w:val="24"/>
                <w:szCs w:val="24"/>
              </w:rPr>
            </w:pPr>
            <w:r w:rsidRPr="002925BF">
              <w:rPr>
                <w:rFonts w:ascii="Times New Roman" w:eastAsia="Times New Roman" w:hAnsi="Times New Roman"/>
                <w:sz w:val="24"/>
                <w:szCs w:val="24"/>
              </w:rPr>
              <w:t>Перспектива совместной деятельности с отрядом;</w:t>
            </w:r>
          </w:p>
          <w:p w:rsidR="004569AA" w:rsidRPr="002925BF" w:rsidRDefault="004569AA" w:rsidP="004569AA">
            <w:pPr>
              <w:numPr>
                <w:ilvl w:val="0"/>
                <w:numId w:val="22"/>
              </w:numPr>
              <w:spacing w:after="0"/>
              <w:rPr>
                <w:rFonts w:ascii="Times New Roman" w:eastAsia="Times New Roman" w:hAnsi="Times New Roman"/>
                <w:sz w:val="24"/>
                <w:szCs w:val="24"/>
              </w:rPr>
            </w:pPr>
            <w:r w:rsidRPr="002925BF">
              <w:rPr>
                <w:rFonts w:ascii="Times New Roman" w:eastAsia="Times New Roman" w:hAnsi="Times New Roman"/>
                <w:sz w:val="24"/>
                <w:szCs w:val="24"/>
              </w:rPr>
              <w:t>Погружение детей в программу смены;</w:t>
            </w:r>
          </w:p>
          <w:p w:rsidR="004569AA" w:rsidRPr="002925BF" w:rsidRDefault="004569AA" w:rsidP="004569AA">
            <w:pPr>
              <w:numPr>
                <w:ilvl w:val="0"/>
                <w:numId w:val="22"/>
              </w:numPr>
              <w:spacing w:after="0"/>
              <w:rPr>
                <w:rFonts w:ascii="Times New Roman" w:eastAsia="Times New Roman" w:hAnsi="Times New Roman"/>
                <w:sz w:val="24"/>
                <w:szCs w:val="24"/>
              </w:rPr>
            </w:pPr>
            <w:r w:rsidRPr="002925BF">
              <w:rPr>
                <w:rFonts w:ascii="Times New Roman" w:eastAsia="Times New Roman" w:hAnsi="Times New Roman"/>
                <w:sz w:val="24"/>
                <w:szCs w:val="24"/>
              </w:rPr>
              <w:t>Создание  необходимых условий для адаптации к новым условиям жизнедеятельности;</w:t>
            </w:r>
          </w:p>
          <w:p w:rsidR="004569AA" w:rsidRPr="002925BF" w:rsidRDefault="004569AA" w:rsidP="004569AA">
            <w:pPr>
              <w:numPr>
                <w:ilvl w:val="0"/>
                <w:numId w:val="22"/>
              </w:numPr>
              <w:spacing w:after="0"/>
              <w:rPr>
                <w:rFonts w:ascii="Times New Roman" w:eastAsia="Times New Roman" w:hAnsi="Times New Roman"/>
                <w:sz w:val="24"/>
                <w:szCs w:val="24"/>
              </w:rPr>
            </w:pPr>
            <w:r w:rsidRPr="002925BF">
              <w:rPr>
                <w:rFonts w:ascii="Times New Roman" w:eastAsia="Times New Roman" w:hAnsi="Times New Roman"/>
                <w:sz w:val="24"/>
                <w:szCs w:val="24"/>
              </w:rPr>
              <w:t>Получение необходимую информацию о каждом ребенке;</w:t>
            </w:r>
          </w:p>
          <w:p w:rsidR="004569AA" w:rsidRPr="002925BF" w:rsidRDefault="004569AA" w:rsidP="004569AA">
            <w:pPr>
              <w:numPr>
                <w:ilvl w:val="0"/>
                <w:numId w:val="22"/>
              </w:numPr>
              <w:spacing w:after="0"/>
              <w:rPr>
                <w:rFonts w:ascii="Times New Roman" w:eastAsia="Times New Roman" w:hAnsi="Times New Roman"/>
                <w:sz w:val="24"/>
                <w:szCs w:val="24"/>
              </w:rPr>
            </w:pPr>
            <w:r w:rsidRPr="002925BF">
              <w:rPr>
                <w:rFonts w:ascii="Times New Roman" w:eastAsia="Times New Roman" w:hAnsi="Times New Roman"/>
                <w:sz w:val="24"/>
                <w:szCs w:val="24"/>
              </w:rPr>
              <w:t xml:space="preserve">Организация выборов органов </w:t>
            </w:r>
            <w:proofErr w:type="spellStart"/>
            <w:r w:rsidRPr="002925BF">
              <w:rPr>
                <w:rFonts w:ascii="Times New Roman" w:eastAsia="Times New Roman" w:hAnsi="Times New Roman"/>
                <w:sz w:val="24"/>
                <w:szCs w:val="24"/>
              </w:rPr>
              <w:t>соуправления</w:t>
            </w:r>
            <w:proofErr w:type="spellEnd"/>
            <w:r w:rsidRPr="002925BF">
              <w:rPr>
                <w:rFonts w:ascii="Times New Roman" w:eastAsia="Times New Roman" w:hAnsi="Times New Roman"/>
                <w:sz w:val="24"/>
                <w:szCs w:val="24"/>
              </w:rPr>
              <w:t>.</w:t>
            </w:r>
          </w:p>
          <w:p w:rsidR="004569AA" w:rsidRPr="002925BF" w:rsidRDefault="004569AA" w:rsidP="004569AA">
            <w:pPr>
              <w:numPr>
                <w:ilvl w:val="0"/>
                <w:numId w:val="22"/>
              </w:numPr>
              <w:spacing w:after="0"/>
              <w:rPr>
                <w:rFonts w:ascii="Times New Roman" w:eastAsia="Times New Roman" w:hAnsi="Times New Roman"/>
                <w:sz w:val="24"/>
                <w:szCs w:val="24"/>
              </w:rPr>
            </w:pPr>
            <w:r w:rsidRPr="002925BF">
              <w:rPr>
                <w:rFonts w:ascii="Times New Roman" w:eastAsia="Times New Roman" w:hAnsi="Times New Roman"/>
                <w:sz w:val="24"/>
                <w:szCs w:val="24"/>
              </w:rPr>
              <w:t>Обеспечение выполнения программы смены;</w:t>
            </w:r>
          </w:p>
          <w:p w:rsidR="004569AA" w:rsidRPr="002925BF" w:rsidRDefault="004569AA" w:rsidP="004569AA">
            <w:pPr>
              <w:numPr>
                <w:ilvl w:val="0"/>
                <w:numId w:val="22"/>
              </w:numPr>
              <w:spacing w:after="0"/>
              <w:rPr>
                <w:rFonts w:ascii="Times New Roman" w:eastAsia="Times New Roman" w:hAnsi="Times New Roman"/>
                <w:sz w:val="24"/>
                <w:szCs w:val="24"/>
              </w:rPr>
            </w:pPr>
            <w:r w:rsidRPr="002925BF">
              <w:rPr>
                <w:rFonts w:ascii="Times New Roman" w:eastAsia="Times New Roman" w:hAnsi="Times New Roman"/>
                <w:sz w:val="24"/>
                <w:szCs w:val="24"/>
              </w:rPr>
              <w:t>Начало работы основных секций и направлений.</w:t>
            </w:r>
          </w:p>
        </w:tc>
        <w:tc>
          <w:tcPr>
            <w:tcW w:w="2269" w:type="dxa"/>
          </w:tcPr>
          <w:p w:rsidR="004569AA" w:rsidRPr="002925BF" w:rsidRDefault="004569AA" w:rsidP="004569AA">
            <w:pPr>
              <w:spacing w:after="0"/>
              <w:rPr>
                <w:rFonts w:ascii="Times New Roman" w:eastAsia="Times New Roman" w:hAnsi="Times New Roman"/>
                <w:sz w:val="24"/>
                <w:szCs w:val="24"/>
              </w:rPr>
            </w:pPr>
            <w:r w:rsidRPr="002925BF">
              <w:rPr>
                <w:rFonts w:ascii="Times New Roman" w:eastAsia="Times New Roman" w:hAnsi="Times New Roman"/>
                <w:sz w:val="24"/>
                <w:szCs w:val="24"/>
              </w:rPr>
              <w:t>Игры на знакомство, экскурсии по дружине, инструктаж по ТБ и ПБ, огонек знакомств, квест на сплочение,  Открытие смены</w:t>
            </w:r>
          </w:p>
        </w:tc>
      </w:tr>
      <w:tr w:rsidR="004569AA" w:rsidRPr="002925BF" w:rsidTr="004569AA">
        <w:tc>
          <w:tcPr>
            <w:tcW w:w="2410" w:type="dxa"/>
          </w:tcPr>
          <w:p w:rsidR="004569AA" w:rsidRPr="002925BF" w:rsidRDefault="004569AA" w:rsidP="004569AA">
            <w:pPr>
              <w:spacing w:after="0"/>
              <w:rPr>
                <w:rFonts w:ascii="Times New Roman" w:eastAsia="Times New Roman" w:hAnsi="Times New Roman"/>
                <w:sz w:val="24"/>
                <w:szCs w:val="24"/>
              </w:rPr>
            </w:pPr>
            <w:r w:rsidRPr="002925BF">
              <w:rPr>
                <w:rFonts w:ascii="Times New Roman" w:eastAsia="Times New Roman" w:hAnsi="Times New Roman"/>
                <w:sz w:val="24"/>
                <w:szCs w:val="24"/>
              </w:rPr>
              <w:t>2.Основной период</w:t>
            </w:r>
          </w:p>
        </w:tc>
        <w:tc>
          <w:tcPr>
            <w:tcW w:w="5103" w:type="dxa"/>
          </w:tcPr>
          <w:p w:rsidR="004569AA" w:rsidRPr="002925BF" w:rsidRDefault="004569AA" w:rsidP="004569AA">
            <w:pPr>
              <w:numPr>
                <w:ilvl w:val="0"/>
                <w:numId w:val="23"/>
              </w:numPr>
              <w:spacing w:after="0"/>
              <w:rPr>
                <w:rFonts w:ascii="Times New Roman" w:eastAsia="Times New Roman" w:hAnsi="Times New Roman"/>
                <w:sz w:val="24"/>
                <w:szCs w:val="24"/>
              </w:rPr>
            </w:pPr>
            <w:r w:rsidRPr="002925BF">
              <w:rPr>
                <w:rFonts w:ascii="Times New Roman" w:eastAsia="Times New Roman" w:hAnsi="Times New Roman"/>
                <w:sz w:val="24"/>
                <w:szCs w:val="24"/>
              </w:rPr>
              <w:t>Контроль состояния здоровья детей;</w:t>
            </w:r>
          </w:p>
          <w:p w:rsidR="004569AA" w:rsidRPr="002925BF" w:rsidRDefault="004569AA" w:rsidP="004569AA">
            <w:pPr>
              <w:numPr>
                <w:ilvl w:val="0"/>
                <w:numId w:val="23"/>
              </w:numPr>
              <w:spacing w:after="0"/>
              <w:rPr>
                <w:rFonts w:ascii="Times New Roman" w:eastAsia="Times New Roman" w:hAnsi="Times New Roman"/>
                <w:sz w:val="24"/>
                <w:szCs w:val="24"/>
              </w:rPr>
            </w:pPr>
            <w:r w:rsidRPr="002925BF">
              <w:rPr>
                <w:rFonts w:ascii="Times New Roman" w:eastAsia="Times New Roman" w:hAnsi="Times New Roman"/>
                <w:sz w:val="24"/>
                <w:szCs w:val="24"/>
              </w:rPr>
              <w:t xml:space="preserve">Контроль органов </w:t>
            </w:r>
            <w:proofErr w:type="spellStart"/>
            <w:r w:rsidRPr="002925BF">
              <w:rPr>
                <w:rFonts w:ascii="Times New Roman" w:eastAsia="Times New Roman" w:hAnsi="Times New Roman"/>
                <w:sz w:val="24"/>
                <w:szCs w:val="24"/>
              </w:rPr>
              <w:t>соуправления</w:t>
            </w:r>
            <w:proofErr w:type="spellEnd"/>
            <w:r w:rsidRPr="002925BF">
              <w:rPr>
                <w:rFonts w:ascii="Times New Roman" w:eastAsia="Times New Roman" w:hAnsi="Times New Roman"/>
                <w:sz w:val="24"/>
                <w:szCs w:val="24"/>
              </w:rPr>
              <w:t>;</w:t>
            </w:r>
          </w:p>
          <w:p w:rsidR="004569AA" w:rsidRPr="002925BF" w:rsidRDefault="004569AA" w:rsidP="004569AA">
            <w:pPr>
              <w:numPr>
                <w:ilvl w:val="0"/>
                <w:numId w:val="23"/>
              </w:numPr>
              <w:spacing w:after="0"/>
              <w:rPr>
                <w:rFonts w:ascii="Times New Roman" w:eastAsia="Times New Roman" w:hAnsi="Times New Roman"/>
                <w:sz w:val="24"/>
                <w:szCs w:val="24"/>
              </w:rPr>
            </w:pPr>
            <w:r w:rsidRPr="002925BF">
              <w:rPr>
                <w:rFonts w:ascii="Times New Roman" w:eastAsia="Times New Roman" w:hAnsi="Times New Roman"/>
                <w:sz w:val="24"/>
                <w:szCs w:val="24"/>
              </w:rPr>
              <w:t>Создание условий для развития лидерских качеств;</w:t>
            </w:r>
          </w:p>
          <w:p w:rsidR="004569AA" w:rsidRPr="002925BF" w:rsidRDefault="004569AA" w:rsidP="004569AA">
            <w:pPr>
              <w:numPr>
                <w:ilvl w:val="0"/>
                <w:numId w:val="23"/>
              </w:numPr>
              <w:spacing w:after="0"/>
              <w:rPr>
                <w:rFonts w:ascii="Times New Roman" w:eastAsia="Times New Roman" w:hAnsi="Times New Roman"/>
                <w:sz w:val="24"/>
                <w:szCs w:val="24"/>
              </w:rPr>
            </w:pPr>
            <w:r w:rsidRPr="002925BF">
              <w:rPr>
                <w:rFonts w:ascii="Times New Roman" w:eastAsia="Times New Roman" w:hAnsi="Times New Roman"/>
                <w:sz w:val="24"/>
                <w:szCs w:val="24"/>
              </w:rPr>
              <w:t>Обеспечение выполнения программы смены;</w:t>
            </w:r>
          </w:p>
          <w:p w:rsidR="004569AA" w:rsidRPr="002925BF" w:rsidRDefault="004569AA" w:rsidP="004569AA">
            <w:pPr>
              <w:numPr>
                <w:ilvl w:val="0"/>
                <w:numId w:val="23"/>
              </w:numPr>
              <w:spacing w:after="0"/>
              <w:rPr>
                <w:rFonts w:ascii="Times New Roman" w:eastAsia="Times New Roman" w:hAnsi="Times New Roman"/>
                <w:sz w:val="24"/>
                <w:szCs w:val="24"/>
              </w:rPr>
            </w:pPr>
            <w:r w:rsidRPr="002925BF">
              <w:rPr>
                <w:rFonts w:ascii="Times New Roman" w:eastAsia="Times New Roman" w:hAnsi="Times New Roman"/>
                <w:sz w:val="24"/>
                <w:szCs w:val="24"/>
              </w:rPr>
              <w:t>Организация деятельности</w:t>
            </w:r>
            <w:proofErr w:type="gramStart"/>
            <w:r w:rsidRPr="002925BF">
              <w:rPr>
                <w:rFonts w:ascii="Times New Roman" w:eastAsia="Times New Roman" w:hAnsi="Times New Roman"/>
                <w:sz w:val="24"/>
                <w:szCs w:val="24"/>
              </w:rPr>
              <w:t xml:space="preserve"> ,</w:t>
            </w:r>
            <w:proofErr w:type="gramEnd"/>
            <w:r w:rsidRPr="002925BF">
              <w:rPr>
                <w:rFonts w:ascii="Times New Roman" w:eastAsia="Times New Roman" w:hAnsi="Times New Roman"/>
                <w:sz w:val="24"/>
                <w:szCs w:val="24"/>
              </w:rPr>
              <w:t>способствующей раскрытию творческого потенциала детей;</w:t>
            </w:r>
          </w:p>
          <w:p w:rsidR="004569AA" w:rsidRPr="002925BF" w:rsidRDefault="004569AA" w:rsidP="004569AA">
            <w:pPr>
              <w:numPr>
                <w:ilvl w:val="0"/>
                <w:numId w:val="23"/>
              </w:numPr>
              <w:spacing w:after="0"/>
              <w:rPr>
                <w:rFonts w:ascii="Times New Roman" w:eastAsia="Times New Roman" w:hAnsi="Times New Roman"/>
                <w:sz w:val="24"/>
                <w:szCs w:val="24"/>
              </w:rPr>
            </w:pPr>
            <w:r w:rsidRPr="002925BF">
              <w:rPr>
                <w:rFonts w:ascii="Times New Roman" w:eastAsia="Times New Roman" w:hAnsi="Times New Roman"/>
                <w:sz w:val="24"/>
                <w:szCs w:val="24"/>
              </w:rPr>
              <w:t>Проведение обучающих занятий по основным дисциплинам, работа основных  направлений;</w:t>
            </w:r>
          </w:p>
          <w:p w:rsidR="004569AA" w:rsidRPr="002925BF" w:rsidRDefault="004569AA" w:rsidP="004569AA">
            <w:pPr>
              <w:numPr>
                <w:ilvl w:val="0"/>
                <w:numId w:val="23"/>
              </w:numPr>
              <w:spacing w:after="0"/>
              <w:rPr>
                <w:rFonts w:ascii="Times New Roman" w:eastAsia="Times New Roman" w:hAnsi="Times New Roman"/>
                <w:sz w:val="24"/>
                <w:szCs w:val="24"/>
              </w:rPr>
            </w:pPr>
            <w:r w:rsidRPr="002925BF">
              <w:rPr>
                <w:rFonts w:ascii="Times New Roman" w:eastAsia="Times New Roman" w:hAnsi="Times New Roman"/>
                <w:sz w:val="24"/>
                <w:szCs w:val="24"/>
              </w:rPr>
              <w:t xml:space="preserve">Проведение главных мероприятий и подготовка к итоговым соревнованиям </w:t>
            </w:r>
          </w:p>
          <w:p w:rsidR="004569AA" w:rsidRPr="002925BF" w:rsidRDefault="004569AA" w:rsidP="004569AA">
            <w:pPr>
              <w:numPr>
                <w:ilvl w:val="0"/>
                <w:numId w:val="23"/>
              </w:numPr>
              <w:spacing w:after="0"/>
              <w:rPr>
                <w:rFonts w:ascii="Times New Roman" w:eastAsia="Times New Roman" w:hAnsi="Times New Roman"/>
                <w:sz w:val="24"/>
                <w:szCs w:val="24"/>
              </w:rPr>
            </w:pPr>
            <w:r w:rsidRPr="002925BF">
              <w:rPr>
                <w:rFonts w:ascii="Times New Roman" w:eastAsia="Times New Roman" w:hAnsi="Times New Roman"/>
                <w:sz w:val="24"/>
                <w:szCs w:val="24"/>
              </w:rPr>
              <w:t>Организация разнообразного досуга детей</w:t>
            </w:r>
          </w:p>
        </w:tc>
        <w:tc>
          <w:tcPr>
            <w:tcW w:w="2269" w:type="dxa"/>
          </w:tcPr>
          <w:p w:rsidR="004569AA" w:rsidRPr="002925BF" w:rsidRDefault="004569AA" w:rsidP="004569AA">
            <w:pPr>
              <w:spacing w:after="0"/>
              <w:rPr>
                <w:rFonts w:ascii="Times New Roman" w:eastAsia="Times New Roman" w:hAnsi="Times New Roman"/>
                <w:sz w:val="24"/>
                <w:szCs w:val="24"/>
              </w:rPr>
            </w:pPr>
            <w:r w:rsidRPr="002925BF">
              <w:rPr>
                <w:rFonts w:ascii="Times New Roman" w:eastAsia="Times New Roman" w:hAnsi="Times New Roman"/>
                <w:sz w:val="24"/>
                <w:szCs w:val="24"/>
              </w:rPr>
              <w:t xml:space="preserve"> Обр. блок, клубы</w:t>
            </w:r>
            <w:proofErr w:type="gramStart"/>
            <w:r w:rsidRPr="002925BF">
              <w:rPr>
                <w:rFonts w:ascii="Times New Roman" w:eastAsia="Times New Roman" w:hAnsi="Times New Roman"/>
                <w:sz w:val="24"/>
                <w:szCs w:val="24"/>
              </w:rPr>
              <w:t xml:space="preserve"> ,</w:t>
            </w:r>
            <w:proofErr w:type="gramEnd"/>
            <w:r w:rsidRPr="002925BF">
              <w:rPr>
                <w:rFonts w:ascii="Times New Roman" w:eastAsia="Times New Roman" w:hAnsi="Times New Roman"/>
                <w:sz w:val="24"/>
                <w:szCs w:val="24"/>
              </w:rPr>
              <w:t xml:space="preserve"> тематические огоньки, вечерние мероприятия. </w:t>
            </w:r>
          </w:p>
        </w:tc>
      </w:tr>
      <w:tr w:rsidR="004569AA" w:rsidRPr="002925BF" w:rsidTr="004569AA">
        <w:tc>
          <w:tcPr>
            <w:tcW w:w="2410" w:type="dxa"/>
          </w:tcPr>
          <w:p w:rsidR="004569AA" w:rsidRPr="002925BF" w:rsidRDefault="004569AA" w:rsidP="004569AA">
            <w:pPr>
              <w:spacing w:after="0"/>
              <w:rPr>
                <w:rFonts w:ascii="Times New Roman" w:eastAsia="Times New Roman" w:hAnsi="Times New Roman"/>
                <w:sz w:val="24"/>
                <w:szCs w:val="24"/>
              </w:rPr>
            </w:pPr>
            <w:r w:rsidRPr="002925BF">
              <w:rPr>
                <w:rFonts w:ascii="Times New Roman" w:eastAsia="Times New Roman" w:hAnsi="Times New Roman"/>
                <w:sz w:val="24"/>
                <w:szCs w:val="24"/>
              </w:rPr>
              <w:t>3. Итоговый период</w:t>
            </w:r>
          </w:p>
        </w:tc>
        <w:tc>
          <w:tcPr>
            <w:tcW w:w="5103" w:type="dxa"/>
          </w:tcPr>
          <w:p w:rsidR="004569AA" w:rsidRPr="002925BF" w:rsidRDefault="004569AA" w:rsidP="004569AA">
            <w:pPr>
              <w:numPr>
                <w:ilvl w:val="0"/>
                <w:numId w:val="24"/>
              </w:numPr>
              <w:spacing w:after="0"/>
              <w:rPr>
                <w:rFonts w:ascii="Times New Roman" w:eastAsia="Times New Roman" w:hAnsi="Times New Roman"/>
                <w:sz w:val="24"/>
                <w:szCs w:val="24"/>
              </w:rPr>
            </w:pPr>
            <w:r w:rsidRPr="002925BF">
              <w:rPr>
                <w:rFonts w:ascii="Times New Roman" w:eastAsia="Times New Roman" w:hAnsi="Times New Roman"/>
                <w:sz w:val="24"/>
                <w:szCs w:val="24"/>
              </w:rPr>
              <w:t xml:space="preserve">Усиление </w:t>
            </w:r>
            <w:proofErr w:type="gramStart"/>
            <w:r w:rsidRPr="002925BF">
              <w:rPr>
                <w:rFonts w:ascii="Times New Roman" w:eastAsia="Times New Roman" w:hAnsi="Times New Roman"/>
                <w:sz w:val="24"/>
                <w:szCs w:val="24"/>
              </w:rPr>
              <w:t>контроля за</w:t>
            </w:r>
            <w:proofErr w:type="gramEnd"/>
            <w:r w:rsidRPr="002925BF">
              <w:rPr>
                <w:rFonts w:ascii="Times New Roman" w:eastAsia="Times New Roman" w:hAnsi="Times New Roman"/>
                <w:sz w:val="24"/>
                <w:szCs w:val="24"/>
              </w:rPr>
              <w:t xml:space="preserve"> жизнью и здоровьем детей;</w:t>
            </w:r>
          </w:p>
          <w:p w:rsidR="004569AA" w:rsidRPr="002925BF" w:rsidRDefault="004569AA" w:rsidP="004569AA">
            <w:pPr>
              <w:numPr>
                <w:ilvl w:val="0"/>
                <w:numId w:val="24"/>
              </w:numPr>
              <w:spacing w:after="0"/>
              <w:rPr>
                <w:rFonts w:ascii="Times New Roman" w:eastAsia="Times New Roman" w:hAnsi="Times New Roman"/>
                <w:sz w:val="24"/>
                <w:szCs w:val="24"/>
              </w:rPr>
            </w:pPr>
            <w:r w:rsidRPr="002925BF">
              <w:rPr>
                <w:rFonts w:ascii="Times New Roman" w:eastAsia="Times New Roman" w:hAnsi="Times New Roman"/>
                <w:sz w:val="24"/>
                <w:szCs w:val="24"/>
              </w:rPr>
              <w:t>Обеспечение выполнения программы смены;</w:t>
            </w:r>
          </w:p>
          <w:p w:rsidR="004569AA" w:rsidRPr="002925BF" w:rsidRDefault="004569AA" w:rsidP="004569AA">
            <w:pPr>
              <w:numPr>
                <w:ilvl w:val="0"/>
                <w:numId w:val="24"/>
              </w:numPr>
              <w:spacing w:after="0"/>
              <w:rPr>
                <w:rFonts w:ascii="Times New Roman" w:eastAsia="Times New Roman" w:hAnsi="Times New Roman"/>
                <w:sz w:val="24"/>
                <w:szCs w:val="24"/>
              </w:rPr>
            </w:pPr>
            <w:r w:rsidRPr="002925BF">
              <w:rPr>
                <w:rFonts w:ascii="Times New Roman" w:eastAsia="Times New Roman" w:hAnsi="Times New Roman"/>
                <w:sz w:val="24"/>
                <w:szCs w:val="24"/>
              </w:rPr>
              <w:t>Подведение итогов работы основных  направлений</w:t>
            </w:r>
          </w:p>
          <w:p w:rsidR="004569AA" w:rsidRPr="002925BF" w:rsidRDefault="004569AA" w:rsidP="004569AA">
            <w:pPr>
              <w:numPr>
                <w:ilvl w:val="0"/>
                <w:numId w:val="24"/>
              </w:numPr>
              <w:spacing w:after="0"/>
              <w:rPr>
                <w:rFonts w:ascii="Times New Roman" w:eastAsia="Times New Roman" w:hAnsi="Times New Roman"/>
                <w:sz w:val="24"/>
                <w:szCs w:val="24"/>
              </w:rPr>
            </w:pPr>
            <w:r w:rsidRPr="002925BF">
              <w:rPr>
                <w:rFonts w:ascii="Times New Roman" w:eastAsia="Times New Roman" w:hAnsi="Times New Roman"/>
                <w:sz w:val="24"/>
                <w:szCs w:val="24"/>
              </w:rPr>
              <w:t>Проведение итоговых соревнований;</w:t>
            </w:r>
          </w:p>
          <w:p w:rsidR="004569AA" w:rsidRPr="002925BF" w:rsidRDefault="004569AA" w:rsidP="004569AA">
            <w:pPr>
              <w:numPr>
                <w:ilvl w:val="0"/>
                <w:numId w:val="24"/>
              </w:numPr>
              <w:spacing w:after="0"/>
              <w:rPr>
                <w:rFonts w:ascii="Times New Roman" w:eastAsia="Times New Roman" w:hAnsi="Times New Roman"/>
                <w:sz w:val="24"/>
                <w:szCs w:val="24"/>
              </w:rPr>
            </w:pPr>
            <w:r w:rsidRPr="002925BF">
              <w:rPr>
                <w:rFonts w:ascii="Times New Roman" w:eastAsia="Times New Roman" w:hAnsi="Times New Roman"/>
                <w:sz w:val="24"/>
                <w:szCs w:val="24"/>
              </w:rPr>
              <w:t>Подведение итогов пребывания детей на смене;</w:t>
            </w:r>
          </w:p>
          <w:p w:rsidR="004569AA" w:rsidRPr="002925BF" w:rsidRDefault="004569AA" w:rsidP="004569AA">
            <w:pPr>
              <w:numPr>
                <w:ilvl w:val="0"/>
                <w:numId w:val="24"/>
              </w:numPr>
              <w:spacing w:after="0"/>
              <w:rPr>
                <w:rFonts w:ascii="Times New Roman" w:eastAsia="Times New Roman" w:hAnsi="Times New Roman"/>
                <w:sz w:val="24"/>
                <w:szCs w:val="24"/>
              </w:rPr>
            </w:pPr>
            <w:r w:rsidRPr="002925BF">
              <w:rPr>
                <w:rFonts w:ascii="Times New Roman" w:eastAsia="Times New Roman" w:hAnsi="Times New Roman"/>
                <w:sz w:val="24"/>
                <w:szCs w:val="24"/>
              </w:rPr>
              <w:t>Закрепление достигнутого ребенком результата, мотивация к продолжению развития в выбранном направлении;</w:t>
            </w:r>
          </w:p>
          <w:p w:rsidR="004569AA" w:rsidRPr="002925BF" w:rsidRDefault="004569AA" w:rsidP="004569AA">
            <w:pPr>
              <w:numPr>
                <w:ilvl w:val="0"/>
                <w:numId w:val="24"/>
              </w:numPr>
              <w:spacing w:after="0"/>
              <w:rPr>
                <w:rFonts w:ascii="Times New Roman" w:eastAsia="Times New Roman" w:hAnsi="Times New Roman"/>
                <w:sz w:val="24"/>
                <w:szCs w:val="24"/>
              </w:rPr>
            </w:pPr>
            <w:r w:rsidRPr="002925BF">
              <w:rPr>
                <w:rFonts w:ascii="Times New Roman" w:eastAsia="Times New Roman" w:hAnsi="Times New Roman"/>
                <w:sz w:val="24"/>
                <w:szCs w:val="24"/>
              </w:rPr>
              <w:t>Изменения отношений детей в отряде за смену;</w:t>
            </w:r>
          </w:p>
          <w:p w:rsidR="004569AA" w:rsidRPr="002925BF" w:rsidRDefault="004569AA" w:rsidP="004569AA">
            <w:pPr>
              <w:numPr>
                <w:ilvl w:val="0"/>
                <w:numId w:val="24"/>
              </w:numPr>
              <w:spacing w:after="0"/>
              <w:rPr>
                <w:rFonts w:ascii="Times New Roman" w:eastAsia="Times New Roman" w:hAnsi="Times New Roman"/>
                <w:sz w:val="24"/>
                <w:szCs w:val="24"/>
              </w:rPr>
            </w:pPr>
            <w:r w:rsidRPr="002925BF">
              <w:rPr>
                <w:rFonts w:ascii="Times New Roman" w:eastAsia="Times New Roman" w:hAnsi="Times New Roman"/>
                <w:sz w:val="24"/>
                <w:szCs w:val="24"/>
              </w:rPr>
              <w:t>Проведение прощального огонька.</w:t>
            </w:r>
          </w:p>
        </w:tc>
        <w:tc>
          <w:tcPr>
            <w:tcW w:w="2269" w:type="dxa"/>
          </w:tcPr>
          <w:p w:rsidR="004569AA" w:rsidRPr="002925BF" w:rsidRDefault="004569AA" w:rsidP="004569AA">
            <w:pPr>
              <w:spacing w:after="0"/>
              <w:rPr>
                <w:rFonts w:ascii="Times New Roman" w:eastAsia="Times New Roman" w:hAnsi="Times New Roman"/>
                <w:sz w:val="24"/>
                <w:szCs w:val="24"/>
              </w:rPr>
            </w:pPr>
            <w:r w:rsidRPr="002925BF">
              <w:rPr>
                <w:rFonts w:ascii="Times New Roman" w:eastAsia="Times New Roman" w:hAnsi="Times New Roman"/>
                <w:sz w:val="24"/>
                <w:szCs w:val="24"/>
              </w:rPr>
              <w:t>Открытие художественной выставки, «100 слов обо мне», закрытие смены, итоговый и прощальный огоньки.</w:t>
            </w:r>
          </w:p>
        </w:tc>
      </w:tr>
    </w:tbl>
    <w:p w:rsidR="004569AA" w:rsidRPr="002925BF" w:rsidRDefault="004569AA" w:rsidP="004569AA">
      <w:pPr>
        <w:shd w:val="clear" w:color="auto" w:fill="FFFFFF"/>
        <w:spacing w:after="0"/>
        <w:ind w:firstLine="851"/>
        <w:rPr>
          <w:rFonts w:ascii="Times New Roman" w:eastAsia="Times New Roman" w:hAnsi="Times New Roman"/>
          <w:sz w:val="24"/>
          <w:szCs w:val="24"/>
          <w:lang w:eastAsia="zh-CN"/>
        </w:rPr>
      </w:pPr>
    </w:p>
    <w:p w:rsidR="004569AA" w:rsidRPr="002925BF" w:rsidRDefault="004569AA" w:rsidP="004569AA">
      <w:pPr>
        <w:shd w:val="clear" w:color="auto" w:fill="FFFFFF"/>
        <w:spacing w:after="0"/>
        <w:ind w:firstLine="851"/>
        <w:rPr>
          <w:rFonts w:ascii="Times New Roman" w:eastAsia="Times New Roman" w:hAnsi="Times New Roman"/>
          <w:b/>
          <w:sz w:val="24"/>
          <w:szCs w:val="24"/>
        </w:rPr>
      </w:pPr>
      <w:r w:rsidRPr="002925BF">
        <w:rPr>
          <w:rFonts w:ascii="Times New Roman" w:eastAsia="Times New Roman" w:hAnsi="Times New Roman"/>
          <w:b/>
          <w:sz w:val="24"/>
          <w:szCs w:val="24"/>
        </w:rPr>
        <w:t>Организационный период</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b/>
          <w:bCs/>
          <w:color w:val="000000"/>
          <w:sz w:val="24"/>
          <w:szCs w:val="24"/>
        </w:rPr>
        <w:t>Основные цели</w:t>
      </w:r>
      <w:r w:rsidRPr="002925BF">
        <w:rPr>
          <w:rFonts w:ascii="Times New Roman" w:eastAsia="Times New Roman" w:hAnsi="Times New Roman"/>
          <w:color w:val="000000"/>
          <w:sz w:val="24"/>
          <w:szCs w:val="24"/>
        </w:rPr>
        <w:t>: адаптация участников к условиям жизнедеятельности в центре, предъявление ЕПТ, заложение основ ВДК, погружение в тематику смены.</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b/>
          <w:bCs/>
          <w:color w:val="000000"/>
          <w:sz w:val="24"/>
          <w:szCs w:val="24"/>
        </w:rPr>
        <w:t>Решаемые задачи:</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color w:val="000000"/>
          <w:sz w:val="24"/>
          <w:szCs w:val="24"/>
        </w:rPr>
        <w:t>1. Расселить участников и сформировать команды;</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color w:val="000000"/>
          <w:sz w:val="24"/>
          <w:szCs w:val="24"/>
        </w:rPr>
        <w:t>2. Познакомить участников с территорией лагеря, правилами пребывания, традициями;</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color w:val="000000"/>
          <w:sz w:val="24"/>
          <w:szCs w:val="24"/>
        </w:rPr>
        <w:t>3. Провести мероприятия, направленные на знакомство;</w:t>
      </w:r>
    </w:p>
    <w:p w:rsidR="004569AA" w:rsidRPr="002925BF" w:rsidRDefault="004569AA" w:rsidP="004569AA">
      <w:pPr>
        <w:spacing w:after="0"/>
        <w:ind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4. Погрузить участников в тематику смены, познакомить с игровыми задачами и возможностями самореализации;</w:t>
      </w:r>
    </w:p>
    <w:p w:rsidR="004569AA" w:rsidRPr="002925BF" w:rsidRDefault="004569AA" w:rsidP="004569AA">
      <w:pPr>
        <w:shd w:val="clear" w:color="auto" w:fill="FFFFFF"/>
        <w:spacing w:after="0"/>
        <w:ind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 xml:space="preserve">5. Выбрать органы </w:t>
      </w:r>
      <w:proofErr w:type="spellStart"/>
      <w:r w:rsidRPr="002925BF">
        <w:rPr>
          <w:rFonts w:ascii="Times New Roman" w:eastAsia="Times New Roman" w:hAnsi="Times New Roman"/>
          <w:color w:val="000000"/>
          <w:sz w:val="24"/>
          <w:szCs w:val="24"/>
        </w:rPr>
        <w:t>соуправления</w:t>
      </w:r>
      <w:proofErr w:type="spellEnd"/>
      <w:r w:rsidRPr="002925BF">
        <w:rPr>
          <w:rFonts w:ascii="Times New Roman" w:eastAsia="Times New Roman" w:hAnsi="Times New Roman"/>
          <w:color w:val="000000"/>
          <w:sz w:val="24"/>
          <w:szCs w:val="24"/>
        </w:rPr>
        <w:t>;</w:t>
      </w:r>
    </w:p>
    <w:p w:rsidR="004569AA" w:rsidRPr="002925BF" w:rsidRDefault="004569AA" w:rsidP="004569AA">
      <w:pPr>
        <w:shd w:val="clear" w:color="auto" w:fill="FFFFFF"/>
        <w:spacing w:after="0"/>
        <w:ind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6. Провести психологами тестирование участников, входящее социальное анкетирование.</w:t>
      </w:r>
    </w:p>
    <w:p w:rsidR="004569AA" w:rsidRPr="002925BF" w:rsidRDefault="004569AA" w:rsidP="004569AA">
      <w:pPr>
        <w:spacing w:after="0"/>
        <w:ind w:firstLine="851"/>
        <w:jc w:val="both"/>
        <w:rPr>
          <w:rFonts w:ascii="Times New Roman" w:eastAsia="Times New Roman" w:hAnsi="Times New Roman"/>
          <w:b/>
          <w:bCs/>
          <w:color w:val="000000"/>
          <w:sz w:val="24"/>
          <w:szCs w:val="24"/>
        </w:rPr>
      </w:pPr>
      <w:r w:rsidRPr="002925BF">
        <w:rPr>
          <w:rFonts w:ascii="Times New Roman" w:eastAsia="Times New Roman" w:hAnsi="Times New Roman"/>
          <w:b/>
          <w:bCs/>
          <w:color w:val="000000"/>
          <w:sz w:val="24"/>
          <w:szCs w:val="24"/>
        </w:rPr>
        <w:t>Основной период</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b/>
          <w:bCs/>
          <w:color w:val="000000"/>
          <w:sz w:val="24"/>
          <w:szCs w:val="24"/>
        </w:rPr>
        <w:t>Основная цель:</w:t>
      </w:r>
      <w:r w:rsidRPr="002925BF">
        <w:rPr>
          <w:rFonts w:ascii="Times New Roman" w:eastAsia="Times New Roman" w:hAnsi="Times New Roman"/>
          <w:color w:val="000000"/>
          <w:sz w:val="24"/>
          <w:szCs w:val="24"/>
        </w:rPr>
        <w:t xml:space="preserve"> создание условий для реализации целей, задач и содержания программы смены применительно к каждому участнику.</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b/>
          <w:bCs/>
          <w:color w:val="000000"/>
          <w:sz w:val="24"/>
          <w:szCs w:val="24"/>
        </w:rPr>
        <w:t>Решаемые задачи: </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color w:val="000000"/>
          <w:sz w:val="24"/>
          <w:szCs w:val="24"/>
        </w:rPr>
        <w:t>1.Провести мероприятия на выявление и развитие творческих и интеллектуальных способностей;</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color w:val="000000"/>
          <w:sz w:val="24"/>
          <w:szCs w:val="24"/>
        </w:rPr>
        <w:t xml:space="preserve">2. Реализация </w:t>
      </w:r>
      <w:proofErr w:type="gramStart"/>
      <w:r w:rsidRPr="002925BF">
        <w:rPr>
          <w:rFonts w:ascii="Times New Roman" w:eastAsia="Times New Roman" w:hAnsi="Times New Roman"/>
          <w:color w:val="000000"/>
          <w:sz w:val="24"/>
          <w:szCs w:val="24"/>
        </w:rPr>
        <w:t>план-сетки</w:t>
      </w:r>
      <w:proofErr w:type="gramEnd"/>
      <w:r w:rsidRPr="002925BF">
        <w:rPr>
          <w:rFonts w:ascii="Times New Roman" w:eastAsia="Times New Roman" w:hAnsi="Times New Roman"/>
          <w:color w:val="000000"/>
          <w:sz w:val="24"/>
          <w:szCs w:val="24"/>
        </w:rPr>
        <w:t xml:space="preserve"> мероприятий смены;</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color w:val="000000"/>
          <w:sz w:val="24"/>
          <w:szCs w:val="24"/>
        </w:rPr>
        <w:t>3. Разработка отрядами социальных проектов;</w:t>
      </w:r>
    </w:p>
    <w:p w:rsidR="004569AA" w:rsidRPr="002925BF" w:rsidRDefault="004569AA" w:rsidP="004569AA">
      <w:pPr>
        <w:spacing w:after="0"/>
        <w:ind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4. Помощь участникам в самоопределении и выборе направлений развития и самореализации на смене;</w:t>
      </w:r>
    </w:p>
    <w:p w:rsidR="004569AA" w:rsidRPr="002925BF" w:rsidRDefault="004569AA" w:rsidP="004569AA">
      <w:pPr>
        <w:spacing w:after="0"/>
        <w:ind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 xml:space="preserve">5. Проведение мероприятий на </w:t>
      </w:r>
      <w:proofErr w:type="spellStart"/>
      <w:r w:rsidRPr="002925BF">
        <w:rPr>
          <w:rFonts w:ascii="Times New Roman" w:eastAsia="Times New Roman" w:hAnsi="Times New Roman"/>
          <w:color w:val="000000"/>
          <w:sz w:val="24"/>
          <w:szCs w:val="24"/>
        </w:rPr>
        <w:t>командообразование</w:t>
      </w:r>
      <w:proofErr w:type="spellEnd"/>
      <w:r w:rsidRPr="002925BF">
        <w:rPr>
          <w:rFonts w:ascii="Times New Roman" w:eastAsia="Times New Roman" w:hAnsi="Times New Roman"/>
          <w:color w:val="000000"/>
          <w:sz w:val="24"/>
          <w:szCs w:val="24"/>
        </w:rPr>
        <w:t>, сплочение;</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color w:val="000000"/>
          <w:sz w:val="24"/>
          <w:szCs w:val="24"/>
        </w:rPr>
        <w:t>6. Обеспечить реализацию игрового сюжета смены.</w:t>
      </w:r>
    </w:p>
    <w:p w:rsidR="004569AA" w:rsidRPr="002925BF" w:rsidRDefault="004569AA" w:rsidP="004569AA">
      <w:pPr>
        <w:shd w:val="clear" w:color="auto" w:fill="FFFFFF"/>
        <w:spacing w:after="0"/>
        <w:ind w:firstLine="851"/>
        <w:jc w:val="both"/>
        <w:rPr>
          <w:rFonts w:ascii="Times New Roman" w:eastAsia="Times New Roman" w:hAnsi="Times New Roman"/>
          <w:b/>
          <w:sz w:val="24"/>
          <w:szCs w:val="24"/>
        </w:rPr>
      </w:pPr>
      <w:r w:rsidRPr="002925BF">
        <w:rPr>
          <w:rFonts w:ascii="Times New Roman" w:eastAsia="Times New Roman" w:hAnsi="Times New Roman"/>
          <w:b/>
          <w:sz w:val="24"/>
          <w:szCs w:val="24"/>
        </w:rPr>
        <w:t>Итоговый период</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b/>
          <w:bCs/>
          <w:color w:val="000000"/>
          <w:sz w:val="24"/>
          <w:szCs w:val="24"/>
        </w:rPr>
        <w:t>Основная цель:</w:t>
      </w:r>
      <w:r w:rsidRPr="002925BF">
        <w:rPr>
          <w:rFonts w:ascii="Times New Roman" w:eastAsia="Times New Roman" w:hAnsi="Times New Roman"/>
          <w:color w:val="000000"/>
          <w:sz w:val="24"/>
          <w:szCs w:val="24"/>
        </w:rPr>
        <w:t xml:space="preserve"> подведение итогов деятельности по программе актуализация на последействие.</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b/>
          <w:bCs/>
          <w:color w:val="000000"/>
          <w:sz w:val="24"/>
          <w:szCs w:val="24"/>
        </w:rPr>
        <w:t>Решаемые задачи:</w:t>
      </w:r>
    </w:p>
    <w:p w:rsidR="004569AA" w:rsidRPr="002925BF" w:rsidRDefault="004569AA" w:rsidP="004569AA">
      <w:pPr>
        <w:spacing w:after="0"/>
        <w:ind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1. Реализация отрядами социальных проектов, подведение итогов конкурса;</w:t>
      </w:r>
    </w:p>
    <w:p w:rsidR="004569AA" w:rsidRPr="002925BF" w:rsidRDefault="004569AA" w:rsidP="004569AA">
      <w:pPr>
        <w:spacing w:after="0"/>
        <w:ind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2. Провести итоговые мероприятия смены;</w:t>
      </w:r>
    </w:p>
    <w:p w:rsidR="004569AA" w:rsidRPr="002925BF" w:rsidRDefault="004569AA" w:rsidP="004569AA">
      <w:pPr>
        <w:spacing w:after="0"/>
        <w:ind w:firstLine="851"/>
        <w:jc w:val="both"/>
        <w:rPr>
          <w:rFonts w:ascii="Times New Roman" w:eastAsia="Times New Roman" w:hAnsi="Times New Roman"/>
          <w:sz w:val="24"/>
          <w:szCs w:val="24"/>
        </w:rPr>
      </w:pPr>
      <w:r w:rsidRPr="002925BF">
        <w:rPr>
          <w:rFonts w:ascii="Times New Roman" w:eastAsia="Times New Roman" w:hAnsi="Times New Roman"/>
          <w:color w:val="000000"/>
          <w:sz w:val="24"/>
          <w:szCs w:val="24"/>
        </w:rPr>
        <w:t xml:space="preserve">3. </w:t>
      </w:r>
      <w:proofErr w:type="gramStart"/>
      <w:r w:rsidRPr="002925BF">
        <w:rPr>
          <w:rFonts w:ascii="Times New Roman" w:eastAsia="Times New Roman" w:hAnsi="Times New Roman"/>
          <w:color w:val="000000"/>
          <w:sz w:val="24"/>
          <w:szCs w:val="24"/>
        </w:rPr>
        <w:t>Помочь участниками перевести полученный игровой опыт в социальный, осмыслить знания и навыки, полученные в течение смены;</w:t>
      </w:r>
      <w:proofErr w:type="gramEnd"/>
    </w:p>
    <w:p w:rsidR="004569AA" w:rsidRPr="002925BF" w:rsidRDefault="004569AA" w:rsidP="004569AA">
      <w:pPr>
        <w:spacing w:after="0"/>
        <w:ind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4. Проанализировать реализацию смены (анкетирование, тестирование).</w:t>
      </w:r>
    </w:p>
    <w:p w:rsidR="004569AA" w:rsidRPr="002925BF" w:rsidRDefault="004569AA" w:rsidP="004569AA">
      <w:pPr>
        <w:pStyle w:val="3"/>
        <w:spacing w:line="276" w:lineRule="auto"/>
        <w:jc w:val="center"/>
        <w:rPr>
          <w:rFonts w:ascii="Times New Roman" w:hAnsi="Times New Roman"/>
          <w:sz w:val="24"/>
          <w:szCs w:val="24"/>
        </w:rPr>
      </w:pPr>
      <w:bookmarkStart w:id="16" w:name="_Toc181291842"/>
      <w:r w:rsidRPr="002925BF">
        <w:rPr>
          <w:rFonts w:ascii="Times New Roman" w:hAnsi="Times New Roman"/>
          <w:sz w:val="24"/>
          <w:szCs w:val="24"/>
        </w:rPr>
        <w:t>6. Комплекс организационно-педагогических условий</w:t>
      </w:r>
      <w:bookmarkEnd w:id="16"/>
    </w:p>
    <w:p w:rsidR="004569AA" w:rsidRPr="002925BF" w:rsidRDefault="004569AA" w:rsidP="004569AA">
      <w:pPr>
        <w:pStyle w:val="3"/>
        <w:spacing w:line="276" w:lineRule="auto"/>
        <w:jc w:val="center"/>
        <w:rPr>
          <w:rFonts w:ascii="Times New Roman" w:eastAsia="Times New Roman" w:hAnsi="Times New Roman"/>
          <w:sz w:val="24"/>
          <w:szCs w:val="24"/>
          <w:lang w:eastAsia="en-US"/>
        </w:rPr>
      </w:pPr>
      <w:bookmarkStart w:id="17" w:name="_Toc181291843"/>
      <w:r w:rsidRPr="002925BF">
        <w:rPr>
          <w:rFonts w:ascii="Times New Roman" w:eastAsia="Times New Roman" w:hAnsi="Times New Roman"/>
          <w:sz w:val="24"/>
          <w:szCs w:val="24"/>
          <w:lang w:eastAsia="en-US"/>
        </w:rPr>
        <w:t>6.1.Материально-техническое обеспечение</w:t>
      </w:r>
      <w:bookmarkEnd w:id="17"/>
    </w:p>
    <w:p w:rsidR="004569AA" w:rsidRPr="002925BF" w:rsidRDefault="004569AA" w:rsidP="004569AA">
      <w:pPr>
        <w:spacing w:after="0"/>
        <w:ind w:firstLine="709"/>
        <w:jc w:val="both"/>
        <w:rPr>
          <w:rFonts w:ascii="Times New Roman" w:eastAsia="Times New Roman" w:hAnsi="Times New Roman" w:cs="Times New Roman"/>
          <w:sz w:val="24"/>
          <w:szCs w:val="24"/>
        </w:rPr>
      </w:pPr>
      <w:r w:rsidRPr="002925BF">
        <w:rPr>
          <w:rFonts w:ascii="Times New Roman" w:eastAsia="Times New Roman" w:hAnsi="Times New Roman" w:cs="Times New Roman"/>
          <w:color w:val="000000"/>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2925BF">
        <w:rPr>
          <w:rFonts w:ascii="Times New Roman" w:eastAsia="Times New Roman" w:hAnsi="Times New Roman" w:cs="Times New Roman"/>
          <w:color w:val="000000"/>
          <w:sz w:val="24"/>
          <w:szCs w:val="24"/>
        </w:rPr>
        <w:t>Роспотребназдора</w:t>
      </w:r>
      <w:proofErr w:type="spellEnd"/>
      <w:r w:rsidRPr="002925BF">
        <w:rPr>
          <w:rFonts w:ascii="Times New Roman" w:eastAsia="Times New Roman" w:hAnsi="Times New Roman" w:cs="Times New Roman"/>
          <w:color w:val="000000"/>
          <w:sz w:val="24"/>
          <w:szCs w:val="24"/>
        </w:rPr>
        <w:t xml:space="preserve"> РФ и МЧС.</w:t>
      </w:r>
    </w:p>
    <w:p w:rsidR="004569AA" w:rsidRPr="002925BF" w:rsidRDefault="004569AA" w:rsidP="004569AA">
      <w:pPr>
        <w:spacing w:after="0"/>
        <w:ind w:firstLine="709"/>
        <w:jc w:val="both"/>
        <w:rPr>
          <w:rFonts w:ascii="Times New Roman" w:eastAsia="Times New Roman" w:hAnsi="Times New Roman" w:cs="Times New Roman"/>
          <w:sz w:val="24"/>
          <w:szCs w:val="24"/>
        </w:rPr>
      </w:pPr>
      <w:r w:rsidRPr="002925BF">
        <w:rPr>
          <w:rFonts w:ascii="Times New Roman" w:eastAsia="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4569AA" w:rsidRPr="002925BF" w:rsidRDefault="004569AA" w:rsidP="004569AA">
      <w:pPr>
        <w:spacing w:after="0"/>
        <w:jc w:val="center"/>
        <w:rPr>
          <w:rFonts w:ascii="Times New Roman" w:eastAsia="Times New Roman" w:hAnsi="Times New Roman" w:cs="Times New Roman"/>
          <w:b/>
          <w:sz w:val="24"/>
          <w:szCs w:val="24"/>
        </w:rPr>
      </w:pPr>
      <w:r w:rsidRPr="002925BF">
        <w:rPr>
          <w:rFonts w:ascii="Times New Roman" w:eastAsia="Times New Roman" w:hAnsi="Times New Roman" w:cs="Times New Roman"/>
          <w:b/>
          <w:sz w:val="24"/>
          <w:szCs w:val="24"/>
        </w:rPr>
        <w:t>6.2. Кадровое обеспечение</w:t>
      </w:r>
    </w:p>
    <w:p w:rsidR="004569AA" w:rsidRPr="002925BF" w:rsidRDefault="004569AA" w:rsidP="004569AA">
      <w:pPr>
        <w:spacing w:after="0"/>
        <w:ind w:firstLine="708"/>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Учитывая возрастной состав участников смены, для её реализации необходимо следующее кадровое обеспечение:</w:t>
      </w:r>
    </w:p>
    <w:p w:rsidR="004569AA" w:rsidRPr="002925BF" w:rsidRDefault="004569AA" w:rsidP="004569AA">
      <w:pPr>
        <w:numPr>
          <w:ilvl w:val="0"/>
          <w:numId w:val="4"/>
        </w:numPr>
        <w:spacing w:after="0"/>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руководитель программы (1 человек);</w:t>
      </w:r>
    </w:p>
    <w:p w:rsidR="004569AA" w:rsidRPr="002925BF" w:rsidRDefault="004569AA" w:rsidP="004569AA">
      <w:pPr>
        <w:numPr>
          <w:ilvl w:val="0"/>
          <w:numId w:val="4"/>
        </w:numPr>
        <w:spacing w:after="0"/>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консультанты образовательного блока (4 человека);</w:t>
      </w:r>
    </w:p>
    <w:p w:rsidR="004569AA" w:rsidRPr="002925BF" w:rsidRDefault="004569AA" w:rsidP="004569AA">
      <w:pPr>
        <w:numPr>
          <w:ilvl w:val="0"/>
          <w:numId w:val="4"/>
        </w:numPr>
        <w:spacing w:after="0"/>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 xml:space="preserve">воспитатели педагогического отряда (1 </w:t>
      </w:r>
      <w:proofErr w:type="gramStart"/>
      <w:r w:rsidRPr="002925BF">
        <w:rPr>
          <w:rFonts w:ascii="Times New Roman" w:eastAsia="Times New Roman" w:hAnsi="Times New Roman" w:cs="Times New Roman"/>
          <w:sz w:val="24"/>
          <w:szCs w:val="24"/>
        </w:rPr>
        <w:t>старший</w:t>
      </w:r>
      <w:proofErr w:type="gramEnd"/>
      <w:r w:rsidRPr="002925BF">
        <w:rPr>
          <w:rFonts w:ascii="Times New Roman" w:eastAsia="Times New Roman" w:hAnsi="Times New Roman" w:cs="Times New Roman"/>
          <w:sz w:val="24"/>
          <w:szCs w:val="24"/>
        </w:rPr>
        <w:t>, 4 дневных, 2 ночных);</w:t>
      </w:r>
    </w:p>
    <w:p w:rsidR="004569AA" w:rsidRPr="002925BF" w:rsidRDefault="004569AA" w:rsidP="004569AA">
      <w:pPr>
        <w:numPr>
          <w:ilvl w:val="0"/>
          <w:numId w:val="4"/>
        </w:numPr>
        <w:spacing w:after="0"/>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педагоги  образовательного блока (25 человек);</w:t>
      </w:r>
    </w:p>
    <w:p w:rsidR="004569AA" w:rsidRPr="002925BF" w:rsidRDefault="004569AA" w:rsidP="004569AA">
      <w:pPr>
        <w:numPr>
          <w:ilvl w:val="0"/>
          <w:numId w:val="4"/>
        </w:numPr>
        <w:spacing w:after="0"/>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художественный руководитель смены (1 человек);</w:t>
      </w:r>
    </w:p>
    <w:p w:rsidR="004569AA" w:rsidRPr="002925BF" w:rsidRDefault="004569AA" w:rsidP="004569AA">
      <w:pPr>
        <w:numPr>
          <w:ilvl w:val="0"/>
          <w:numId w:val="4"/>
        </w:numPr>
        <w:spacing w:after="0"/>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видеорежиссёр (1человек);</w:t>
      </w:r>
    </w:p>
    <w:p w:rsidR="004569AA" w:rsidRPr="002925BF" w:rsidRDefault="004569AA" w:rsidP="004569AA">
      <w:pPr>
        <w:numPr>
          <w:ilvl w:val="0"/>
          <w:numId w:val="4"/>
        </w:numPr>
        <w:spacing w:after="0"/>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фотограф (1человек);</w:t>
      </w:r>
    </w:p>
    <w:p w:rsidR="004569AA" w:rsidRPr="002925BF" w:rsidRDefault="004569AA" w:rsidP="004569AA">
      <w:pPr>
        <w:numPr>
          <w:ilvl w:val="0"/>
          <w:numId w:val="4"/>
        </w:numPr>
        <w:spacing w:after="0"/>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спорт-инструктор (1 человек).</w:t>
      </w:r>
    </w:p>
    <w:p w:rsidR="004569AA" w:rsidRPr="002925BF" w:rsidRDefault="004569AA" w:rsidP="004569AA">
      <w:pPr>
        <w:pStyle w:val="3"/>
        <w:spacing w:line="276" w:lineRule="auto"/>
        <w:jc w:val="center"/>
        <w:rPr>
          <w:rFonts w:ascii="Times New Roman" w:hAnsi="Times New Roman"/>
          <w:sz w:val="24"/>
          <w:szCs w:val="24"/>
          <w:lang w:eastAsia="en-US"/>
        </w:rPr>
      </w:pPr>
      <w:bookmarkStart w:id="18" w:name="_Toc181291844"/>
      <w:r w:rsidRPr="002925BF">
        <w:rPr>
          <w:rFonts w:ascii="Times New Roman" w:hAnsi="Times New Roman"/>
          <w:sz w:val="24"/>
          <w:szCs w:val="24"/>
          <w:lang w:eastAsia="en-US"/>
        </w:rPr>
        <w:t>6.3. Комплексно-методическое обеспечение программы</w:t>
      </w:r>
      <w:bookmarkEnd w:id="18"/>
    </w:p>
    <w:p w:rsidR="004569AA" w:rsidRPr="002925BF" w:rsidRDefault="004569AA" w:rsidP="004569AA">
      <w:pPr>
        <w:spacing w:after="0"/>
        <w:ind w:firstLine="720"/>
        <w:jc w:val="both"/>
        <w:rPr>
          <w:rFonts w:ascii="Times New Roman" w:eastAsia="Times New Roman" w:hAnsi="Times New Roman" w:cs="Times New Roman"/>
          <w:sz w:val="24"/>
          <w:szCs w:val="24"/>
        </w:rPr>
      </w:pPr>
      <w:r w:rsidRPr="002925BF">
        <w:rPr>
          <w:rFonts w:ascii="Times New Roman" w:eastAsia="Times New Roman" w:hAnsi="Times New Roman" w:cs="Times New Roman"/>
          <w:color w:val="000000"/>
          <w:sz w:val="24"/>
          <w:szCs w:val="24"/>
        </w:rPr>
        <w:t>Достижение образовательных результатов, заявленных в образовательной программе возможно при реализации программы с использованием технологии сетевого образовательного взаимодействия (СОВ).</w:t>
      </w:r>
    </w:p>
    <w:p w:rsidR="004569AA" w:rsidRPr="002925BF" w:rsidRDefault="004569AA" w:rsidP="004569AA">
      <w:pPr>
        <w:spacing w:after="0"/>
        <w:ind w:firstLine="720"/>
        <w:jc w:val="both"/>
        <w:rPr>
          <w:rFonts w:ascii="Times New Roman" w:eastAsia="Times New Roman" w:hAnsi="Times New Roman" w:cs="Times New Roman"/>
          <w:sz w:val="24"/>
          <w:szCs w:val="24"/>
        </w:rPr>
      </w:pPr>
      <w:r w:rsidRPr="002925BF">
        <w:rPr>
          <w:rFonts w:ascii="Times New Roman" w:eastAsia="Times New Roman" w:hAnsi="Times New Roman" w:cs="Times New Roman"/>
          <w:b/>
          <w:color w:val="000000"/>
          <w:sz w:val="24"/>
          <w:szCs w:val="24"/>
        </w:rPr>
        <w:t>Этапы реализации СОВ:</w:t>
      </w:r>
    </w:p>
    <w:p w:rsidR="004569AA" w:rsidRPr="002925BF" w:rsidRDefault="004569AA" w:rsidP="004569AA">
      <w:pPr>
        <w:pStyle w:val="a9"/>
        <w:numPr>
          <w:ilvl w:val="0"/>
          <w:numId w:val="9"/>
        </w:numPr>
        <w:spacing w:after="0" w:line="276" w:lineRule="auto"/>
        <w:jc w:val="both"/>
        <w:rPr>
          <w:rFonts w:ascii="Times New Roman" w:eastAsia="Times New Roman" w:hAnsi="Times New Roman" w:cs="Times New Roman"/>
          <w:color w:val="000000"/>
          <w:sz w:val="24"/>
          <w:szCs w:val="24"/>
        </w:rPr>
      </w:pPr>
      <w:r w:rsidRPr="002925BF">
        <w:rPr>
          <w:rFonts w:ascii="Times New Roman" w:eastAsia="Times New Roman" w:hAnsi="Times New Roman" w:cs="Times New Roman"/>
          <w:color w:val="000000"/>
          <w:sz w:val="24"/>
          <w:szCs w:val="24"/>
        </w:rPr>
        <w:t>Совместное проектирование структурными подразделениями КГБНОУ КДЦ «Созвездие» осуществляющими образовательную деятельность, содержания образовательной программы.</w:t>
      </w:r>
    </w:p>
    <w:p w:rsidR="004569AA" w:rsidRPr="002925BF" w:rsidRDefault="004569AA" w:rsidP="004569AA">
      <w:pPr>
        <w:pStyle w:val="a9"/>
        <w:numPr>
          <w:ilvl w:val="0"/>
          <w:numId w:val="9"/>
        </w:numPr>
        <w:spacing w:after="0" w:line="276" w:lineRule="auto"/>
        <w:jc w:val="both"/>
        <w:rPr>
          <w:rFonts w:ascii="Times New Roman" w:eastAsia="Times New Roman" w:hAnsi="Times New Roman" w:cs="Times New Roman"/>
          <w:color w:val="000000"/>
          <w:sz w:val="24"/>
          <w:szCs w:val="24"/>
        </w:rPr>
      </w:pPr>
      <w:r w:rsidRPr="002925BF">
        <w:rPr>
          <w:rFonts w:ascii="Times New Roman" w:eastAsia="Times New Roman" w:hAnsi="Times New Roman" w:cs="Times New Roman"/>
          <w:color w:val="000000"/>
          <w:sz w:val="24"/>
          <w:szCs w:val="24"/>
        </w:rPr>
        <w:t>Совместное планирование;</w:t>
      </w:r>
    </w:p>
    <w:p w:rsidR="004569AA" w:rsidRPr="002925BF" w:rsidRDefault="004569AA" w:rsidP="004569AA">
      <w:pPr>
        <w:pStyle w:val="a9"/>
        <w:numPr>
          <w:ilvl w:val="0"/>
          <w:numId w:val="9"/>
        </w:numPr>
        <w:spacing w:after="0" w:line="276" w:lineRule="auto"/>
        <w:jc w:val="both"/>
        <w:rPr>
          <w:rFonts w:ascii="Times New Roman" w:eastAsia="Times New Roman" w:hAnsi="Times New Roman" w:cs="Times New Roman"/>
          <w:color w:val="000000"/>
          <w:sz w:val="24"/>
          <w:szCs w:val="24"/>
        </w:rPr>
      </w:pPr>
      <w:r w:rsidRPr="002925BF">
        <w:rPr>
          <w:rFonts w:ascii="Times New Roman" w:eastAsia="Times New Roman" w:hAnsi="Times New Roman" w:cs="Times New Roman"/>
          <w:color w:val="000000"/>
          <w:sz w:val="24"/>
          <w:szCs w:val="24"/>
        </w:rPr>
        <w:t>Совместная организация (реализация).</w:t>
      </w:r>
    </w:p>
    <w:p w:rsidR="004569AA" w:rsidRPr="002925BF" w:rsidRDefault="004569AA" w:rsidP="004569AA">
      <w:pPr>
        <w:pStyle w:val="a9"/>
        <w:numPr>
          <w:ilvl w:val="0"/>
          <w:numId w:val="9"/>
        </w:numPr>
        <w:spacing w:after="0" w:line="276" w:lineRule="auto"/>
        <w:jc w:val="both"/>
        <w:rPr>
          <w:rFonts w:ascii="Times New Roman" w:eastAsia="Times New Roman" w:hAnsi="Times New Roman" w:cs="Times New Roman"/>
          <w:color w:val="000000"/>
          <w:sz w:val="24"/>
          <w:szCs w:val="24"/>
        </w:rPr>
      </w:pPr>
      <w:r w:rsidRPr="002925BF">
        <w:rPr>
          <w:rFonts w:ascii="Times New Roman" w:eastAsia="Times New Roman" w:hAnsi="Times New Roman" w:cs="Times New Roman"/>
          <w:color w:val="000000"/>
          <w:sz w:val="24"/>
          <w:szCs w:val="24"/>
        </w:rPr>
        <w:t>Совместное подведение итогов реализации программы смены.</w:t>
      </w:r>
    </w:p>
    <w:p w:rsidR="004569AA" w:rsidRPr="002925BF" w:rsidRDefault="004569AA" w:rsidP="004569AA">
      <w:pPr>
        <w:pStyle w:val="a9"/>
        <w:spacing w:after="0" w:line="276" w:lineRule="auto"/>
        <w:jc w:val="both"/>
        <w:rPr>
          <w:rFonts w:ascii="Times New Roman" w:eastAsia="Times New Roman" w:hAnsi="Times New Roman" w:cs="Times New Roman"/>
          <w:b/>
          <w:i/>
          <w:color w:val="000000"/>
          <w:sz w:val="24"/>
          <w:szCs w:val="24"/>
        </w:rPr>
      </w:pPr>
      <w:r w:rsidRPr="002925BF">
        <w:rPr>
          <w:rFonts w:ascii="Times New Roman" w:eastAsia="Times New Roman" w:hAnsi="Times New Roman" w:cs="Times New Roman"/>
          <w:b/>
          <w:color w:val="000000"/>
          <w:sz w:val="24"/>
          <w:szCs w:val="24"/>
        </w:rPr>
        <w:t>Ведущими характеристиками СОВ являются</w:t>
      </w:r>
      <w:r w:rsidRPr="002925BF">
        <w:rPr>
          <w:rFonts w:ascii="Times New Roman" w:eastAsia="Times New Roman" w:hAnsi="Times New Roman" w:cs="Times New Roman"/>
          <w:b/>
          <w:i/>
          <w:color w:val="000000"/>
          <w:sz w:val="24"/>
          <w:szCs w:val="24"/>
        </w:rPr>
        <w:t>:</w:t>
      </w:r>
    </w:p>
    <w:p w:rsidR="004569AA" w:rsidRPr="002925BF" w:rsidRDefault="004569AA" w:rsidP="004569AA">
      <w:pPr>
        <w:spacing w:after="0"/>
        <w:jc w:val="both"/>
        <w:rPr>
          <w:rFonts w:ascii="Times New Roman" w:eastAsia="Times New Roman" w:hAnsi="Times New Roman" w:cs="Times New Roman"/>
          <w:color w:val="000000"/>
          <w:sz w:val="24"/>
          <w:szCs w:val="24"/>
        </w:rPr>
      </w:pPr>
      <w:r w:rsidRPr="002925BF">
        <w:rPr>
          <w:rFonts w:ascii="Times New Roman" w:eastAsia="Times New Roman" w:hAnsi="Times New Roman" w:cs="Times New Roman"/>
          <w:color w:val="000000"/>
          <w:sz w:val="24"/>
          <w:szCs w:val="24"/>
        </w:rPr>
        <w:t>•</w:t>
      </w:r>
      <w:r w:rsidRPr="002925BF">
        <w:rPr>
          <w:rFonts w:ascii="Times New Roman" w:eastAsia="Times New Roman" w:hAnsi="Times New Roman" w:cs="Times New Roman"/>
          <w:color w:val="000000"/>
          <w:sz w:val="24"/>
          <w:szCs w:val="24"/>
        </w:rPr>
        <w:tab/>
        <w:t xml:space="preserve">единое образовательное пространство для реализации образовательной программы разными субъектами-участниками, действующими как </w:t>
      </w:r>
      <w:proofErr w:type="spellStart"/>
      <w:r w:rsidRPr="002925BF">
        <w:rPr>
          <w:rFonts w:ascii="Times New Roman" w:eastAsia="Times New Roman" w:hAnsi="Times New Roman" w:cs="Times New Roman"/>
          <w:color w:val="000000"/>
          <w:sz w:val="24"/>
          <w:szCs w:val="24"/>
        </w:rPr>
        <w:t>сореализаторы</w:t>
      </w:r>
      <w:proofErr w:type="spellEnd"/>
      <w:r w:rsidRPr="002925BF">
        <w:rPr>
          <w:rFonts w:ascii="Times New Roman" w:eastAsia="Times New Roman" w:hAnsi="Times New Roman" w:cs="Times New Roman"/>
          <w:color w:val="000000"/>
          <w:sz w:val="24"/>
          <w:szCs w:val="24"/>
        </w:rPr>
        <w:t>;</w:t>
      </w:r>
    </w:p>
    <w:p w:rsidR="004569AA" w:rsidRPr="002925BF" w:rsidRDefault="004569AA" w:rsidP="004569AA">
      <w:p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color w:val="000000"/>
          <w:sz w:val="24"/>
          <w:szCs w:val="24"/>
        </w:rPr>
        <w:t>•</w:t>
      </w:r>
      <w:r w:rsidRPr="002925BF">
        <w:rPr>
          <w:rFonts w:ascii="Times New Roman" w:eastAsia="Times New Roman" w:hAnsi="Times New Roman" w:cs="Times New Roman"/>
          <w:color w:val="000000"/>
          <w:sz w:val="24"/>
          <w:szCs w:val="24"/>
        </w:rPr>
        <w:tab/>
        <w:t>единство содержания деятельности и видов деятельности всех участников образовательного процесса с позиции целей, задач, логики деятельности;</w:t>
      </w:r>
    </w:p>
    <w:p w:rsidR="004569AA" w:rsidRPr="002925BF" w:rsidRDefault="004569AA" w:rsidP="004569AA">
      <w:pPr>
        <w:spacing w:after="0"/>
        <w:jc w:val="both"/>
        <w:rPr>
          <w:rFonts w:ascii="Times New Roman" w:eastAsia="Times New Roman" w:hAnsi="Times New Roman" w:cs="Times New Roman"/>
          <w:color w:val="000000"/>
          <w:sz w:val="24"/>
          <w:szCs w:val="24"/>
        </w:rPr>
      </w:pPr>
      <w:r w:rsidRPr="002925BF">
        <w:rPr>
          <w:rFonts w:ascii="Times New Roman" w:eastAsia="Times New Roman" w:hAnsi="Times New Roman" w:cs="Times New Roman"/>
          <w:color w:val="000000"/>
          <w:sz w:val="24"/>
          <w:szCs w:val="24"/>
        </w:rPr>
        <w:t>•</w:t>
      </w:r>
      <w:r w:rsidRPr="002925BF">
        <w:rPr>
          <w:rFonts w:ascii="Times New Roman" w:eastAsia="Times New Roman" w:hAnsi="Times New Roman" w:cs="Times New Roman"/>
          <w:color w:val="000000"/>
          <w:sz w:val="24"/>
          <w:szCs w:val="24"/>
        </w:rPr>
        <w:tab/>
        <w:t>общая логистика реализации образовательной программы.</w:t>
      </w:r>
    </w:p>
    <w:p w:rsidR="004569AA" w:rsidRPr="002925BF" w:rsidRDefault="004569AA" w:rsidP="004569AA">
      <w:pPr>
        <w:spacing w:after="0"/>
        <w:ind w:firstLine="708"/>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4569AA" w:rsidRPr="002925BF" w:rsidRDefault="004569AA" w:rsidP="004569AA">
      <w:pPr>
        <w:numPr>
          <w:ilvl w:val="0"/>
          <w:numId w:val="5"/>
        </w:numPr>
        <w:spacing w:after="0"/>
        <w:jc w:val="both"/>
        <w:rPr>
          <w:rFonts w:ascii="Times New Roman" w:eastAsia="Times New Roman" w:hAnsi="Times New Roman" w:cs="Times New Roman"/>
          <w:i/>
          <w:sz w:val="24"/>
          <w:szCs w:val="24"/>
        </w:rPr>
      </w:pPr>
      <w:r w:rsidRPr="002925BF">
        <w:rPr>
          <w:rFonts w:ascii="Times New Roman" w:eastAsia="Times New Roman" w:hAnsi="Times New Roman" w:cs="Times New Roman"/>
          <w:i/>
          <w:sz w:val="24"/>
          <w:szCs w:val="24"/>
        </w:rPr>
        <w:t xml:space="preserve">информационное обеспечение: </w:t>
      </w:r>
    </w:p>
    <w:p w:rsidR="004569AA" w:rsidRPr="002925BF" w:rsidRDefault="004569AA" w:rsidP="004569AA">
      <w:pPr>
        <w:numPr>
          <w:ilvl w:val="0"/>
          <w:numId w:val="2"/>
        </w:numPr>
        <w:spacing w:after="0"/>
        <w:ind w:left="1418" w:hanging="284"/>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информационные стенды;</w:t>
      </w:r>
    </w:p>
    <w:p w:rsidR="004569AA" w:rsidRPr="002925BF" w:rsidRDefault="004569AA" w:rsidP="004569AA">
      <w:pPr>
        <w:numPr>
          <w:ilvl w:val="0"/>
          <w:numId w:val="2"/>
        </w:numPr>
        <w:spacing w:after="0"/>
        <w:ind w:left="1418" w:hanging="284"/>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дизайн программы с логотипом смены (</w:t>
      </w:r>
      <w:proofErr w:type="spellStart"/>
      <w:r w:rsidRPr="002925BF">
        <w:rPr>
          <w:rFonts w:ascii="Times New Roman" w:eastAsia="Times New Roman" w:hAnsi="Times New Roman" w:cs="Times New Roman"/>
          <w:sz w:val="24"/>
          <w:szCs w:val="24"/>
        </w:rPr>
        <w:t>бейджи</w:t>
      </w:r>
      <w:proofErr w:type="spellEnd"/>
      <w:r w:rsidRPr="002925BF">
        <w:rPr>
          <w:rFonts w:ascii="Times New Roman" w:eastAsia="Times New Roman" w:hAnsi="Times New Roman" w:cs="Times New Roman"/>
          <w:sz w:val="24"/>
          <w:szCs w:val="24"/>
        </w:rPr>
        <w:t xml:space="preserve">, аккредитации,  значки, дипломы, кружки, </w:t>
      </w:r>
      <w:proofErr w:type="spellStart"/>
      <w:r w:rsidRPr="002925BF">
        <w:rPr>
          <w:rFonts w:ascii="Times New Roman" w:eastAsia="Times New Roman" w:hAnsi="Times New Roman" w:cs="Times New Roman"/>
          <w:sz w:val="24"/>
          <w:szCs w:val="24"/>
        </w:rPr>
        <w:t>брелки</w:t>
      </w:r>
      <w:proofErr w:type="spellEnd"/>
      <w:r w:rsidRPr="002925BF">
        <w:rPr>
          <w:rFonts w:ascii="Times New Roman" w:eastAsia="Times New Roman" w:hAnsi="Times New Roman" w:cs="Times New Roman"/>
          <w:sz w:val="24"/>
          <w:szCs w:val="24"/>
        </w:rPr>
        <w:t>);</w:t>
      </w:r>
    </w:p>
    <w:p w:rsidR="004569AA" w:rsidRPr="002925BF" w:rsidRDefault="004569AA" w:rsidP="004569AA">
      <w:pPr>
        <w:numPr>
          <w:ilvl w:val="0"/>
          <w:numId w:val="2"/>
        </w:numPr>
        <w:spacing w:after="0"/>
        <w:ind w:left="1418" w:hanging="284"/>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справочная информация (плакаты с информацией по игровому компоненту смены, информационные буклеты с описание предоставленных в смене профессиях);</w:t>
      </w:r>
    </w:p>
    <w:p w:rsidR="004569AA" w:rsidRPr="002925BF" w:rsidRDefault="004569AA" w:rsidP="004569AA">
      <w:pPr>
        <w:numPr>
          <w:ilvl w:val="0"/>
          <w:numId w:val="2"/>
        </w:numPr>
        <w:spacing w:after="0"/>
        <w:ind w:left="1418" w:hanging="284"/>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сайт Центра с информацией о смене «Горная школа».</w:t>
      </w:r>
      <w:bookmarkStart w:id="19" w:name="_heading=h.3znysh7" w:colFirst="0" w:colLast="0"/>
      <w:bookmarkEnd w:id="19"/>
    </w:p>
    <w:p w:rsidR="004569AA" w:rsidRPr="002925BF" w:rsidRDefault="004569AA" w:rsidP="004569AA">
      <w:pPr>
        <w:numPr>
          <w:ilvl w:val="0"/>
          <w:numId w:val="5"/>
        </w:numPr>
        <w:pBdr>
          <w:top w:val="nil"/>
          <w:left w:val="nil"/>
          <w:bottom w:val="nil"/>
          <w:right w:val="nil"/>
          <w:between w:val="nil"/>
        </w:pBdr>
        <w:spacing w:after="0"/>
        <w:jc w:val="both"/>
        <w:rPr>
          <w:rFonts w:ascii="Times New Roman" w:eastAsia="Times New Roman" w:hAnsi="Times New Roman" w:cs="Times New Roman"/>
          <w:i/>
          <w:color w:val="000000"/>
          <w:sz w:val="24"/>
          <w:szCs w:val="24"/>
        </w:rPr>
      </w:pPr>
      <w:r w:rsidRPr="002925BF">
        <w:rPr>
          <w:rFonts w:ascii="Times New Roman" w:eastAsia="Times New Roman" w:hAnsi="Times New Roman" w:cs="Times New Roman"/>
          <w:i/>
          <w:color w:val="000000"/>
          <w:sz w:val="24"/>
          <w:szCs w:val="24"/>
        </w:rPr>
        <w:t xml:space="preserve">дидактическое обеспечение: </w:t>
      </w:r>
    </w:p>
    <w:p w:rsidR="004569AA" w:rsidRPr="002925BF" w:rsidRDefault="004569AA" w:rsidP="004569AA">
      <w:p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 xml:space="preserve">                   Видеоматериалы:</w:t>
      </w:r>
    </w:p>
    <w:p w:rsidR="004569AA" w:rsidRPr="002925BF" w:rsidRDefault="004569AA" w:rsidP="004569AA">
      <w:pPr>
        <w:numPr>
          <w:ilvl w:val="0"/>
          <w:numId w:val="1"/>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видеоролики о профессиональной ориентации подростков и профессиях, представленных в программе смены;</w:t>
      </w:r>
    </w:p>
    <w:p w:rsidR="004569AA" w:rsidRPr="002925BF" w:rsidRDefault="004569AA" w:rsidP="004569AA">
      <w:pPr>
        <w:numPr>
          <w:ilvl w:val="0"/>
          <w:numId w:val="1"/>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ролики Центра «Краевой детский центр «Созвездие».</w:t>
      </w:r>
    </w:p>
    <w:p w:rsidR="004569AA" w:rsidRPr="002925BF" w:rsidRDefault="004569AA" w:rsidP="004569AA">
      <w:pPr>
        <w:numPr>
          <w:ilvl w:val="0"/>
          <w:numId w:val="3"/>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дайджесты по смене.</w:t>
      </w:r>
    </w:p>
    <w:p w:rsidR="004569AA" w:rsidRPr="002925BF" w:rsidRDefault="004569AA" w:rsidP="004569AA">
      <w:pPr>
        <w:spacing w:after="0"/>
        <w:ind w:left="1429"/>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Аудиоматериалы:</w:t>
      </w:r>
    </w:p>
    <w:p w:rsidR="004569AA" w:rsidRPr="002925BF" w:rsidRDefault="004569AA" w:rsidP="004569AA">
      <w:pPr>
        <w:numPr>
          <w:ilvl w:val="0"/>
          <w:numId w:val="3"/>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музыкальная фонотека по тематике смены,</w:t>
      </w:r>
    </w:p>
    <w:p w:rsidR="004569AA" w:rsidRPr="002925BF" w:rsidRDefault="004569AA" w:rsidP="004569AA">
      <w:pPr>
        <w:numPr>
          <w:ilvl w:val="0"/>
          <w:numId w:val="3"/>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общая музыкальная фонотека.</w:t>
      </w:r>
    </w:p>
    <w:p w:rsidR="004569AA" w:rsidRPr="002925BF" w:rsidRDefault="004569AA" w:rsidP="004569AA">
      <w:pPr>
        <w:numPr>
          <w:ilvl w:val="0"/>
          <w:numId w:val="7"/>
        </w:numPr>
        <w:spacing w:after="0"/>
        <w:jc w:val="both"/>
        <w:rPr>
          <w:rFonts w:ascii="Times New Roman" w:eastAsia="Times New Roman" w:hAnsi="Times New Roman" w:cs="Times New Roman"/>
          <w:i/>
          <w:sz w:val="24"/>
          <w:szCs w:val="24"/>
        </w:rPr>
      </w:pPr>
      <w:r w:rsidRPr="002925BF">
        <w:rPr>
          <w:rFonts w:ascii="Times New Roman" w:eastAsia="Times New Roman" w:hAnsi="Times New Roman" w:cs="Times New Roman"/>
          <w:i/>
          <w:sz w:val="24"/>
          <w:szCs w:val="24"/>
        </w:rPr>
        <w:t>методическое обеспечение:</w:t>
      </w:r>
    </w:p>
    <w:p w:rsidR="004569AA" w:rsidRPr="002925BF" w:rsidRDefault="004569AA" w:rsidP="004569AA">
      <w:pPr>
        <w:numPr>
          <w:ilvl w:val="0"/>
          <w:numId w:val="6"/>
        </w:numPr>
        <w:spacing w:after="0"/>
        <w:ind w:left="1418" w:hanging="284"/>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программы образовательного блока;</w:t>
      </w:r>
    </w:p>
    <w:p w:rsidR="004569AA" w:rsidRPr="002925BF" w:rsidRDefault="004569AA" w:rsidP="004569AA">
      <w:pPr>
        <w:numPr>
          <w:ilvl w:val="0"/>
          <w:numId w:val="6"/>
        </w:numPr>
        <w:spacing w:after="0"/>
        <w:ind w:left="1418" w:hanging="284"/>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программы мастер-классов;</w:t>
      </w:r>
    </w:p>
    <w:p w:rsidR="004569AA" w:rsidRPr="002925BF" w:rsidRDefault="004569AA" w:rsidP="004569AA">
      <w:pPr>
        <w:numPr>
          <w:ilvl w:val="0"/>
          <w:numId w:val="6"/>
        </w:numPr>
        <w:spacing w:after="0"/>
        <w:ind w:left="1418" w:hanging="284"/>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 xml:space="preserve">сценарии </w:t>
      </w:r>
      <w:proofErr w:type="spellStart"/>
      <w:r w:rsidRPr="002925BF">
        <w:rPr>
          <w:rFonts w:ascii="Times New Roman" w:eastAsia="Times New Roman" w:hAnsi="Times New Roman" w:cs="Times New Roman"/>
          <w:sz w:val="24"/>
          <w:szCs w:val="24"/>
        </w:rPr>
        <w:t>общелагерных</w:t>
      </w:r>
      <w:proofErr w:type="spellEnd"/>
      <w:r w:rsidRPr="002925BF">
        <w:rPr>
          <w:rFonts w:ascii="Times New Roman" w:eastAsia="Times New Roman" w:hAnsi="Times New Roman" w:cs="Times New Roman"/>
          <w:sz w:val="24"/>
          <w:szCs w:val="24"/>
        </w:rPr>
        <w:t xml:space="preserve"> вечерних мероприятий;</w:t>
      </w:r>
    </w:p>
    <w:p w:rsidR="004569AA" w:rsidRPr="002925BF" w:rsidRDefault="004569AA" w:rsidP="004569AA">
      <w:pPr>
        <w:numPr>
          <w:ilvl w:val="0"/>
          <w:numId w:val="6"/>
        </w:numPr>
        <w:spacing w:after="0"/>
        <w:ind w:left="1418" w:hanging="284"/>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отрядные дела;</w:t>
      </w:r>
    </w:p>
    <w:p w:rsidR="004569AA" w:rsidRPr="002925BF" w:rsidRDefault="004569AA" w:rsidP="004569AA">
      <w:pPr>
        <w:numPr>
          <w:ilvl w:val="0"/>
          <w:numId w:val="6"/>
        </w:numPr>
        <w:spacing w:after="0"/>
        <w:ind w:left="1418" w:hanging="284"/>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 xml:space="preserve">методические разработки </w:t>
      </w:r>
      <w:proofErr w:type="spellStart"/>
      <w:r w:rsidRPr="002925BF">
        <w:rPr>
          <w:rFonts w:ascii="Times New Roman" w:eastAsia="Times New Roman" w:hAnsi="Times New Roman" w:cs="Times New Roman"/>
          <w:sz w:val="24"/>
          <w:szCs w:val="24"/>
        </w:rPr>
        <w:t>общелагерных</w:t>
      </w:r>
      <w:proofErr w:type="spellEnd"/>
      <w:r w:rsidRPr="002925BF">
        <w:rPr>
          <w:rFonts w:ascii="Times New Roman" w:eastAsia="Times New Roman" w:hAnsi="Times New Roman" w:cs="Times New Roman"/>
          <w:sz w:val="24"/>
          <w:szCs w:val="24"/>
        </w:rPr>
        <w:t xml:space="preserve"> мероприятий;</w:t>
      </w:r>
    </w:p>
    <w:p w:rsidR="004569AA" w:rsidRPr="002925BF" w:rsidRDefault="004569AA" w:rsidP="004569AA">
      <w:pPr>
        <w:numPr>
          <w:ilvl w:val="0"/>
          <w:numId w:val="6"/>
        </w:numPr>
        <w:spacing w:after="0"/>
        <w:ind w:left="1418" w:hanging="284"/>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интернет – ресурсы.</w:t>
      </w:r>
    </w:p>
    <w:p w:rsidR="004569AA" w:rsidRPr="002925BF" w:rsidRDefault="004569AA" w:rsidP="004569AA">
      <w:pPr>
        <w:spacing w:after="0"/>
        <w:ind w:firstLine="709"/>
        <w:jc w:val="both"/>
        <w:rPr>
          <w:rFonts w:ascii="Times New Roman" w:eastAsia="Times New Roman" w:hAnsi="Times New Roman" w:cs="Times New Roman"/>
          <w:i/>
          <w:sz w:val="24"/>
          <w:szCs w:val="24"/>
        </w:rPr>
      </w:pPr>
      <w:r w:rsidRPr="002925BF">
        <w:rPr>
          <w:rFonts w:ascii="Times New Roman" w:eastAsia="Times New Roman" w:hAnsi="Times New Roman" w:cs="Times New Roman"/>
          <w:i/>
          <w:sz w:val="24"/>
          <w:szCs w:val="24"/>
        </w:rPr>
        <w:t>4) техническое обеспечение:</w:t>
      </w:r>
    </w:p>
    <w:p w:rsidR="004569AA" w:rsidRPr="002925BF" w:rsidRDefault="004569AA" w:rsidP="004569AA">
      <w:pPr>
        <w:numPr>
          <w:ilvl w:val="0"/>
          <w:numId w:val="8"/>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спортивный инвентарь;</w:t>
      </w:r>
    </w:p>
    <w:p w:rsidR="004569AA" w:rsidRPr="002925BF" w:rsidRDefault="004569AA" w:rsidP="004569AA">
      <w:pPr>
        <w:numPr>
          <w:ilvl w:val="0"/>
          <w:numId w:val="8"/>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спортивное оборудование;</w:t>
      </w:r>
    </w:p>
    <w:p w:rsidR="004569AA" w:rsidRPr="002925BF" w:rsidRDefault="004569AA" w:rsidP="004569AA">
      <w:pPr>
        <w:numPr>
          <w:ilvl w:val="0"/>
          <w:numId w:val="8"/>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мультимедийный проектор;</w:t>
      </w:r>
    </w:p>
    <w:p w:rsidR="004569AA" w:rsidRPr="002925BF" w:rsidRDefault="004569AA" w:rsidP="004569AA">
      <w:pPr>
        <w:numPr>
          <w:ilvl w:val="0"/>
          <w:numId w:val="8"/>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фото и видеотехника;</w:t>
      </w:r>
    </w:p>
    <w:p w:rsidR="004569AA" w:rsidRPr="002925BF" w:rsidRDefault="004569AA" w:rsidP="004569AA">
      <w:pPr>
        <w:numPr>
          <w:ilvl w:val="0"/>
          <w:numId w:val="8"/>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компьютерный класс;</w:t>
      </w:r>
    </w:p>
    <w:p w:rsidR="004569AA" w:rsidRPr="002925BF" w:rsidRDefault="004569AA" w:rsidP="004569AA">
      <w:pPr>
        <w:numPr>
          <w:ilvl w:val="0"/>
          <w:numId w:val="8"/>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кабинеты школы;</w:t>
      </w:r>
    </w:p>
    <w:p w:rsidR="004569AA" w:rsidRPr="002925BF" w:rsidRDefault="004569AA" w:rsidP="004569AA">
      <w:pPr>
        <w:numPr>
          <w:ilvl w:val="0"/>
          <w:numId w:val="8"/>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конференц-зал</w:t>
      </w:r>
    </w:p>
    <w:p w:rsidR="004569AA" w:rsidRPr="002925BF" w:rsidRDefault="004569AA" w:rsidP="004569AA">
      <w:pPr>
        <w:numPr>
          <w:ilvl w:val="0"/>
          <w:numId w:val="8"/>
        </w:numPr>
        <w:spacing w:after="0"/>
        <w:jc w:val="both"/>
        <w:rPr>
          <w:rFonts w:ascii="Times New Roman" w:eastAsia="Times New Roman" w:hAnsi="Times New Roman" w:cs="Times New Roman"/>
          <w:sz w:val="24"/>
          <w:szCs w:val="24"/>
        </w:rPr>
      </w:pPr>
      <w:proofErr w:type="spellStart"/>
      <w:r w:rsidRPr="002925BF">
        <w:rPr>
          <w:rFonts w:ascii="Times New Roman" w:eastAsia="Times New Roman" w:hAnsi="Times New Roman" w:cs="Times New Roman"/>
          <w:sz w:val="24"/>
          <w:szCs w:val="24"/>
        </w:rPr>
        <w:t>дискозал</w:t>
      </w:r>
      <w:proofErr w:type="spellEnd"/>
      <w:r w:rsidRPr="002925BF">
        <w:rPr>
          <w:rFonts w:ascii="Times New Roman" w:eastAsia="Times New Roman" w:hAnsi="Times New Roman" w:cs="Times New Roman"/>
          <w:sz w:val="24"/>
          <w:szCs w:val="24"/>
        </w:rPr>
        <w:t>;</w:t>
      </w:r>
    </w:p>
    <w:p w:rsidR="004569AA" w:rsidRPr="002925BF" w:rsidRDefault="004569AA" w:rsidP="004569AA">
      <w:pPr>
        <w:numPr>
          <w:ilvl w:val="0"/>
          <w:numId w:val="8"/>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оргтехника;</w:t>
      </w:r>
    </w:p>
    <w:p w:rsidR="004569AA" w:rsidRPr="002925BF" w:rsidRDefault="004569AA" w:rsidP="004569AA">
      <w:pPr>
        <w:numPr>
          <w:ilvl w:val="0"/>
          <w:numId w:val="8"/>
        </w:numPr>
        <w:spacing w:after="0"/>
        <w:jc w:val="both"/>
        <w:rPr>
          <w:rFonts w:ascii="Times New Roman" w:eastAsia="Times New Roman" w:hAnsi="Times New Roman" w:cs="Times New Roman"/>
          <w:sz w:val="24"/>
          <w:szCs w:val="24"/>
        </w:rPr>
      </w:pPr>
      <w:r w:rsidRPr="002925BF">
        <w:rPr>
          <w:rFonts w:ascii="Times New Roman" w:eastAsia="Times New Roman" w:hAnsi="Times New Roman" w:cs="Times New Roman"/>
          <w:sz w:val="24"/>
          <w:szCs w:val="24"/>
        </w:rPr>
        <w:t>светомузыкальная аппаратура.</w:t>
      </w:r>
    </w:p>
    <w:p w:rsidR="004569AA" w:rsidRPr="002925BF" w:rsidRDefault="004569AA" w:rsidP="004569AA">
      <w:pPr>
        <w:pStyle w:val="3"/>
        <w:spacing w:line="276" w:lineRule="auto"/>
        <w:jc w:val="center"/>
        <w:rPr>
          <w:rFonts w:ascii="Times New Roman" w:hAnsi="Times New Roman"/>
          <w:sz w:val="24"/>
          <w:szCs w:val="24"/>
          <w:lang w:eastAsia="en-US"/>
        </w:rPr>
      </w:pPr>
      <w:bookmarkStart w:id="20" w:name="_Toc181291845"/>
      <w:r w:rsidRPr="002925BF">
        <w:rPr>
          <w:rFonts w:ascii="Times New Roman" w:hAnsi="Times New Roman"/>
          <w:sz w:val="24"/>
          <w:szCs w:val="24"/>
          <w:lang w:eastAsia="en-US"/>
        </w:rPr>
        <w:t>6.4. Возможные риски</w:t>
      </w:r>
      <w:bookmarkEnd w:id="20"/>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402"/>
        <w:gridCol w:w="3934"/>
      </w:tblGrid>
      <w:tr w:rsidR="004569AA" w:rsidRPr="002925BF" w:rsidTr="004569AA">
        <w:tc>
          <w:tcPr>
            <w:tcW w:w="2836"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jc w:val="center"/>
              <w:rPr>
                <w:rFonts w:ascii="Times New Roman" w:eastAsia="Times New Roman" w:hAnsi="Times New Roman" w:cs="Times New Roman"/>
                <w:b/>
                <w:spacing w:val="2"/>
                <w:sz w:val="24"/>
                <w:szCs w:val="24"/>
              </w:rPr>
            </w:pPr>
            <w:r w:rsidRPr="002925BF">
              <w:rPr>
                <w:rFonts w:ascii="Times New Roman" w:eastAsia="Times New Roman" w:hAnsi="Times New Roman" w:cs="Times New Roman"/>
                <w:b/>
                <w:spacing w:val="2"/>
                <w:sz w:val="24"/>
                <w:szCs w:val="24"/>
              </w:rPr>
              <w:t>Период</w:t>
            </w:r>
          </w:p>
        </w:tc>
        <w:tc>
          <w:tcPr>
            <w:tcW w:w="3402"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jc w:val="center"/>
              <w:rPr>
                <w:rFonts w:ascii="Times New Roman" w:eastAsia="Times New Roman" w:hAnsi="Times New Roman" w:cs="Times New Roman"/>
                <w:b/>
                <w:spacing w:val="2"/>
                <w:sz w:val="24"/>
                <w:szCs w:val="24"/>
              </w:rPr>
            </w:pPr>
            <w:r w:rsidRPr="002925BF">
              <w:rPr>
                <w:rFonts w:ascii="Times New Roman" w:eastAsia="Times New Roman" w:hAnsi="Times New Roman" w:cs="Times New Roman"/>
                <w:b/>
                <w:spacing w:val="2"/>
                <w:sz w:val="24"/>
                <w:szCs w:val="24"/>
              </w:rPr>
              <w:t>Факторы риска</w:t>
            </w:r>
          </w:p>
        </w:tc>
        <w:tc>
          <w:tcPr>
            <w:tcW w:w="3934"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spacing w:after="0"/>
              <w:jc w:val="center"/>
              <w:rPr>
                <w:rFonts w:ascii="Times New Roman" w:eastAsia="Times New Roman" w:hAnsi="Times New Roman" w:cs="Times New Roman"/>
                <w:b/>
                <w:spacing w:val="2"/>
                <w:sz w:val="24"/>
                <w:szCs w:val="24"/>
              </w:rPr>
            </w:pPr>
            <w:r w:rsidRPr="002925BF">
              <w:rPr>
                <w:rFonts w:ascii="Times New Roman" w:eastAsia="Times New Roman" w:hAnsi="Times New Roman" w:cs="Times New Roman"/>
                <w:b/>
                <w:spacing w:val="2"/>
                <w:sz w:val="24"/>
                <w:szCs w:val="24"/>
              </w:rPr>
              <w:t>Формы работы</w:t>
            </w:r>
          </w:p>
          <w:p w:rsidR="004569AA" w:rsidRPr="002925BF" w:rsidRDefault="004569AA" w:rsidP="004569AA">
            <w:pPr>
              <w:spacing w:after="0"/>
              <w:jc w:val="center"/>
              <w:rPr>
                <w:rFonts w:ascii="Times New Roman" w:eastAsia="Times New Roman" w:hAnsi="Times New Roman" w:cs="Times New Roman"/>
                <w:b/>
                <w:spacing w:val="2"/>
                <w:sz w:val="24"/>
                <w:szCs w:val="24"/>
              </w:rPr>
            </w:pPr>
          </w:p>
        </w:tc>
      </w:tr>
      <w:tr w:rsidR="004569AA" w:rsidRPr="002925BF" w:rsidTr="004569AA">
        <w:tc>
          <w:tcPr>
            <w:tcW w:w="2836"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jc w:val="both"/>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Организационный</w:t>
            </w:r>
          </w:p>
        </w:tc>
        <w:tc>
          <w:tcPr>
            <w:tcW w:w="3402"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1. Низкое проявление интереса к предлагаемым видам деятельности</w:t>
            </w:r>
          </w:p>
          <w:p w:rsidR="004569AA" w:rsidRPr="002925BF" w:rsidRDefault="004569AA" w:rsidP="004569AA">
            <w:pPr>
              <w:spacing w:after="0"/>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2. Неприятие ребенка коллективом, заниженная самооценка и неуверенность в себе</w:t>
            </w:r>
          </w:p>
        </w:tc>
        <w:tc>
          <w:tcPr>
            <w:tcW w:w="3934" w:type="dxa"/>
            <w:tcBorders>
              <w:top w:val="single" w:sz="4" w:space="0" w:color="auto"/>
              <w:left w:val="single" w:sz="4" w:space="0" w:color="auto"/>
              <w:bottom w:val="single" w:sz="4" w:space="0" w:color="auto"/>
              <w:right w:val="single" w:sz="4" w:space="0" w:color="auto"/>
            </w:tcBorders>
          </w:tcPr>
          <w:p w:rsidR="004569AA" w:rsidRPr="002925BF" w:rsidRDefault="004569AA" w:rsidP="004569AA">
            <w:pPr>
              <w:numPr>
                <w:ilvl w:val="0"/>
                <w:numId w:val="10"/>
              </w:numPr>
              <w:tabs>
                <w:tab w:val="left" w:pos="49"/>
              </w:tabs>
              <w:spacing w:after="0"/>
              <w:ind w:left="197" w:hanging="197"/>
              <w:jc w:val="both"/>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Проявление индивидуальной разъяснительной беседы, изучение интересов ребенка</w:t>
            </w:r>
          </w:p>
          <w:p w:rsidR="004569AA" w:rsidRPr="002925BF" w:rsidRDefault="004569AA" w:rsidP="004569AA">
            <w:pPr>
              <w:numPr>
                <w:ilvl w:val="0"/>
                <w:numId w:val="10"/>
              </w:numPr>
              <w:tabs>
                <w:tab w:val="left" w:pos="49"/>
              </w:tabs>
              <w:spacing w:after="0"/>
              <w:ind w:left="197" w:hanging="197"/>
              <w:jc w:val="both"/>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Упражнения на знакомство, упражнения на раскрепощение, повышение самооценки</w:t>
            </w:r>
          </w:p>
        </w:tc>
      </w:tr>
      <w:tr w:rsidR="004569AA" w:rsidRPr="002925BF" w:rsidTr="004569AA">
        <w:tc>
          <w:tcPr>
            <w:tcW w:w="2836"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jc w:val="both"/>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Основной</w:t>
            </w:r>
          </w:p>
        </w:tc>
        <w:tc>
          <w:tcPr>
            <w:tcW w:w="3402"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numPr>
                <w:ilvl w:val="0"/>
                <w:numId w:val="11"/>
              </w:numPr>
              <w:spacing w:after="0"/>
              <w:ind w:left="184" w:hanging="145"/>
              <w:jc w:val="both"/>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Спад интереса к сюжету смены</w:t>
            </w:r>
          </w:p>
          <w:p w:rsidR="004569AA" w:rsidRPr="002925BF" w:rsidRDefault="004569AA" w:rsidP="004569AA">
            <w:pPr>
              <w:numPr>
                <w:ilvl w:val="0"/>
                <w:numId w:val="11"/>
              </w:numPr>
              <w:spacing w:after="0"/>
              <w:ind w:left="184" w:hanging="145"/>
              <w:jc w:val="both"/>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Проблемы в отношениях между ребенком и вожатым.</w:t>
            </w:r>
          </w:p>
          <w:p w:rsidR="004569AA" w:rsidRPr="002925BF" w:rsidRDefault="004569AA" w:rsidP="004569AA">
            <w:pPr>
              <w:numPr>
                <w:ilvl w:val="0"/>
                <w:numId w:val="11"/>
              </w:numPr>
              <w:spacing w:after="0"/>
              <w:ind w:left="184" w:hanging="145"/>
              <w:jc w:val="both"/>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Проблемы во взаимоотношениях ребят, конфликтная зона</w:t>
            </w:r>
          </w:p>
        </w:tc>
        <w:tc>
          <w:tcPr>
            <w:tcW w:w="3934"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numPr>
                <w:ilvl w:val="0"/>
                <w:numId w:val="12"/>
              </w:numPr>
              <w:tabs>
                <w:tab w:val="left" w:pos="49"/>
              </w:tabs>
              <w:spacing w:after="0"/>
              <w:ind w:left="197" w:hanging="197"/>
              <w:jc w:val="both"/>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Коррекция плана работы, изучение потребностей и интересов детей</w:t>
            </w:r>
          </w:p>
          <w:p w:rsidR="004569AA" w:rsidRPr="002925BF" w:rsidRDefault="004569AA" w:rsidP="004569AA">
            <w:pPr>
              <w:numPr>
                <w:ilvl w:val="0"/>
                <w:numId w:val="12"/>
              </w:numPr>
              <w:tabs>
                <w:tab w:val="left" w:pos="49"/>
              </w:tabs>
              <w:spacing w:after="0"/>
              <w:ind w:left="197" w:hanging="197"/>
              <w:jc w:val="both"/>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Индивидуальный подход, беседы</w:t>
            </w:r>
          </w:p>
          <w:p w:rsidR="004569AA" w:rsidRPr="002925BF" w:rsidRDefault="004569AA" w:rsidP="004569AA">
            <w:pPr>
              <w:numPr>
                <w:ilvl w:val="0"/>
                <w:numId w:val="12"/>
              </w:numPr>
              <w:tabs>
                <w:tab w:val="left" w:pos="49"/>
              </w:tabs>
              <w:spacing w:after="0"/>
              <w:ind w:left="184" w:hanging="145"/>
              <w:jc w:val="both"/>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Игры на сплочение, огоньки</w:t>
            </w:r>
          </w:p>
        </w:tc>
      </w:tr>
      <w:tr w:rsidR="004569AA" w:rsidRPr="002925BF" w:rsidTr="004569AA">
        <w:tc>
          <w:tcPr>
            <w:tcW w:w="2836"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spacing w:after="0"/>
              <w:jc w:val="both"/>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Итоговый</w:t>
            </w:r>
          </w:p>
        </w:tc>
        <w:tc>
          <w:tcPr>
            <w:tcW w:w="3402"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numPr>
                <w:ilvl w:val="0"/>
                <w:numId w:val="13"/>
              </w:numPr>
              <w:spacing w:after="0"/>
              <w:ind w:left="336"/>
              <w:jc w:val="both"/>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Депрессия и расстройство в связи с завершением смены и расставание</w:t>
            </w:r>
          </w:p>
        </w:tc>
        <w:tc>
          <w:tcPr>
            <w:tcW w:w="3934" w:type="dxa"/>
            <w:tcBorders>
              <w:top w:val="single" w:sz="4" w:space="0" w:color="auto"/>
              <w:left w:val="single" w:sz="4" w:space="0" w:color="auto"/>
              <w:bottom w:val="single" w:sz="4" w:space="0" w:color="auto"/>
              <w:right w:val="single" w:sz="4" w:space="0" w:color="auto"/>
            </w:tcBorders>
            <w:hideMark/>
          </w:tcPr>
          <w:p w:rsidR="004569AA" w:rsidRPr="002925BF" w:rsidRDefault="004569AA" w:rsidP="004569AA">
            <w:pPr>
              <w:numPr>
                <w:ilvl w:val="0"/>
                <w:numId w:val="14"/>
              </w:numPr>
              <w:tabs>
                <w:tab w:val="left" w:pos="305"/>
              </w:tabs>
              <w:spacing w:after="0"/>
              <w:ind w:left="375" w:hanging="142"/>
              <w:jc w:val="both"/>
              <w:rPr>
                <w:rFonts w:ascii="Times New Roman" w:eastAsia="Times New Roman" w:hAnsi="Times New Roman" w:cs="Times New Roman"/>
                <w:spacing w:val="2"/>
                <w:sz w:val="24"/>
                <w:szCs w:val="24"/>
              </w:rPr>
            </w:pPr>
            <w:r w:rsidRPr="002925BF">
              <w:rPr>
                <w:rFonts w:ascii="Times New Roman" w:eastAsia="Times New Roman" w:hAnsi="Times New Roman" w:cs="Times New Roman"/>
                <w:spacing w:val="2"/>
                <w:sz w:val="24"/>
                <w:szCs w:val="24"/>
              </w:rPr>
              <w:t>Упражнения на построение успешного дальнейшего последействия</w:t>
            </w:r>
          </w:p>
        </w:tc>
      </w:tr>
    </w:tbl>
    <w:p w:rsidR="004569AA" w:rsidRPr="002925BF" w:rsidRDefault="004569AA" w:rsidP="004569AA">
      <w:pPr>
        <w:pStyle w:val="3"/>
        <w:spacing w:line="276" w:lineRule="auto"/>
        <w:rPr>
          <w:rFonts w:ascii="Times New Roman" w:hAnsi="Times New Roman"/>
          <w:sz w:val="24"/>
          <w:szCs w:val="24"/>
        </w:rPr>
      </w:pPr>
    </w:p>
    <w:p w:rsidR="004569AA" w:rsidRPr="002925BF" w:rsidRDefault="004569AA" w:rsidP="004569AA">
      <w:pPr>
        <w:pStyle w:val="3"/>
        <w:spacing w:line="276" w:lineRule="auto"/>
        <w:jc w:val="center"/>
        <w:rPr>
          <w:rFonts w:ascii="Times New Roman" w:hAnsi="Times New Roman"/>
          <w:sz w:val="24"/>
          <w:szCs w:val="24"/>
        </w:rPr>
      </w:pPr>
      <w:bookmarkStart w:id="21" w:name="_Toc181291846"/>
      <w:r w:rsidRPr="002925BF">
        <w:rPr>
          <w:rFonts w:ascii="Times New Roman" w:hAnsi="Times New Roman"/>
          <w:sz w:val="24"/>
          <w:szCs w:val="24"/>
        </w:rPr>
        <w:t>7. Оценка результативности и качества программы</w:t>
      </w:r>
      <w:bookmarkEnd w:id="21"/>
    </w:p>
    <w:p w:rsidR="004569AA" w:rsidRPr="002925BF" w:rsidRDefault="004569AA" w:rsidP="004569AA">
      <w:pPr>
        <w:pStyle w:val="3"/>
        <w:spacing w:line="276" w:lineRule="auto"/>
        <w:jc w:val="center"/>
        <w:rPr>
          <w:rFonts w:ascii="Times New Roman" w:hAnsi="Times New Roman"/>
          <w:sz w:val="24"/>
          <w:szCs w:val="24"/>
        </w:rPr>
      </w:pPr>
    </w:p>
    <w:p w:rsidR="004569AA" w:rsidRPr="002925BF" w:rsidRDefault="004569AA" w:rsidP="004569AA">
      <w:pPr>
        <w:ind w:firstLine="851"/>
        <w:jc w:val="both"/>
        <w:rPr>
          <w:rFonts w:ascii="Times New Roman" w:eastAsia="Times New Roman" w:hAnsi="Times New Roman"/>
          <w:color w:val="000000"/>
          <w:sz w:val="24"/>
          <w:szCs w:val="24"/>
          <w:highlight w:val="white"/>
        </w:rPr>
      </w:pPr>
      <w:r w:rsidRPr="002925BF">
        <w:rPr>
          <w:rFonts w:ascii="Times New Roman" w:eastAsia="Times New Roman" w:hAnsi="Times New Roman"/>
          <w:color w:val="000000"/>
          <w:sz w:val="24"/>
          <w:szCs w:val="24"/>
        </w:rPr>
        <w:t xml:space="preserve">Для оценивания результативности и качества реализации программы используются методики мониторинга развития личности и группы. </w:t>
      </w:r>
      <w:proofErr w:type="gramStart"/>
      <w:r w:rsidRPr="002925BF">
        <w:rPr>
          <w:rFonts w:ascii="Times New Roman" w:eastAsia="Times New Roman" w:hAnsi="Times New Roman"/>
          <w:color w:val="000000"/>
          <w:sz w:val="24"/>
          <w:szCs w:val="24"/>
        </w:rPr>
        <w:t>Данные методики проводятся в организационной, основной и итоговый период смены.</w:t>
      </w:r>
      <w:proofErr w:type="gramEnd"/>
      <w:r w:rsidRPr="002925BF">
        <w:rPr>
          <w:rFonts w:ascii="Times New Roman" w:eastAsia="Times New Roman" w:hAnsi="Times New Roman"/>
          <w:color w:val="000000"/>
          <w:sz w:val="24"/>
          <w:szCs w:val="24"/>
        </w:rPr>
        <w:t xml:space="preserve"> Предложенный перечень методик используются в онлайн формате. Для проведения диагностической, психологической работы с ребенком оформляется согласие родителей/законных представителей. Изучаются результаты воспитания, социализации и саморазвития участника смены. Критерием, на основе которого осуществляется данный анализ, является динамика личностного развития участников смены. Способами получения информации о результатах воспитания, социализации и саморазвития ребенка является педагогическое наблюдение, анкетирование, опросы.</w:t>
      </w:r>
    </w:p>
    <w:p w:rsidR="004569AA" w:rsidRPr="002925BF" w:rsidRDefault="004569AA" w:rsidP="004569AA">
      <w:pPr>
        <w:rPr>
          <w:rFonts w:ascii="Times New Roman" w:hAnsi="Times New Roman" w:cs="Times New Roman"/>
          <w:sz w:val="24"/>
          <w:szCs w:val="24"/>
        </w:rPr>
      </w:pPr>
      <w:r w:rsidRPr="002925BF">
        <w:rPr>
          <w:rFonts w:ascii="Times New Roman" w:hAnsi="Times New Roman" w:cs="Times New Roman"/>
          <w:sz w:val="24"/>
          <w:szCs w:val="24"/>
        </w:rPr>
        <w:br w:type="page"/>
      </w:r>
    </w:p>
    <w:p w:rsidR="004569AA" w:rsidRPr="002925BF" w:rsidRDefault="004569AA" w:rsidP="004569AA">
      <w:pPr>
        <w:rPr>
          <w:rFonts w:ascii="Times New Roman" w:hAnsi="Times New Roman" w:cs="Times New Roman"/>
          <w:sz w:val="24"/>
          <w:szCs w:val="24"/>
        </w:rPr>
        <w:sectPr w:rsidR="004569AA" w:rsidRPr="002925BF" w:rsidSect="004569AA">
          <w:footerReference w:type="default" r:id="rId8"/>
          <w:pgSz w:w="11906" w:h="16838"/>
          <w:pgMar w:top="709" w:right="850" w:bottom="568" w:left="1701" w:header="708" w:footer="708" w:gutter="0"/>
          <w:pgNumType w:start="1"/>
          <w:cols w:space="720"/>
          <w:titlePg/>
        </w:sectPr>
      </w:pPr>
    </w:p>
    <w:p w:rsidR="004569AA" w:rsidRPr="002925BF" w:rsidRDefault="004569AA" w:rsidP="004569AA">
      <w:pPr>
        <w:jc w:val="center"/>
        <w:rPr>
          <w:rFonts w:ascii="Times New Roman" w:eastAsia="Times New Roman" w:hAnsi="Times New Roman" w:cs="Times New Roman"/>
          <w:b/>
          <w:color w:val="000000"/>
          <w:sz w:val="24"/>
          <w:szCs w:val="24"/>
        </w:rPr>
      </w:pPr>
      <w:r w:rsidRPr="002925BF">
        <w:rPr>
          <w:rFonts w:ascii="Times New Roman" w:eastAsia="Times New Roman" w:hAnsi="Times New Roman" w:cs="Times New Roman"/>
          <w:b/>
          <w:color w:val="000000"/>
          <w:sz w:val="24"/>
          <w:szCs w:val="24"/>
        </w:rPr>
        <w:t>Оценка результативности и качества программы</w:t>
      </w:r>
    </w:p>
    <w:tbl>
      <w:tblPr>
        <w:tblStyle w:val="TableNormal2"/>
        <w:tblW w:w="1573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9785"/>
        <w:gridCol w:w="2838"/>
      </w:tblGrid>
      <w:tr w:rsidR="004569AA" w:rsidRPr="002925BF" w:rsidTr="004569AA">
        <w:trPr>
          <w:trHeight w:val="273"/>
        </w:trPr>
        <w:tc>
          <w:tcPr>
            <w:tcW w:w="3116" w:type="dxa"/>
          </w:tcPr>
          <w:p w:rsidR="004569AA" w:rsidRPr="002925BF" w:rsidRDefault="004569AA" w:rsidP="004569AA">
            <w:pPr>
              <w:spacing w:line="276" w:lineRule="auto"/>
              <w:ind w:left="1017"/>
              <w:rPr>
                <w:rFonts w:ascii="Times New Roman" w:eastAsia="Times New Roman" w:hAnsi="Times New Roman"/>
                <w:b/>
                <w:sz w:val="24"/>
                <w:szCs w:val="24"/>
              </w:rPr>
            </w:pPr>
            <w:proofErr w:type="spellStart"/>
            <w:r w:rsidRPr="002925BF">
              <w:rPr>
                <w:rFonts w:ascii="Times New Roman" w:eastAsia="Times New Roman" w:hAnsi="Times New Roman"/>
                <w:b/>
                <w:spacing w:val="-2"/>
                <w:sz w:val="24"/>
                <w:szCs w:val="24"/>
              </w:rPr>
              <w:t>Критерии</w:t>
            </w:r>
            <w:proofErr w:type="spellEnd"/>
          </w:p>
        </w:tc>
        <w:tc>
          <w:tcPr>
            <w:tcW w:w="9785" w:type="dxa"/>
          </w:tcPr>
          <w:p w:rsidR="004569AA" w:rsidRPr="002925BF" w:rsidRDefault="004569AA" w:rsidP="004569AA">
            <w:pPr>
              <w:spacing w:line="276" w:lineRule="auto"/>
              <w:ind w:left="13"/>
              <w:jc w:val="center"/>
              <w:rPr>
                <w:rFonts w:ascii="Times New Roman" w:eastAsia="Times New Roman" w:hAnsi="Times New Roman"/>
                <w:b/>
                <w:sz w:val="24"/>
                <w:szCs w:val="24"/>
              </w:rPr>
            </w:pPr>
            <w:proofErr w:type="spellStart"/>
            <w:r w:rsidRPr="002925BF">
              <w:rPr>
                <w:rFonts w:ascii="Times New Roman" w:eastAsia="Times New Roman" w:hAnsi="Times New Roman"/>
                <w:b/>
                <w:spacing w:val="-2"/>
                <w:sz w:val="24"/>
                <w:szCs w:val="24"/>
              </w:rPr>
              <w:t>Показатели</w:t>
            </w:r>
            <w:proofErr w:type="spellEnd"/>
          </w:p>
        </w:tc>
        <w:tc>
          <w:tcPr>
            <w:tcW w:w="2838" w:type="dxa"/>
          </w:tcPr>
          <w:p w:rsidR="004569AA" w:rsidRPr="002925BF" w:rsidRDefault="004569AA" w:rsidP="004569AA">
            <w:pPr>
              <w:spacing w:line="276" w:lineRule="auto"/>
              <w:ind w:left="20"/>
              <w:jc w:val="center"/>
              <w:rPr>
                <w:rFonts w:ascii="Times New Roman" w:eastAsia="Times New Roman" w:hAnsi="Times New Roman"/>
                <w:b/>
                <w:sz w:val="24"/>
                <w:szCs w:val="24"/>
              </w:rPr>
            </w:pPr>
            <w:proofErr w:type="spellStart"/>
            <w:r w:rsidRPr="002925BF">
              <w:rPr>
                <w:rFonts w:ascii="Times New Roman" w:eastAsia="Times New Roman" w:hAnsi="Times New Roman"/>
                <w:b/>
                <w:spacing w:val="-2"/>
                <w:sz w:val="24"/>
                <w:szCs w:val="24"/>
              </w:rPr>
              <w:t>Методы</w:t>
            </w:r>
            <w:proofErr w:type="spellEnd"/>
          </w:p>
        </w:tc>
      </w:tr>
      <w:tr w:rsidR="004569AA" w:rsidRPr="002925BF" w:rsidTr="004569AA">
        <w:trPr>
          <w:trHeight w:val="278"/>
        </w:trPr>
        <w:tc>
          <w:tcPr>
            <w:tcW w:w="15739" w:type="dxa"/>
            <w:gridSpan w:val="3"/>
            <w:shd w:val="clear" w:color="auto" w:fill="C1E3F5"/>
          </w:tcPr>
          <w:p w:rsidR="004569AA" w:rsidRPr="002925BF" w:rsidRDefault="004569AA" w:rsidP="004569AA">
            <w:pPr>
              <w:spacing w:line="276" w:lineRule="auto"/>
              <w:ind w:left="19" w:right="14"/>
              <w:jc w:val="center"/>
              <w:rPr>
                <w:rFonts w:ascii="Times New Roman" w:eastAsia="Times New Roman" w:hAnsi="Times New Roman"/>
                <w:b/>
                <w:sz w:val="24"/>
                <w:szCs w:val="24"/>
                <w:lang w:val="ru-RU"/>
              </w:rPr>
            </w:pPr>
            <w:r w:rsidRPr="002925BF">
              <w:rPr>
                <w:rFonts w:ascii="Times New Roman" w:eastAsia="Times New Roman" w:hAnsi="Times New Roman"/>
                <w:b/>
                <w:sz w:val="24"/>
                <w:szCs w:val="24"/>
                <w:lang w:val="ru-RU"/>
              </w:rPr>
              <w:t>Формирование</w:t>
            </w:r>
            <w:r w:rsidRPr="002925BF">
              <w:rPr>
                <w:rFonts w:ascii="Times New Roman" w:eastAsia="Times New Roman" w:hAnsi="Times New Roman"/>
                <w:b/>
                <w:spacing w:val="-10"/>
                <w:sz w:val="24"/>
                <w:szCs w:val="24"/>
                <w:lang w:val="ru-RU"/>
              </w:rPr>
              <w:t xml:space="preserve"> </w:t>
            </w:r>
            <w:r w:rsidRPr="002925BF">
              <w:rPr>
                <w:rFonts w:ascii="Times New Roman" w:eastAsia="Times New Roman" w:hAnsi="Times New Roman"/>
                <w:b/>
                <w:sz w:val="24"/>
                <w:szCs w:val="24"/>
                <w:lang w:val="ru-RU"/>
              </w:rPr>
              <w:t>и</w:t>
            </w:r>
            <w:r w:rsidRPr="002925BF">
              <w:rPr>
                <w:rFonts w:ascii="Times New Roman" w:eastAsia="Times New Roman" w:hAnsi="Times New Roman"/>
                <w:b/>
                <w:spacing w:val="-1"/>
                <w:sz w:val="24"/>
                <w:szCs w:val="24"/>
                <w:lang w:val="ru-RU"/>
              </w:rPr>
              <w:t xml:space="preserve"> </w:t>
            </w:r>
            <w:r w:rsidRPr="002925BF">
              <w:rPr>
                <w:rFonts w:ascii="Times New Roman" w:eastAsia="Times New Roman" w:hAnsi="Times New Roman"/>
                <w:b/>
                <w:sz w:val="24"/>
                <w:szCs w:val="24"/>
                <w:lang w:val="ru-RU"/>
              </w:rPr>
              <w:t>развитие</w:t>
            </w:r>
            <w:r w:rsidRPr="002925BF">
              <w:rPr>
                <w:rFonts w:ascii="Times New Roman" w:eastAsia="Times New Roman" w:hAnsi="Times New Roman"/>
                <w:b/>
                <w:spacing w:val="-1"/>
                <w:sz w:val="24"/>
                <w:szCs w:val="24"/>
                <w:lang w:val="ru-RU"/>
              </w:rPr>
              <w:t xml:space="preserve"> </w:t>
            </w:r>
            <w:r w:rsidRPr="002925BF">
              <w:rPr>
                <w:rFonts w:ascii="Times New Roman" w:eastAsia="Times New Roman" w:hAnsi="Times New Roman"/>
                <w:b/>
                <w:sz w:val="24"/>
                <w:szCs w:val="24"/>
                <w:lang w:val="ru-RU"/>
              </w:rPr>
              <w:t>у</w:t>
            </w:r>
            <w:r w:rsidRPr="002925BF">
              <w:rPr>
                <w:rFonts w:ascii="Times New Roman" w:eastAsia="Times New Roman" w:hAnsi="Times New Roman"/>
                <w:b/>
                <w:spacing w:val="-7"/>
                <w:sz w:val="24"/>
                <w:szCs w:val="24"/>
                <w:lang w:val="ru-RU"/>
              </w:rPr>
              <w:t xml:space="preserve"> </w:t>
            </w:r>
            <w:r w:rsidRPr="002925BF">
              <w:rPr>
                <w:rFonts w:ascii="Times New Roman" w:eastAsia="Times New Roman" w:hAnsi="Times New Roman"/>
                <w:b/>
                <w:sz w:val="24"/>
                <w:szCs w:val="24"/>
                <w:lang w:val="ru-RU"/>
              </w:rPr>
              <w:t>участников</w:t>
            </w:r>
            <w:r w:rsidRPr="002925BF">
              <w:rPr>
                <w:rFonts w:ascii="Times New Roman" w:eastAsia="Times New Roman" w:hAnsi="Times New Roman"/>
                <w:b/>
                <w:spacing w:val="-6"/>
                <w:sz w:val="24"/>
                <w:szCs w:val="24"/>
                <w:lang w:val="ru-RU"/>
              </w:rPr>
              <w:t xml:space="preserve"> </w:t>
            </w:r>
            <w:r w:rsidRPr="002925BF">
              <w:rPr>
                <w:rFonts w:ascii="Times New Roman" w:eastAsia="Times New Roman" w:hAnsi="Times New Roman"/>
                <w:b/>
                <w:sz w:val="24"/>
                <w:szCs w:val="24"/>
                <w:lang w:val="ru-RU"/>
              </w:rPr>
              <w:t>смены</w:t>
            </w:r>
            <w:r w:rsidRPr="002925BF">
              <w:rPr>
                <w:rFonts w:ascii="Times New Roman" w:eastAsia="Times New Roman" w:hAnsi="Times New Roman"/>
                <w:b/>
                <w:spacing w:val="-2"/>
                <w:sz w:val="24"/>
                <w:szCs w:val="24"/>
                <w:lang w:val="ru-RU"/>
              </w:rPr>
              <w:t xml:space="preserve"> </w:t>
            </w:r>
            <w:r w:rsidRPr="002925BF">
              <w:rPr>
                <w:rFonts w:ascii="Times New Roman" w:eastAsia="Times New Roman" w:hAnsi="Times New Roman"/>
                <w:b/>
                <w:sz w:val="24"/>
                <w:szCs w:val="24"/>
                <w:lang w:val="ru-RU"/>
              </w:rPr>
              <w:t>элементов</w:t>
            </w:r>
            <w:r w:rsidRPr="002925BF">
              <w:rPr>
                <w:rFonts w:ascii="Times New Roman" w:eastAsia="Times New Roman" w:hAnsi="Times New Roman"/>
                <w:b/>
                <w:spacing w:val="-6"/>
                <w:sz w:val="24"/>
                <w:szCs w:val="24"/>
                <w:lang w:val="ru-RU"/>
              </w:rPr>
              <w:t xml:space="preserve"> </w:t>
            </w:r>
            <w:r w:rsidRPr="002925BF">
              <w:rPr>
                <w:rFonts w:ascii="Times New Roman" w:eastAsia="Times New Roman" w:hAnsi="Times New Roman"/>
                <w:b/>
                <w:sz w:val="24"/>
                <w:szCs w:val="24"/>
                <w:lang w:val="ru-RU"/>
              </w:rPr>
              <w:t>дизайнерского</w:t>
            </w:r>
            <w:r w:rsidRPr="002925BF">
              <w:rPr>
                <w:rFonts w:ascii="Times New Roman" w:eastAsia="Times New Roman" w:hAnsi="Times New Roman"/>
                <w:b/>
                <w:spacing w:val="-6"/>
                <w:sz w:val="24"/>
                <w:szCs w:val="24"/>
                <w:lang w:val="ru-RU"/>
              </w:rPr>
              <w:t xml:space="preserve"> </w:t>
            </w:r>
            <w:r w:rsidRPr="002925BF">
              <w:rPr>
                <w:rFonts w:ascii="Times New Roman" w:eastAsia="Times New Roman" w:hAnsi="Times New Roman"/>
                <w:b/>
                <w:spacing w:val="-2"/>
                <w:sz w:val="24"/>
                <w:szCs w:val="24"/>
                <w:lang w:val="ru-RU"/>
              </w:rPr>
              <w:t>мышления.</w:t>
            </w:r>
          </w:p>
        </w:tc>
      </w:tr>
      <w:tr w:rsidR="004569AA" w:rsidRPr="002925BF" w:rsidTr="004569AA">
        <w:trPr>
          <w:trHeight w:val="7705"/>
        </w:trPr>
        <w:tc>
          <w:tcPr>
            <w:tcW w:w="3116" w:type="dxa"/>
            <w:tcBorders>
              <w:bottom w:val="single" w:sz="4" w:space="0" w:color="000000"/>
            </w:tcBorders>
          </w:tcPr>
          <w:p w:rsidR="004569AA" w:rsidRPr="002925BF" w:rsidRDefault="004569AA" w:rsidP="004569AA">
            <w:pPr>
              <w:tabs>
                <w:tab w:val="left" w:pos="1693"/>
                <w:tab w:val="left" w:pos="2892"/>
              </w:tabs>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1.Активное</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2"/>
                <w:sz w:val="24"/>
                <w:szCs w:val="24"/>
                <w:lang w:val="ru-RU"/>
              </w:rPr>
              <w:t>участие</w:t>
            </w:r>
            <w:r w:rsidRPr="002925BF">
              <w:rPr>
                <w:rFonts w:ascii="Times New Roman" w:eastAsia="Times New Roman" w:hAnsi="Times New Roman"/>
                <w:sz w:val="24"/>
                <w:szCs w:val="24"/>
                <w:lang w:val="ru-RU"/>
              </w:rPr>
              <w:t xml:space="preserve"> </w:t>
            </w:r>
            <w:proofErr w:type="gramStart"/>
            <w:r w:rsidRPr="002925BF">
              <w:rPr>
                <w:rFonts w:ascii="Times New Roman" w:eastAsia="Times New Roman" w:hAnsi="Times New Roman"/>
                <w:spacing w:val="-10"/>
                <w:sz w:val="24"/>
                <w:szCs w:val="24"/>
                <w:lang w:val="ru-RU"/>
              </w:rPr>
              <w:t>в</w:t>
            </w:r>
            <w:proofErr w:type="gramEnd"/>
          </w:p>
          <w:p w:rsidR="004569AA" w:rsidRPr="002925BF" w:rsidRDefault="004569AA" w:rsidP="004569AA">
            <w:pPr>
              <w:spacing w:line="276" w:lineRule="auto"/>
              <w:ind w:left="110"/>
              <w:rPr>
                <w:rFonts w:ascii="Times New Roman" w:eastAsia="Times New Roman" w:hAnsi="Times New Roman"/>
                <w:sz w:val="24"/>
                <w:szCs w:val="24"/>
                <w:lang w:val="ru-RU"/>
              </w:rPr>
            </w:pPr>
            <w:proofErr w:type="gramStart"/>
            <w:r w:rsidRPr="002925BF">
              <w:rPr>
                <w:rFonts w:ascii="Times New Roman" w:eastAsia="Times New Roman" w:hAnsi="Times New Roman"/>
                <w:sz w:val="24"/>
                <w:szCs w:val="24"/>
                <w:lang w:val="ru-RU"/>
              </w:rPr>
              <w:t>проектах</w:t>
            </w:r>
            <w:proofErr w:type="gramEnd"/>
            <w:r w:rsidRPr="002925BF">
              <w:rPr>
                <w:rFonts w:ascii="Times New Roman" w:eastAsia="Times New Roman" w:hAnsi="Times New Roman"/>
                <w:spacing w:val="38"/>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38"/>
                <w:sz w:val="24"/>
                <w:szCs w:val="24"/>
                <w:lang w:val="ru-RU"/>
              </w:rPr>
              <w:t xml:space="preserve"> </w:t>
            </w:r>
            <w:r w:rsidRPr="002925BF">
              <w:rPr>
                <w:rFonts w:ascii="Times New Roman" w:eastAsia="Times New Roman" w:hAnsi="Times New Roman"/>
                <w:spacing w:val="-2"/>
                <w:sz w:val="24"/>
                <w:szCs w:val="24"/>
                <w:lang w:val="ru-RU"/>
              </w:rPr>
              <w:t>мероприятиях</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смены.</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2.Организация</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pacing w:val="-2"/>
                <w:sz w:val="24"/>
                <w:szCs w:val="24"/>
                <w:lang w:val="ru-RU"/>
              </w:rPr>
              <w:t>мероприятий</w:t>
            </w:r>
          </w:p>
          <w:p w:rsidR="004569AA" w:rsidRPr="002925BF" w:rsidRDefault="004569AA" w:rsidP="004569AA">
            <w:pPr>
              <w:tabs>
                <w:tab w:val="left" w:pos="1660"/>
              </w:tabs>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5"/>
                <w:sz w:val="24"/>
                <w:szCs w:val="24"/>
                <w:lang w:val="ru-RU"/>
              </w:rPr>
              <w:t>для</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2"/>
                <w:sz w:val="24"/>
                <w:szCs w:val="24"/>
                <w:lang w:val="ru-RU"/>
              </w:rPr>
              <w:t>возможности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самореализации</w:t>
            </w:r>
            <w:r w:rsidRPr="002925BF">
              <w:rPr>
                <w:rFonts w:ascii="Times New Roman" w:eastAsia="Times New Roman" w:hAnsi="Times New Roman"/>
                <w:spacing w:val="25"/>
                <w:sz w:val="24"/>
                <w:szCs w:val="24"/>
                <w:lang w:val="ru-RU"/>
              </w:rPr>
              <w:t xml:space="preserve"> </w:t>
            </w:r>
            <w:r w:rsidRPr="002925BF">
              <w:rPr>
                <w:rFonts w:ascii="Times New Roman" w:eastAsia="Times New Roman" w:hAnsi="Times New Roman"/>
                <w:spacing w:val="-2"/>
                <w:sz w:val="24"/>
                <w:szCs w:val="24"/>
                <w:lang w:val="ru-RU"/>
              </w:rPr>
              <w:t>участников</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смены.</w:t>
            </w:r>
          </w:p>
          <w:p w:rsidR="004569AA" w:rsidRPr="002925BF" w:rsidRDefault="004569AA" w:rsidP="004569AA">
            <w:pPr>
              <w:tabs>
                <w:tab w:val="left" w:pos="1439"/>
              </w:tabs>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3.Степень</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2"/>
                <w:sz w:val="24"/>
                <w:szCs w:val="24"/>
                <w:lang w:val="ru-RU"/>
              </w:rPr>
              <w:t>погруженности</w:t>
            </w:r>
          </w:p>
          <w:p w:rsidR="004569AA" w:rsidRPr="002925BF" w:rsidRDefault="004569AA" w:rsidP="004569AA">
            <w:pPr>
              <w:tabs>
                <w:tab w:val="left" w:pos="906"/>
                <w:tab w:val="left" w:pos="1246"/>
              </w:tabs>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детей</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10"/>
                <w:sz w:val="24"/>
                <w:szCs w:val="24"/>
                <w:lang w:val="ru-RU"/>
              </w:rPr>
              <w:t>в</w:t>
            </w:r>
            <w:r w:rsidRPr="002925BF">
              <w:rPr>
                <w:rFonts w:ascii="Times New Roman" w:eastAsia="Times New Roman" w:hAnsi="Times New Roman"/>
                <w:sz w:val="24"/>
                <w:szCs w:val="24"/>
                <w:lang w:val="ru-RU"/>
              </w:rPr>
              <w:tab/>
            </w:r>
            <w:proofErr w:type="gramStart"/>
            <w:r w:rsidRPr="002925BF">
              <w:rPr>
                <w:rFonts w:ascii="Times New Roman" w:eastAsia="Times New Roman" w:hAnsi="Times New Roman"/>
                <w:spacing w:val="-2"/>
                <w:sz w:val="24"/>
                <w:szCs w:val="24"/>
                <w:lang w:val="ru-RU"/>
              </w:rPr>
              <w:t>образовательную</w:t>
            </w:r>
            <w:proofErr w:type="gramEnd"/>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деятельность.</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4.Трансляция</w:t>
            </w:r>
          </w:p>
          <w:p w:rsidR="004569AA" w:rsidRPr="002925BF" w:rsidRDefault="004569AA" w:rsidP="004569AA">
            <w:pPr>
              <w:tabs>
                <w:tab w:val="left" w:pos="1932"/>
                <w:tab w:val="left" w:pos="2881"/>
              </w:tabs>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приобретенных</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2"/>
                <w:sz w:val="24"/>
                <w:szCs w:val="24"/>
                <w:lang w:val="ru-RU"/>
              </w:rPr>
              <w:t>знаний</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10"/>
                <w:sz w:val="24"/>
                <w:szCs w:val="24"/>
                <w:lang w:val="ru-RU"/>
              </w:rPr>
              <w:t>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опыта.</w:t>
            </w:r>
          </w:p>
          <w:p w:rsidR="004569AA" w:rsidRPr="002925BF" w:rsidRDefault="004569AA" w:rsidP="004569AA">
            <w:pPr>
              <w:tabs>
                <w:tab w:val="left" w:pos="1592"/>
              </w:tabs>
              <w:spacing w:line="276" w:lineRule="auto"/>
              <w:ind w:left="110"/>
              <w:rPr>
                <w:rFonts w:ascii="Times New Roman" w:eastAsia="Times New Roman" w:hAnsi="Times New Roman"/>
                <w:sz w:val="24"/>
                <w:szCs w:val="24"/>
              </w:rPr>
            </w:pPr>
            <w:r w:rsidRPr="002925BF">
              <w:rPr>
                <w:rFonts w:ascii="Times New Roman" w:eastAsia="Times New Roman" w:hAnsi="Times New Roman"/>
                <w:spacing w:val="-2"/>
                <w:sz w:val="24"/>
                <w:szCs w:val="24"/>
              </w:rPr>
              <w:t>5.Качество</w:t>
            </w:r>
            <w:r w:rsidRPr="002925BF">
              <w:rPr>
                <w:rFonts w:ascii="Times New Roman" w:eastAsia="Times New Roman" w:hAnsi="Times New Roman"/>
                <w:sz w:val="24"/>
                <w:szCs w:val="24"/>
              </w:rPr>
              <w:t xml:space="preserve"> </w:t>
            </w:r>
            <w:proofErr w:type="spellStart"/>
            <w:r w:rsidRPr="002925BF">
              <w:rPr>
                <w:rFonts w:ascii="Times New Roman" w:eastAsia="Times New Roman" w:hAnsi="Times New Roman"/>
                <w:spacing w:val="-2"/>
                <w:sz w:val="24"/>
                <w:szCs w:val="24"/>
              </w:rPr>
              <w:t>организуемой</w:t>
            </w:r>
            <w:proofErr w:type="spellEnd"/>
          </w:p>
          <w:p w:rsidR="004569AA" w:rsidRPr="002925BF" w:rsidRDefault="004569AA" w:rsidP="004569AA">
            <w:pPr>
              <w:spacing w:line="276" w:lineRule="auto"/>
              <w:ind w:left="110"/>
              <w:rPr>
                <w:rFonts w:ascii="Times New Roman" w:eastAsia="Times New Roman" w:hAnsi="Times New Roman"/>
                <w:sz w:val="24"/>
                <w:szCs w:val="24"/>
              </w:rPr>
            </w:pPr>
            <w:proofErr w:type="spellStart"/>
            <w:proofErr w:type="gramStart"/>
            <w:r w:rsidRPr="002925BF">
              <w:rPr>
                <w:rFonts w:ascii="Times New Roman" w:eastAsia="Times New Roman" w:hAnsi="Times New Roman"/>
                <w:spacing w:val="-2"/>
                <w:sz w:val="24"/>
                <w:szCs w:val="24"/>
              </w:rPr>
              <w:t>деятельности</w:t>
            </w:r>
            <w:proofErr w:type="spellEnd"/>
            <w:proofErr w:type="gramEnd"/>
            <w:r w:rsidRPr="002925BF">
              <w:rPr>
                <w:rFonts w:ascii="Times New Roman" w:eastAsia="Times New Roman" w:hAnsi="Times New Roman"/>
                <w:spacing w:val="-2"/>
                <w:sz w:val="24"/>
                <w:szCs w:val="24"/>
              </w:rPr>
              <w:t>.</w:t>
            </w:r>
          </w:p>
        </w:tc>
        <w:tc>
          <w:tcPr>
            <w:tcW w:w="9785" w:type="dxa"/>
            <w:tcBorders>
              <w:bottom w:val="single" w:sz="4" w:space="0" w:color="000000"/>
            </w:tcBorders>
          </w:tcPr>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Показатели:</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75"/>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75"/>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74"/>
                <w:sz w:val="24"/>
                <w:szCs w:val="24"/>
                <w:lang w:val="ru-RU"/>
              </w:rPr>
              <w:t xml:space="preserve"> </w:t>
            </w:r>
            <w:r w:rsidRPr="002925BF">
              <w:rPr>
                <w:rFonts w:ascii="Times New Roman" w:eastAsia="Times New Roman" w:hAnsi="Times New Roman"/>
                <w:sz w:val="24"/>
                <w:szCs w:val="24"/>
                <w:lang w:val="ru-RU"/>
              </w:rPr>
              <w:t>принявших</w:t>
            </w:r>
            <w:r w:rsidRPr="002925BF">
              <w:rPr>
                <w:rFonts w:ascii="Times New Roman" w:eastAsia="Times New Roman" w:hAnsi="Times New Roman"/>
                <w:spacing w:val="71"/>
                <w:sz w:val="24"/>
                <w:szCs w:val="24"/>
                <w:lang w:val="ru-RU"/>
              </w:rPr>
              <w:t xml:space="preserve"> </w:t>
            </w:r>
            <w:r w:rsidRPr="002925BF">
              <w:rPr>
                <w:rFonts w:ascii="Times New Roman" w:eastAsia="Times New Roman" w:hAnsi="Times New Roman"/>
                <w:sz w:val="24"/>
                <w:szCs w:val="24"/>
                <w:lang w:val="ru-RU"/>
              </w:rPr>
              <w:t>участие</w:t>
            </w:r>
            <w:r w:rsidRPr="002925BF">
              <w:rPr>
                <w:rFonts w:ascii="Times New Roman" w:eastAsia="Times New Roman" w:hAnsi="Times New Roman"/>
                <w:spacing w:val="79"/>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69"/>
                <w:sz w:val="24"/>
                <w:szCs w:val="24"/>
                <w:lang w:val="ru-RU"/>
              </w:rPr>
              <w:t xml:space="preserve"> </w:t>
            </w:r>
            <w:r w:rsidRPr="002925BF">
              <w:rPr>
                <w:rFonts w:ascii="Times New Roman" w:eastAsia="Times New Roman" w:hAnsi="Times New Roman"/>
                <w:sz w:val="24"/>
                <w:szCs w:val="24"/>
                <w:lang w:val="ru-RU"/>
              </w:rPr>
              <w:t>полном</w:t>
            </w:r>
            <w:r w:rsidRPr="002925BF">
              <w:rPr>
                <w:rFonts w:ascii="Times New Roman" w:eastAsia="Times New Roman" w:hAnsi="Times New Roman"/>
                <w:spacing w:val="73"/>
                <w:sz w:val="24"/>
                <w:szCs w:val="24"/>
                <w:lang w:val="ru-RU"/>
              </w:rPr>
              <w:t xml:space="preserve"> </w:t>
            </w:r>
            <w:r w:rsidRPr="002925BF">
              <w:rPr>
                <w:rFonts w:ascii="Times New Roman" w:eastAsia="Times New Roman" w:hAnsi="Times New Roman"/>
                <w:sz w:val="24"/>
                <w:szCs w:val="24"/>
                <w:lang w:val="ru-RU"/>
              </w:rPr>
              <w:t>цикле</w:t>
            </w:r>
            <w:r w:rsidRPr="002925BF">
              <w:rPr>
                <w:rFonts w:ascii="Times New Roman" w:eastAsia="Times New Roman" w:hAnsi="Times New Roman"/>
                <w:spacing w:val="68"/>
                <w:sz w:val="24"/>
                <w:szCs w:val="24"/>
                <w:lang w:val="ru-RU"/>
              </w:rPr>
              <w:t xml:space="preserve"> </w:t>
            </w:r>
            <w:r w:rsidRPr="002925BF">
              <w:rPr>
                <w:rFonts w:ascii="Times New Roman" w:eastAsia="Times New Roman" w:hAnsi="Times New Roman"/>
                <w:sz w:val="24"/>
                <w:szCs w:val="24"/>
                <w:lang w:val="ru-RU"/>
              </w:rPr>
              <w:t>обучающих</w:t>
            </w:r>
            <w:r w:rsidRPr="002925BF">
              <w:rPr>
                <w:rFonts w:ascii="Times New Roman" w:eastAsia="Times New Roman" w:hAnsi="Times New Roman"/>
                <w:spacing w:val="70"/>
                <w:sz w:val="24"/>
                <w:szCs w:val="24"/>
                <w:lang w:val="ru-RU"/>
              </w:rPr>
              <w:t xml:space="preserve"> </w:t>
            </w:r>
            <w:r w:rsidRPr="002925BF">
              <w:rPr>
                <w:rFonts w:ascii="Times New Roman" w:eastAsia="Times New Roman" w:hAnsi="Times New Roman"/>
                <w:sz w:val="24"/>
                <w:szCs w:val="24"/>
                <w:lang w:val="ru-RU"/>
              </w:rPr>
              <w:t>занятиях</w:t>
            </w:r>
            <w:r w:rsidRPr="002925BF">
              <w:rPr>
                <w:rFonts w:ascii="Times New Roman" w:eastAsia="Times New Roman" w:hAnsi="Times New Roman"/>
                <w:spacing w:val="75"/>
                <w:sz w:val="24"/>
                <w:szCs w:val="24"/>
                <w:lang w:val="ru-RU"/>
              </w:rPr>
              <w:t xml:space="preserve"> </w:t>
            </w:r>
            <w:r w:rsidRPr="002925BF">
              <w:rPr>
                <w:rFonts w:ascii="Times New Roman" w:eastAsia="Times New Roman" w:hAnsi="Times New Roman"/>
                <w:sz w:val="24"/>
                <w:szCs w:val="24"/>
                <w:lang w:val="ru-RU"/>
              </w:rPr>
              <w:t>«Образовательный блок</w:t>
            </w:r>
            <w:r w:rsidRPr="002925BF">
              <w:rPr>
                <w:rFonts w:ascii="Times New Roman" w:eastAsia="Times New Roman" w:hAnsi="Times New Roman"/>
                <w:spacing w:val="-2"/>
                <w:sz w:val="24"/>
                <w:szCs w:val="24"/>
                <w:lang w:val="ru-RU"/>
              </w:rPr>
              <w:t>»;</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Высокая</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заинтересованность</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посещении</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полного</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цикла</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обучающих</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занятий</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«Образовательный блок</w:t>
            </w:r>
            <w:r w:rsidRPr="002925BF">
              <w:rPr>
                <w:rFonts w:ascii="Times New Roman" w:eastAsia="Times New Roman" w:hAnsi="Times New Roman"/>
                <w:spacing w:val="-2"/>
                <w:sz w:val="24"/>
                <w:szCs w:val="24"/>
                <w:lang w:val="ru-RU"/>
              </w:rPr>
              <w:t>»;</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Высокая</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заинтересованность</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творческих</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мероприятиях</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pacing w:val="-2"/>
                <w:sz w:val="24"/>
                <w:szCs w:val="24"/>
                <w:lang w:val="ru-RU"/>
              </w:rPr>
              <w:t>смены.</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Высокая</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заинтересованность</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сюжетом</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pacing w:val="-2"/>
                <w:sz w:val="24"/>
                <w:szCs w:val="24"/>
                <w:lang w:val="ru-RU"/>
              </w:rPr>
              <w:t>смены.</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Высокая</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заинтересованность</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мероприятиях</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pacing w:val="-2"/>
                <w:sz w:val="24"/>
                <w:szCs w:val="24"/>
                <w:lang w:val="ru-RU"/>
              </w:rPr>
              <w:t>смены.</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17"/>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16"/>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12"/>
                <w:sz w:val="24"/>
                <w:szCs w:val="24"/>
                <w:lang w:val="ru-RU"/>
              </w:rPr>
              <w:t xml:space="preserve"> </w:t>
            </w:r>
            <w:r w:rsidRPr="002925BF">
              <w:rPr>
                <w:rFonts w:ascii="Times New Roman" w:eastAsia="Times New Roman" w:hAnsi="Times New Roman"/>
                <w:sz w:val="24"/>
                <w:szCs w:val="24"/>
                <w:lang w:val="ru-RU"/>
              </w:rPr>
              <w:t>качество</w:t>
            </w:r>
            <w:r w:rsidRPr="002925BF">
              <w:rPr>
                <w:rFonts w:ascii="Times New Roman" w:eastAsia="Times New Roman" w:hAnsi="Times New Roman"/>
                <w:spacing w:val="16"/>
                <w:sz w:val="24"/>
                <w:szCs w:val="24"/>
                <w:lang w:val="ru-RU"/>
              </w:rPr>
              <w:t xml:space="preserve"> </w:t>
            </w:r>
            <w:r w:rsidRPr="002925BF">
              <w:rPr>
                <w:rFonts w:ascii="Times New Roman" w:eastAsia="Times New Roman" w:hAnsi="Times New Roman"/>
                <w:sz w:val="24"/>
                <w:szCs w:val="24"/>
                <w:lang w:val="ru-RU"/>
              </w:rPr>
              <w:t>творческих</w:t>
            </w:r>
            <w:r w:rsidRPr="002925BF">
              <w:rPr>
                <w:rFonts w:ascii="Times New Roman" w:eastAsia="Times New Roman" w:hAnsi="Times New Roman"/>
                <w:spacing w:val="12"/>
                <w:sz w:val="24"/>
                <w:szCs w:val="24"/>
                <w:lang w:val="ru-RU"/>
              </w:rPr>
              <w:t xml:space="preserve"> </w:t>
            </w:r>
            <w:r w:rsidRPr="002925BF">
              <w:rPr>
                <w:rFonts w:ascii="Times New Roman" w:eastAsia="Times New Roman" w:hAnsi="Times New Roman"/>
                <w:sz w:val="24"/>
                <w:szCs w:val="24"/>
                <w:lang w:val="ru-RU"/>
              </w:rPr>
              <w:t>продуктов,</w:t>
            </w:r>
            <w:r w:rsidRPr="002925BF">
              <w:rPr>
                <w:rFonts w:ascii="Times New Roman" w:eastAsia="Times New Roman" w:hAnsi="Times New Roman"/>
                <w:spacing w:val="18"/>
                <w:sz w:val="24"/>
                <w:szCs w:val="24"/>
                <w:lang w:val="ru-RU"/>
              </w:rPr>
              <w:t xml:space="preserve"> </w:t>
            </w:r>
            <w:r w:rsidRPr="002925BF">
              <w:rPr>
                <w:rFonts w:ascii="Times New Roman" w:eastAsia="Times New Roman" w:hAnsi="Times New Roman"/>
                <w:sz w:val="24"/>
                <w:szCs w:val="24"/>
                <w:lang w:val="ru-RU"/>
              </w:rPr>
              <w:t>созданных</w:t>
            </w:r>
            <w:r w:rsidRPr="002925BF">
              <w:rPr>
                <w:rFonts w:ascii="Times New Roman" w:eastAsia="Times New Roman" w:hAnsi="Times New Roman"/>
                <w:spacing w:val="11"/>
                <w:sz w:val="24"/>
                <w:szCs w:val="24"/>
                <w:lang w:val="ru-RU"/>
              </w:rPr>
              <w:t xml:space="preserve"> </w:t>
            </w:r>
            <w:r w:rsidRPr="002925BF">
              <w:rPr>
                <w:rFonts w:ascii="Times New Roman" w:eastAsia="Times New Roman" w:hAnsi="Times New Roman"/>
                <w:sz w:val="24"/>
                <w:szCs w:val="24"/>
                <w:lang w:val="ru-RU"/>
              </w:rPr>
              <w:t>детьми</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мероприятиях,</w:t>
            </w:r>
            <w:r w:rsidRPr="002925BF">
              <w:rPr>
                <w:rFonts w:ascii="Times New Roman" w:eastAsia="Times New Roman" w:hAnsi="Times New Roman"/>
                <w:spacing w:val="14"/>
                <w:sz w:val="24"/>
                <w:szCs w:val="24"/>
                <w:lang w:val="ru-RU"/>
              </w:rPr>
              <w:t xml:space="preserve"> </w:t>
            </w:r>
            <w:r w:rsidRPr="002925BF">
              <w:rPr>
                <w:rFonts w:ascii="Times New Roman" w:eastAsia="Times New Roman" w:hAnsi="Times New Roman"/>
                <w:spacing w:val="-2"/>
                <w:sz w:val="24"/>
                <w:szCs w:val="24"/>
                <w:lang w:val="ru-RU"/>
              </w:rPr>
              <w:t>акциях,</w:t>
            </w:r>
          </w:p>
          <w:p w:rsidR="004569AA" w:rsidRPr="002925BF" w:rsidRDefault="004569AA" w:rsidP="004569AA">
            <w:pPr>
              <w:spacing w:line="276" w:lineRule="auto"/>
              <w:ind w:left="105"/>
              <w:rPr>
                <w:rFonts w:ascii="Times New Roman" w:eastAsia="Times New Roman" w:hAnsi="Times New Roman"/>
                <w:sz w:val="24"/>
                <w:szCs w:val="24"/>
                <w:lang w:val="ru-RU"/>
              </w:rPr>
            </w:pPr>
            <w:proofErr w:type="gramStart"/>
            <w:r w:rsidRPr="002925BF">
              <w:rPr>
                <w:rFonts w:ascii="Times New Roman" w:eastAsia="Times New Roman" w:hAnsi="Times New Roman"/>
                <w:sz w:val="24"/>
                <w:szCs w:val="24"/>
                <w:lang w:val="ru-RU"/>
              </w:rPr>
              <w:t>проектах</w:t>
            </w:r>
            <w:proofErr w:type="gramEnd"/>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результате</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совместной</w:t>
            </w:r>
            <w:r w:rsidRPr="002925BF">
              <w:rPr>
                <w:rFonts w:ascii="Times New Roman" w:eastAsia="Times New Roman" w:hAnsi="Times New Roman"/>
                <w:spacing w:val="-12"/>
                <w:sz w:val="24"/>
                <w:szCs w:val="24"/>
                <w:lang w:val="ru-RU"/>
              </w:rPr>
              <w:t xml:space="preserve"> </w:t>
            </w:r>
            <w:r w:rsidRPr="002925BF">
              <w:rPr>
                <w:rFonts w:ascii="Times New Roman" w:eastAsia="Times New Roman" w:hAnsi="Times New Roman"/>
                <w:sz w:val="24"/>
                <w:szCs w:val="24"/>
                <w:lang w:val="ru-RU"/>
              </w:rPr>
              <w:t>практической</w:t>
            </w:r>
            <w:r w:rsidRPr="002925BF">
              <w:rPr>
                <w:rFonts w:ascii="Times New Roman" w:eastAsia="Times New Roman" w:hAnsi="Times New Roman"/>
                <w:spacing w:val="-12"/>
                <w:sz w:val="24"/>
                <w:szCs w:val="24"/>
                <w:lang w:val="ru-RU"/>
              </w:rPr>
              <w:t xml:space="preserve"> </w:t>
            </w:r>
            <w:r w:rsidRPr="002925BF">
              <w:rPr>
                <w:rFonts w:ascii="Times New Roman" w:eastAsia="Times New Roman" w:hAnsi="Times New Roman"/>
                <w:sz w:val="24"/>
                <w:szCs w:val="24"/>
                <w:lang w:val="ru-RU"/>
              </w:rPr>
              <w:t>творческой</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pacing w:val="-2"/>
                <w:sz w:val="24"/>
                <w:szCs w:val="24"/>
                <w:lang w:val="ru-RU"/>
              </w:rPr>
              <w:t>деятельности.</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Высокий уровень</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стремления</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к</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самовыражению</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pacing w:val="-2"/>
                <w:sz w:val="24"/>
                <w:szCs w:val="24"/>
                <w:lang w:val="ru-RU"/>
              </w:rPr>
              <w:t>оригинальности.</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75"/>
                <w:sz w:val="24"/>
                <w:szCs w:val="24"/>
                <w:lang w:val="ru-RU"/>
              </w:rPr>
              <w:t xml:space="preserve"> </w:t>
            </w:r>
            <w:r w:rsidRPr="002925BF">
              <w:rPr>
                <w:rFonts w:ascii="Times New Roman" w:eastAsia="Times New Roman" w:hAnsi="Times New Roman"/>
                <w:sz w:val="24"/>
                <w:szCs w:val="24"/>
                <w:lang w:val="ru-RU"/>
              </w:rPr>
              <w:t>Высокий</w:t>
            </w:r>
            <w:r w:rsidRPr="002925BF">
              <w:rPr>
                <w:rFonts w:ascii="Times New Roman" w:eastAsia="Times New Roman" w:hAnsi="Times New Roman"/>
                <w:spacing w:val="77"/>
                <w:sz w:val="24"/>
                <w:szCs w:val="24"/>
                <w:lang w:val="ru-RU"/>
              </w:rPr>
              <w:t xml:space="preserve"> </w:t>
            </w:r>
            <w:r w:rsidRPr="002925BF">
              <w:rPr>
                <w:rFonts w:ascii="Times New Roman" w:eastAsia="Times New Roman" w:hAnsi="Times New Roman"/>
                <w:sz w:val="24"/>
                <w:szCs w:val="24"/>
                <w:lang w:val="ru-RU"/>
              </w:rPr>
              <w:t>уровень</w:t>
            </w:r>
            <w:r w:rsidRPr="002925BF">
              <w:rPr>
                <w:rFonts w:ascii="Times New Roman" w:eastAsia="Times New Roman" w:hAnsi="Times New Roman"/>
                <w:spacing w:val="72"/>
                <w:sz w:val="24"/>
                <w:szCs w:val="24"/>
                <w:lang w:val="ru-RU"/>
              </w:rPr>
              <w:t xml:space="preserve"> </w:t>
            </w:r>
            <w:r w:rsidRPr="002925BF">
              <w:rPr>
                <w:rFonts w:ascii="Times New Roman" w:eastAsia="Times New Roman" w:hAnsi="Times New Roman"/>
                <w:sz w:val="24"/>
                <w:szCs w:val="24"/>
                <w:lang w:val="ru-RU"/>
              </w:rPr>
              <w:t>активности</w:t>
            </w:r>
            <w:r w:rsidRPr="002925BF">
              <w:rPr>
                <w:rFonts w:ascii="Times New Roman" w:eastAsia="Times New Roman" w:hAnsi="Times New Roman"/>
                <w:spacing w:val="73"/>
                <w:sz w:val="24"/>
                <w:szCs w:val="24"/>
                <w:lang w:val="ru-RU"/>
              </w:rPr>
              <w:t xml:space="preserve"> </w:t>
            </w:r>
            <w:r w:rsidRPr="002925BF">
              <w:rPr>
                <w:rFonts w:ascii="Times New Roman" w:eastAsia="Times New Roman" w:hAnsi="Times New Roman"/>
                <w:sz w:val="24"/>
                <w:szCs w:val="24"/>
                <w:lang w:val="ru-RU"/>
              </w:rPr>
              <w:t>участия</w:t>
            </w:r>
            <w:r w:rsidRPr="002925BF">
              <w:rPr>
                <w:rFonts w:ascii="Times New Roman" w:eastAsia="Times New Roman" w:hAnsi="Times New Roman"/>
                <w:spacing w:val="75"/>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77"/>
                <w:sz w:val="24"/>
                <w:szCs w:val="24"/>
                <w:lang w:val="ru-RU"/>
              </w:rPr>
              <w:t xml:space="preserve"> </w:t>
            </w:r>
            <w:proofErr w:type="gramStart"/>
            <w:r w:rsidRPr="002925BF">
              <w:rPr>
                <w:rFonts w:ascii="Times New Roman" w:eastAsia="Times New Roman" w:hAnsi="Times New Roman"/>
                <w:sz w:val="24"/>
                <w:szCs w:val="24"/>
                <w:lang w:val="ru-RU"/>
              </w:rPr>
              <w:t>в</w:t>
            </w:r>
            <w:proofErr w:type="gramEnd"/>
            <w:r w:rsidRPr="002925BF">
              <w:rPr>
                <w:rFonts w:ascii="Times New Roman" w:eastAsia="Times New Roman" w:hAnsi="Times New Roman"/>
                <w:spacing w:val="73"/>
                <w:sz w:val="24"/>
                <w:szCs w:val="24"/>
                <w:lang w:val="ru-RU"/>
              </w:rPr>
              <w:t xml:space="preserve"> </w:t>
            </w:r>
            <w:r w:rsidRPr="002925BF">
              <w:rPr>
                <w:rFonts w:ascii="Times New Roman" w:eastAsia="Times New Roman" w:hAnsi="Times New Roman"/>
                <w:sz w:val="24"/>
                <w:szCs w:val="24"/>
                <w:lang w:val="ru-RU"/>
              </w:rPr>
              <w:t>творческой</w:t>
            </w:r>
            <w:r w:rsidRPr="002925BF">
              <w:rPr>
                <w:rFonts w:ascii="Times New Roman" w:eastAsia="Times New Roman" w:hAnsi="Times New Roman"/>
                <w:spacing w:val="77"/>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73"/>
                <w:sz w:val="24"/>
                <w:szCs w:val="24"/>
                <w:lang w:val="ru-RU"/>
              </w:rPr>
              <w:t xml:space="preserve"> </w:t>
            </w:r>
            <w:r w:rsidRPr="002925BF">
              <w:rPr>
                <w:rFonts w:ascii="Times New Roman" w:eastAsia="Times New Roman" w:hAnsi="Times New Roman"/>
                <w:sz w:val="24"/>
                <w:szCs w:val="24"/>
                <w:lang w:val="ru-RU"/>
              </w:rPr>
              <w:t>декоративно-</w:t>
            </w:r>
            <w:r w:rsidRPr="002925BF">
              <w:rPr>
                <w:rFonts w:ascii="Times New Roman" w:eastAsia="Times New Roman" w:hAnsi="Times New Roman"/>
                <w:spacing w:val="-2"/>
                <w:sz w:val="24"/>
                <w:szCs w:val="24"/>
                <w:lang w:val="ru-RU"/>
              </w:rPr>
              <w:t>прикладной</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деятельности.</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11"/>
                <w:sz w:val="24"/>
                <w:szCs w:val="24"/>
                <w:lang w:val="ru-RU"/>
              </w:rPr>
              <w:t xml:space="preserve"> </w:t>
            </w:r>
            <w:r w:rsidRPr="002925BF">
              <w:rPr>
                <w:rFonts w:ascii="Times New Roman" w:eastAsia="Times New Roman" w:hAnsi="Times New Roman"/>
                <w:sz w:val="24"/>
                <w:szCs w:val="24"/>
                <w:lang w:val="ru-RU"/>
              </w:rPr>
              <w:t>Качество</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подготовленных</w:t>
            </w:r>
            <w:r w:rsidRPr="002925BF">
              <w:rPr>
                <w:rFonts w:ascii="Times New Roman" w:eastAsia="Times New Roman" w:hAnsi="Times New Roman"/>
                <w:spacing w:val="-14"/>
                <w:sz w:val="24"/>
                <w:szCs w:val="24"/>
                <w:lang w:val="ru-RU"/>
              </w:rPr>
              <w:t xml:space="preserve"> </w:t>
            </w:r>
            <w:r w:rsidRPr="002925BF">
              <w:rPr>
                <w:rFonts w:ascii="Times New Roman" w:eastAsia="Times New Roman" w:hAnsi="Times New Roman"/>
                <w:sz w:val="24"/>
                <w:szCs w:val="24"/>
                <w:lang w:val="ru-RU"/>
              </w:rPr>
              <w:t>творческих</w:t>
            </w:r>
            <w:r w:rsidRPr="002925BF">
              <w:rPr>
                <w:rFonts w:ascii="Times New Roman" w:eastAsia="Times New Roman" w:hAnsi="Times New Roman"/>
                <w:spacing w:val="-14"/>
                <w:sz w:val="24"/>
                <w:szCs w:val="24"/>
                <w:lang w:val="ru-RU"/>
              </w:rPr>
              <w:t xml:space="preserve"> </w:t>
            </w:r>
            <w:r w:rsidRPr="002925BF">
              <w:rPr>
                <w:rFonts w:ascii="Times New Roman" w:eastAsia="Times New Roman" w:hAnsi="Times New Roman"/>
                <w:sz w:val="24"/>
                <w:szCs w:val="24"/>
                <w:lang w:val="ru-RU"/>
              </w:rPr>
              <w:t>номеров,</w:t>
            </w:r>
            <w:r w:rsidRPr="002925BF">
              <w:rPr>
                <w:rFonts w:ascii="Times New Roman" w:eastAsia="Times New Roman" w:hAnsi="Times New Roman"/>
                <w:spacing w:val="-12"/>
                <w:sz w:val="24"/>
                <w:szCs w:val="24"/>
                <w:lang w:val="ru-RU"/>
              </w:rPr>
              <w:t xml:space="preserve"> </w:t>
            </w:r>
            <w:r w:rsidRPr="002925BF">
              <w:rPr>
                <w:rFonts w:ascii="Times New Roman" w:eastAsia="Times New Roman" w:hAnsi="Times New Roman"/>
                <w:sz w:val="24"/>
                <w:szCs w:val="24"/>
                <w:lang w:val="ru-RU"/>
              </w:rPr>
              <w:t>творческих</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pacing w:val="-2"/>
                <w:sz w:val="24"/>
                <w:szCs w:val="24"/>
                <w:lang w:val="ru-RU"/>
              </w:rPr>
              <w:t>продуктов.</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Высокая</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личная</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заинтересованность</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победе</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творческих</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pacing w:val="-2"/>
                <w:sz w:val="24"/>
                <w:szCs w:val="24"/>
                <w:lang w:val="ru-RU"/>
              </w:rPr>
              <w:t>конкурсах.</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Высокий</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эмоциональный</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отклик</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на</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творческие</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задания.</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Высокая</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креативная</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познавательная</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pacing w:val="-2"/>
                <w:sz w:val="24"/>
                <w:szCs w:val="24"/>
                <w:lang w:val="ru-RU"/>
              </w:rPr>
              <w:t>самостоятельность.</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принявших</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участие</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творческих</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pacing w:val="-2"/>
                <w:sz w:val="24"/>
                <w:szCs w:val="24"/>
                <w:lang w:val="ru-RU"/>
              </w:rPr>
              <w:t>конкурсах.</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принявших</w:t>
            </w:r>
            <w:r w:rsidRPr="002925BF">
              <w:rPr>
                <w:rFonts w:ascii="Times New Roman" w:eastAsia="Times New Roman" w:hAnsi="Times New Roman"/>
                <w:spacing w:val="-14"/>
                <w:sz w:val="24"/>
                <w:szCs w:val="24"/>
                <w:lang w:val="ru-RU"/>
              </w:rPr>
              <w:t xml:space="preserve"> </w:t>
            </w:r>
            <w:r w:rsidRPr="002925BF">
              <w:rPr>
                <w:rFonts w:ascii="Times New Roman" w:eastAsia="Times New Roman" w:hAnsi="Times New Roman"/>
                <w:sz w:val="24"/>
                <w:szCs w:val="24"/>
                <w:lang w:val="ru-RU"/>
              </w:rPr>
              <w:t>участие</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коллективной</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творческой</w:t>
            </w:r>
            <w:r w:rsidRPr="002925BF">
              <w:rPr>
                <w:rFonts w:ascii="Times New Roman" w:eastAsia="Times New Roman" w:hAnsi="Times New Roman"/>
                <w:spacing w:val="-12"/>
                <w:sz w:val="24"/>
                <w:szCs w:val="24"/>
                <w:lang w:val="ru-RU"/>
              </w:rPr>
              <w:t xml:space="preserve"> </w:t>
            </w:r>
            <w:r w:rsidRPr="002925BF">
              <w:rPr>
                <w:rFonts w:ascii="Times New Roman" w:eastAsia="Times New Roman" w:hAnsi="Times New Roman"/>
                <w:spacing w:val="-2"/>
                <w:sz w:val="24"/>
                <w:szCs w:val="24"/>
                <w:lang w:val="ru-RU"/>
              </w:rPr>
              <w:t>деятельности.</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14"/>
                <w:sz w:val="24"/>
                <w:szCs w:val="24"/>
                <w:lang w:val="ru-RU"/>
              </w:rPr>
              <w:t xml:space="preserve"> </w:t>
            </w:r>
            <w:r w:rsidRPr="002925BF">
              <w:rPr>
                <w:rFonts w:ascii="Times New Roman" w:eastAsia="Times New Roman" w:hAnsi="Times New Roman"/>
                <w:sz w:val="24"/>
                <w:szCs w:val="24"/>
                <w:lang w:val="ru-RU"/>
              </w:rPr>
              <w:t>Высокая</w:t>
            </w:r>
            <w:r w:rsidRPr="002925BF">
              <w:rPr>
                <w:rFonts w:ascii="Times New Roman" w:eastAsia="Times New Roman" w:hAnsi="Times New Roman"/>
                <w:spacing w:val="14"/>
                <w:sz w:val="24"/>
                <w:szCs w:val="24"/>
                <w:lang w:val="ru-RU"/>
              </w:rPr>
              <w:t xml:space="preserve"> </w:t>
            </w:r>
            <w:r w:rsidRPr="002925BF">
              <w:rPr>
                <w:rFonts w:ascii="Times New Roman" w:eastAsia="Times New Roman" w:hAnsi="Times New Roman"/>
                <w:sz w:val="24"/>
                <w:szCs w:val="24"/>
                <w:lang w:val="ru-RU"/>
              </w:rPr>
              <w:t>заинтересованность/повышение</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интереса</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z w:val="24"/>
                <w:szCs w:val="24"/>
                <w:lang w:val="ru-RU"/>
              </w:rPr>
              <w:t>объединениями</w:t>
            </w:r>
            <w:r w:rsidRPr="002925BF">
              <w:rPr>
                <w:rFonts w:ascii="Times New Roman" w:eastAsia="Times New Roman" w:hAnsi="Times New Roman"/>
                <w:spacing w:val="16"/>
                <w:sz w:val="24"/>
                <w:szCs w:val="24"/>
                <w:lang w:val="ru-RU"/>
              </w:rPr>
              <w:t xml:space="preserve"> </w:t>
            </w:r>
            <w:r w:rsidRPr="002925BF">
              <w:rPr>
                <w:rFonts w:ascii="Times New Roman" w:eastAsia="Times New Roman" w:hAnsi="Times New Roman"/>
                <w:spacing w:val="-2"/>
                <w:sz w:val="24"/>
                <w:szCs w:val="24"/>
                <w:lang w:val="ru-RU"/>
              </w:rPr>
              <w:t>дополнительного</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образования</w:t>
            </w:r>
            <w:r w:rsidRPr="002925BF">
              <w:rPr>
                <w:rFonts w:ascii="Times New Roman" w:eastAsia="Times New Roman" w:hAnsi="Times New Roman"/>
                <w:spacing w:val="-17"/>
                <w:sz w:val="24"/>
                <w:szCs w:val="24"/>
                <w:lang w:val="ru-RU"/>
              </w:rPr>
              <w:t xml:space="preserve"> </w:t>
            </w:r>
            <w:r w:rsidRPr="002925BF">
              <w:rPr>
                <w:rFonts w:ascii="Times New Roman" w:eastAsia="Times New Roman" w:hAnsi="Times New Roman"/>
                <w:sz w:val="24"/>
                <w:szCs w:val="24"/>
                <w:lang w:val="ru-RU"/>
              </w:rPr>
              <w:t>художественной</w:t>
            </w:r>
            <w:r w:rsidRPr="002925BF">
              <w:rPr>
                <w:rFonts w:ascii="Times New Roman" w:eastAsia="Times New Roman" w:hAnsi="Times New Roman"/>
                <w:spacing w:val="-14"/>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z w:val="24"/>
                <w:szCs w:val="24"/>
                <w:lang w:val="ru-RU"/>
              </w:rPr>
              <w:t>технической</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pacing w:val="-2"/>
                <w:sz w:val="24"/>
                <w:szCs w:val="24"/>
                <w:lang w:val="ru-RU"/>
              </w:rPr>
              <w:t>направленности.</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организованных</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отрядами</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мероприятий,</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дел,</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pacing w:val="-2"/>
                <w:sz w:val="24"/>
                <w:szCs w:val="24"/>
                <w:lang w:val="ru-RU"/>
              </w:rPr>
              <w:t>проектов.</w:t>
            </w:r>
          </w:p>
          <w:p w:rsidR="004569AA" w:rsidRPr="002925BF" w:rsidRDefault="004569AA" w:rsidP="004569AA">
            <w:pPr>
              <w:tabs>
                <w:tab w:val="left" w:pos="398"/>
                <w:tab w:val="left" w:pos="1482"/>
                <w:tab w:val="left" w:pos="4981"/>
                <w:tab w:val="left" w:pos="6108"/>
                <w:tab w:val="left" w:pos="6885"/>
                <w:tab w:val="left" w:pos="7211"/>
                <w:tab w:val="left" w:pos="8233"/>
                <w:tab w:val="left" w:pos="9543"/>
              </w:tabs>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pacing w:val="-10"/>
                <w:sz w:val="24"/>
                <w:szCs w:val="24"/>
                <w:lang w:val="ru-RU"/>
              </w:rPr>
              <w:t>-</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Высокая</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заинтересованность/повышение</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интереса</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детей</w:t>
            </w:r>
            <w:r w:rsidRPr="002925BF">
              <w:rPr>
                <w:rFonts w:ascii="Times New Roman" w:eastAsia="Times New Roman" w:hAnsi="Times New Roman"/>
                <w:sz w:val="24"/>
                <w:szCs w:val="24"/>
                <w:lang w:val="ru-RU"/>
              </w:rPr>
              <w:tab/>
            </w:r>
            <w:r w:rsidRPr="002925BF">
              <w:rPr>
                <w:rFonts w:ascii="Times New Roman" w:eastAsia="Times New Roman" w:hAnsi="Times New Roman"/>
                <w:spacing w:val="-10"/>
                <w:sz w:val="24"/>
                <w:szCs w:val="24"/>
                <w:lang w:val="ru-RU"/>
              </w:rPr>
              <w:t>к</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системе</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мотивации</w:t>
            </w:r>
            <w:r w:rsidRPr="002925BF">
              <w:rPr>
                <w:rFonts w:ascii="Times New Roman" w:eastAsia="Times New Roman" w:hAnsi="Times New Roman"/>
                <w:sz w:val="24"/>
                <w:szCs w:val="24"/>
                <w:lang w:val="ru-RU"/>
              </w:rPr>
              <w:tab/>
            </w:r>
            <w:r w:rsidRPr="002925BF">
              <w:rPr>
                <w:rFonts w:ascii="Times New Roman" w:eastAsia="Times New Roman" w:hAnsi="Times New Roman"/>
                <w:spacing w:val="-10"/>
                <w:sz w:val="24"/>
                <w:szCs w:val="24"/>
                <w:lang w:val="ru-RU"/>
              </w:rPr>
              <w:t>и</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личностному</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pacing w:val="-2"/>
                <w:sz w:val="24"/>
                <w:szCs w:val="24"/>
                <w:lang w:val="ru-RU"/>
              </w:rPr>
              <w:t>росту.</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принявших</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участие</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системе</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личностного</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pacing w:val="-2"/>
                <w:sz w:val="24"/>
                <w:szCs w:val="24"/>
                <w:lang w:val="ru-RU"/>
              </w:rPr>
              <w:t>роста.</w:t>
            </w:r>
          </w:p>
          <w:p w:rsidR="004569AA" w:rsidRPr="002925BF" w:rsidRDefault="004569AA" w:rsidP="004569AA">
            <w:pPr>
              <w:spacing w:line="276" w:lineRule="auto"/>
              <w:ind w:left="105"/>
              <w:rPr>
                <w:rFonts w:ascii="Times New Roman" w:eastAsia="Times New Roman" w:hAnsi="Times New Roman"/>
                <w:sz w:val="24"/>
                <w:szCs w:val="24"/>
              </w:rPr>
            </w:pPr>
            <w:r w:rsidRPr="002925BF">
              <w:rPr>
                <w:rFonts w:ascii="Times New Roman" w:eastAsia="Times New Roman" w:hAnsi="Times New Roman"/>
                <w:sz w:val="24"/>
                <w:szCs w:val="24"/>
              </w:rPr>
              <w:t>-</w:t>
            </w:r>
            <w:r w:rsidRPr="002925BF">
              <w:rPr>
                <w:rFonts w:ascii="Times New Roman" w:eastAsia="Times New Roman" w:hAnsi="Times New Roman"/>
                <w:spacing w:val="-2"/>
                <w:sz w:val="24"/>
                <w:szCs w:val="24"/>
              </w:rPr>
              <w:t xml:space="preserve"> </w:t>
            </w:r>
            <w:proofErr w:type="spellStart"/>
            <w:r w:rsidRPr="002925BF">
              <w:rPr>
                <w:rFonts w:ascii="Times New Roman" w:eastAsia="Times New Roman" w:hAnsi="Times New Roman"/>
                <w:sz w:val="24"/>
                <w:szCs w:val="24"/>
              </w:rPr>
              <w:t>Позитивный</w:t>
            </w:r>
            <w:proofErr w:type="spellEnd"/>
            <w:r w:rsidRPr="002925BF">
              <w:rPr>
                <w:rFonts w:ascii="Times New Roman" w:eastAsia="Times New Roman" w:hAnsi="Times New Roman"/>
                <w:spacing w:val="-2"/>
                <w:sz w:val="24"/>
                <w:szCs w:val="24"/>
              </w:rPr>
              <w:t xml:space="preserve"> </w:t>
            </w:r>
            <w:proofErr w:type="spellStart"/>
            <w:r w:rsidRPr="002925BF">
              <w:rPr>
                <w:rFonts w:ascii="Times New Roman" w:eastAsia="Times New Roman" w:hAnsi="Times New Roman"/>
                <w:sz w:val="24"/>
                <w:szCs w:val="24"/>
              </w:rPr>
              <w:t>эмоциональный</w:t>
            </w:r>
            <w:proofErr w:type="spellEnd"/>
            <w:r w:rsidRPr="002925BF">
              <w:rPr>
                <w:rFonts w:ascii="Times New Roman" w:eastAsia="Times New Roman" w:hAnsi="Times New Roman"/>
                <w:spacing w:val="-7"/>
                <w:sz w:val="24"/>
                <w:szCs w:val="24"/>
              </w:rPr>
              <w:t xml:space="preserve"> </w:t>
            </w:r>
            <w:proofErr w:type="spellStart"/>
            <w:r w:rsidRPr="002925BF">
              <w:rPr>
                <w:rFonts w:ascii="Times New Roman" w:eastAsia="Times New Roman" w:hAnsi="Times New Roman"/>
                <w:sz w:val="24"/>
                <w:szCs w:val="24"/>
              </w:rPr>
              <w:t>фон</w:t>
            </w:r>
            <w:proofErr w:type="spellEnd"/>
            <w:r w:rsidRPr="002925BF">
              <w:rPr>
                <w:rFonts w:ascii="Times New Roman" w:eastAsia="Times New Roman" w:hAnsi="Times New Roman"/>
                <w:spacing w:val="-6"/>
                <w:sz w:val="24"/>
                <w:szCs w:val="24"/>
              </w:rPr>
              <w:t xml:space="preserve"> </w:t>
            </w:r>
            <w:proofErr w:type="spellStart"/>
            <w:r w:rsidRPr="002925BF">
              <w:rPr>
                <w:rFonts w:ascii="Times New Roman" w:eastAsia="Times New Roman" w:hAnsi="Times New Roman"/>
                <w:spacing w:val="-2"/>
                <w:sz w:val="24"/>
                <w:szCs w:val="24"/>
              </w:rPr>
              <w:t>детей</w:t>
            </w:r>
            <w:proofErr w:type="spellEnd"/>
            <w:r w:rsidRPr="002925BF">
              <w:rPr>
                <w:rFonts w:ascii="Times New Roman" w:eastAsia="Times New Roman" w:hAnsi="Times New Roman"/>
                <w:spacing w:val="-2"/>
                <w:sz w:val="24"/>
                <w:szCs w:val="24"/>
              </w:rPr>
              <w:t>.</w:t>
            </w:r>
          </w:p>
        </w:tc>
        <w:tc>
          <w:tcPr>
            <w:tcW w:w="2838" w:type="dxa"/>
          </w:tcPr>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Беседа;</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Педагогическое</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наблюдение;</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Анализ</w:t>
            </w:r>
            <w:r w:rsidRPr="002925BF">
              <w:rPr>
                <w:rFonts w:ascii="Times New Roman" w:eastAsia="Times New Roman" w:hAnsi="Times New Roman"/>
                <w:spacing w:val="-6"/>
                <w:sz w:val="24"/>
                <w:szCs w:val="24"/>
                <w:lang w:val="ru-RU"/>
              </w:rPr>
              <w:t xml:space="preserve"> </w:t>
            </w:r>
            <w:proofErr w:type="gramStart"/>
            <w:r w:rsidRPr="002925BF">
              <w:rPr>
                <w:rFonts w:ascii="Times New Roman" w:eastAsia="Times New Roman" w:hAnsi="Times New Roman"/>
                <w:sz w:val="24"/>
                <w:szCs w:val="24"/>
                <w:lang w:val="ru-RU"/>
              </w:rPr>
              <w:t>въездного</w:t>
            </w:r>
            <w:proofErr w:type="gramEnd"/>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pacing w:val="-10"/>
                <w:sz w:val="24"/>
                <w:szCs w:val="24"/>
                <w:lang w:val="ru-RU"/>
              </w:rPr>
              <w:t>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выездного</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анкетирования;</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xml:space="preserve">- Анализ </w:t>
            </w:r>
            <w:r w:rsidRPr="002925BF">
              <w:rPr>
                <w:rFonts w:ascii="Times New Roman" w:eastAsia="Times New Roman" w:hAnsi="Times New Roman"/>
                <w:spacing w:val="-2"/>
                <w:sz w:val="24"/>
                <w:szCs w:val="24"/>
                <w:lang w:val="ru-RU"/>
              </w:rPr>
              <w:t>достижений</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участников</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pacing w:val="-2"/>
                <w:sz w:val="24"/>
                <w:szCs w:val="24"/>
                <w:lang w:val="ru-RU"/>
              </w:rPr>
              <w:t>смены;</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xml:space="preserve">- Анализ </w:t>
            </w:r>
            <w:r w:rsidRPr="002925BF">
              <w:rPr>
                <w:rFonts w:ascii="Times New Roman" w:eastAsia="Times New Roman" w:hAnsi="Times New Roman"/>
                <w:spacing w:val="-2"/>
                <w:sz w:val="24"/>
                <w:szCs w:val="24"/>
                <w:lang w:val="ru-RU"/>
              </w:rPr>
              <w:t>продуктов</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деятельности;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Анализ</w:t>
            </w:r>
            <w:r w:rsidRPr="002925BF">
              <w:rPr>
                <w:rFonts w:ascii="Times New Roman" w:eastAsia="Times New Roman" w:hAnsi="Times New Roman"/>
                <w:spacing w:val="4"/>
                <w:sz w:val="24"/>
                <w:szCs w:val="24"/>
                <w:lang w:val="ru-RU"/>
              </w:rPr>
              <w:t xml:space="preserve"> </w:t>
            </w:r>
            <w:proofErr w:type="gramStart"/>
            <w:r w:rsidRPr="002925BF">
              <w:rPr>
                <w:rFonts w:ascii="Times New Roman" w:eastAsia="Times New Roman" w:hAnsi="Times New Roman"/>
                <w:spacing w:val="-2"/>
                <w:sz w:val="24"/>
                <w:szCs w:val="24"/>
                <w:lang w:val="ru-RU"/>
              </w:rPr>
              <w:t>усвоенной</w:t>
            </w:r>
            <w:proofErr w:type="gramEnd"/>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информации;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Отзывы</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10"/>
                <w:sz w:val="24"/>
                <w:szCs w:val="24"/>
                <w:lang w:val="ru-RU"/>
              </w:rPr>
              <w:t>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родителей;</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xml:space="preserve">- Анализ </w:t>
            </w:r>
            <w:r w:rsidRPr="002925BF">
              <w:rPr>
                <w:rFonts w:ascii="Times New Roman" w:eastAsia="Times New Roman" w:hAnsi="Times New Roman"/>
                <w:spacing w:val="-2"/>
                <w:sz w:val="24"/>
                <w:szCs w:val="24"/>
                <w:lang w:val="ru-RU"/>
              </w:rPr>
              <w:t>результатов</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диагностических</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методик;</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 xml:space="preserve">Анализ </w:t>
            </w:r>
            <w:r w:rsidRPr="002925BF">
              <w:rPr>
                <w:rFonts w:ascii="Times New Roman" w:eastAsia="Times New Roman" w:hAnsi="Times New Roman"/>
                <w:spacing w:val="-2"/>
                <w:sz w:val="24"/>
                <w:szCs w:val="24"/>
                <w:lang w:val="ru-RU"/>
              </w:rPr>
              <w:t>дневника</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вожатого.</w:t>
            </w:r>
          </w:p>
        </w:tc>
      </w:tr>
    </w:tbl>
    <w:p w:rsidR="004569AA" w:rsidRPr="002925BF" w:rsidRDefault="004569AA" w:rsidP="004569AA">
      <w:pPr>
        <w:rPr>
          <w:rFonts w:ascii="Times New Roman" w:eastAsia="Times New Roman" w:hAnsi="Times New Roman" w:cs="Times New Roman"/>
          <w:b/>
          <w:color w:val="000000"/>
          <w:sz w:val="24"/>
          <w:szCs w:val="24"/>
          <w:highlight w:val="white"/>
        </w:rPr>
      </w:pPr>
    </w:p>
    <w:p w:rsidR="004569AA" w:rsidRPr="002925BF" w:rsidRDefault="004569AA" w:rsidP="004569AA">
      <w:pPr>
        <w:rPr>
          <w:rFonts w:ascii="Times New Roman" w:eastAsia="Times New Roman" w:hAnsi="Times New Roman" w:cs="Times New Roman"/>
          <w:b/>
          <w:color w:val="000000"/>
          <w:sz w:val="24"/>
          <w:szCs w:val="24"/>
          <w:highlight w:val="white"/>
        </w:rPr>
      </w:pPr>
    </w:p>
    <w:p w:rsidR="004569AA" w:rsidRPr="002925BF" w:rsidRDefault="004569AA" w:rsidP="004569AA">
      <w:pPr>
        <w:rPr>
          <w:rFonts w:ascii="Times New Roman" w:eastAsia="Times New Roman" w:hAnsi="Times New Roman" w:cs="Times New Roman"/>
          <w:b/>
          <w:color w:val="000000"/>
          <w:sz w:val="24"/>
          <w:szCs w:val="24"/>
          <w:highlight w:val="white"/>
        </w:rPr>
      </w:pPr>
    </w:p>
    <w:tbl>
      <w:tblPr>
        <w:tblStyle w:val="TableNormal2"/>
        <w:tblW w:w="1573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9785"/>
        <w:gridCol w:w="2838"/>
      </w:tblGrid>
      <w:tr w:rsidR="004569AA" w:rsidRPr="002925BF" w:rsidTr="004569AA">
        <w:trPr>
          <w:trHeight w:val="552"/>
        </w:trPr>
        <w:tc>
          <w:tcPr>
            <w:tcW w:w="15739" w:type="dxa"/>
            <w:gridSpan w:val="3"/>
            <w:shd w:val="clear" w:color="auto" w:fill="C1E3F5"/>
          </w:tcPr>
          <w:p w:rsidR="004569AA" w:rsidRPr="002925BF" w:rsidRDefault="004569AA" w:rsidP="004569AA">
            <w:pPr>
              <w:spacing w:line="276" w:lineRule="auto"/>
              <w:ind w:left="20" w:right="1"/>
              <w:jc w:val="center"/>
              <w:rPr>
                <w:rFonts w:ascii="Times New Roman" w:eastAsia="Times New Roman" w:hAnsi="Times New Roman"/>
                <w:b/>
                <w:sz w:val="24"/>
                <w:szCs w:val="24"/>
                <w:lang w:val="ru-RU"/>
              </w:rPr>
            </w:pPr>
            <w:r w:rsidRPr="002925BF">
              <w:rPr>
                <w:rFonts w:ascii="Times New Roman" w:eastAsia="Times New Roman" w:hAnsi="Times New Roman"/>
                <w:b/>
                <w:sz w:val="24"/>
                <w:szCs w:val="24"/>
                <w:lang w:val="ru-RU"/>
              </w:rPr>
              <w:t>Формирование</w:t>
            </w:r>
            <w:r w:rsidRPr="002925BF">
              <w:rPr>
                <w:rFonts w:ascii="Times New Roman" w:eastAsia="Times New Roman" w:hAnsi="Times New Roman"/>
                <w:b/>
                <w:spacing w:val="-7"/>
                <w:sz w:val="24"/>
                <w:szCs w:val="24"/>
                <w:lang w:val="ru-RU"/>
              </w:rPr>
              <w:t xml:space="preserve"> </w:t>
            </w:r>
            <w:r w:rsidRPr="002925BF">
              <w:rPr>
                <w:rFonts w:ascii="Times New Roman" w:eastAsia="Times New Roman" w:hAnsi="Times New Roman"/>
                <w:b/>
                <w:sz w:val="24"/>
                <w:szCs w:val="24"/>
                <w:lang w:val="ru-RU"/>
              </w:rPr>
              <w:t>у</w:t>
            </w:r>
            <w:r w:rsidRPr="002925BF">
              <w:rPr>
                <w:rFonts w:ascii="Times New Roman" w:eastAsia="Times New Roman" w:hAnsi="Times New Roman"/>
                <w:b/>
                <w:spacing w:val="-8"/>
                <w:sz w:val="24"/>
                <w:szCs w:val="24"/>
                <w:lang w:val="ru-RU"/>
              </w:rPr>
              <w:t xml:space="preserve"> </w:t>
            </w:r>
            <w:r w:rsidRPr="002925BF">
              <w:rPr>
                <w:rFonts w:ascii="Times New Roman" w:eastAsia="Times New Roman" w:hAnsi="Times New Roman"/>
                <w:b/>
                <w:sz w:val="24"/>
                <w:szCs w:val="24"/>
                <w:lang w:val="ru-RU"/>
              </w:rPr>
              <w:t>участников</w:t>
            </w:r>
            <w:r w:rsidRPr="002925BF">
              <w:rPr>
                <w:rFonts w:ascii="Times New Roman" w:eastAsia="Times New Roman" w:hAnsi="Times New Roman"/>
                <w:b/>
                <w:spacing w:val="-9"/>
                <w:sz w:val="24"/>
                <w:szCs w:val="24"/>
                <w:lang w:val="ru-RU"/>
              </w:rPr>
              <w:t xml:space="preserve"> </w:t>
            </w:r>
            <w:r w:rsidRPr="002925BF">
              <w:rPr>
                <w:rFonts w:ascii="Times New Roman" w:eastAsia="Times New Roman" w:hAnsi="Times New Roman"/>
                <w:b/>
                <w:sz w:val="24"/>
                <w:szCs w:val="24"/>
                <w:lang w:val="ru-RU"/>
              </w:rPr>
              <w:t>смены</w:t>
            </w:r>
            <w:r w:rsidRPr="002925BF">
              <w:rPr>
                <w:rFonts w:ascii="Times New Roman" w:eastAsia="Times New Roman" w:hAnsi="Times New Roman"/>
                <w:b/>
                <w:spacing w:val="-4"/>
                <w:sz w:val="24"/>
                <w:szCs w:val="24"/>
                <w:lang w:val="ru-RU"/>
              </w:rPr>
              <w:t xml:space="preserve"> </w:t>
            </w:r>
            <w:r w:rsidRPr="002925BF">
              <w:rPr>
                <w:rFonts w:ascii="Times New Roman" w:eastAsia="Times New Roman" w:hAnsi="Times New Roman"/>
                <w:b/>
                <w:sz w:val="24"/>
                <w:szCs w:val="24"/>
                <w:lang w:val="ru-RU"/>
              </w:rPr>
              <w:t>представления</w:t>
            </w:r>
            <w:r w:rsidRPr="002925BF">
              <w:rPr>
                <w:rFonts w:ascii="Times New Roman" w:eastAsia="Times New Roman" w:hAnsi="Times New Roman"/>
                <w:b/>
                <w:spacing w:val="-5"/>
                <w:sz w:val="24"/>
                <w:szCs w:val="24"/>
                <w:lang w:val="ru-RU"/>
              </w:rPr>
              <w:t xml:space="preserve"> </w:t>
            </w:r>
            <w:r w:rsidRPr="002925BF">
              <w:rPr>
                <w:rFonts w:ascii="Times New Roman" w:eastAsia="Times New Roman" w:hAnsi="Times New Roman"/>
                <w:b/>
                <w:sz w:val="24"/>
                <w:szCs w:val="24"/>
                <w:lang w:val="ru-RU"/>
              </w:rPr>
              <w:t>о</w:t>
            </w:r>
            <w:r w:rsidRPr="002925BF">
              <w:rPr>
                <w:rFonts w:ascii="Times New Roman" w:eastAsia="Times New Roman" w:hAnsi="Times New Roman"/>
                <w:b/>
                <w:spacing w:val="-4"/>
                <w:sz w:val="24"/>
                <w:szCs w:val="24"/>
                <w:lang w:val="ru-RU"/>
              </w:rPr>
              <w:t xml:space="preserve"> </w:t>
            </w:r>
            <w:r w:rsidRPr="002925BF">
              <w:rPr>
                <w:rFonts w:ascii="Times New Roman" w:eastAsia="Times New Roman" w:hAnsi="Times New Roman"/>
                <w:b/>
                <w:sz w:val="24"/>
                <w:szCs w:val="24"/>
                <w:lang w:val="ru-RU"/>
              </w:rPr>
              <w:t>различных</w:t>
            </w:r>
            <w:r w:rsidRPr="002925BF">
              <w:rPr>
                <w:rFonts w:ascii="Times New Roman" w:eastAsia="Times New Roman" w:hAnsi="Times New Roman"/>
                <w:b/>
                <w:spacing w:val="-8"/>
                <w:sz w:val="24"/>
                <w:szCs w:val="24"/>
                <w:lang w:val="ru-RU"/>
              </w:rPr>
              <w:t xml:space="preserve"> </w:t>
            </w:r>
            <w:r w:rsidRPr="002925BF">
              <w:rPr>
                <w:rFonts w:ascii="Times New Roman" w:eastAsia="Times New Roman" w:hAnsi="Times New Roman"/>
                <w:b/>
                <w:sz w:val="24"/>
                <w:szCs w:val="24"/>
                <w:lang w:val="ru-RU"/>
              </w:rPr>
              <w:t>видах</w:t>
            </w:r>
            <w:r w:rsidRPr="002925BF">
              <w:rPr>
                <w:rFonts w:ascii="Times New Roman" w:eastAsia="Times New Roman" w:hAnsi="Times New Roman"/>
                <w:b/>
                <w:spacing w:val="-8"/>
                <w:sz w:val="24"/>
                <w:szCs w:val="24"/>
                <w:lang w:val="ru-RU"/>
              </w:rPr>
              <w:t xml:space="preserve"> </w:t>
            </w:r>
            <w:r w:rsidRPr="002925BF">
              <w:rPr>
                <w:rFonts w:ascii="Times New Roman" w:eastAsia="Times New Roman" w:hAnsi="Times New Roman"/>
                <w:b/>
                <w:sz w:val="24"/>
                <w:szCs w:val="24"/>
                <w:lang w:val="ru-RU"/>
              </w:rPr>
              <w:t>информационной деятельности</w:t>
            </w:r>
          </w:p>
        </w:tc>
      </w:tr>
      <w:tr w:rsidR="004569AA" w:rsidRPr="002925BF" w:rsidTr="004569AA">
        <w:trPr>
          <w:trHeight w:val="4277"/>
        </w:trPr>
        <w:tc>
          <w:tcPr>
            <w:tcW w:w="3116" w:type="dxa"/>
          </w:tcPr>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1.Степень</w:t>
            </w:r>
            <w:r w:rsidRPr="002925BF">
              <w:rPr>
                <w:rFonts w:ascii="Times New Roman" w:eastAsia="Times New Roman" w:hAnsi="Times New Roman"/>
                <w:spacing w:val="48"/>
                <w:sz w:val="24"/>
                <w:szCs w:val="24"/>
                <w:lang w:val="ru-RU"/>
              </w:rPr>
              <w:t xml:space="preserve"> </w:t>
            </w:r>
            <w:r w:rsidRPr="002925BF">
              <w:rPr>
                <w:rFonts w:ascii="Times New Roman" w:eastAsia="Times New Roman" w:hAnsi="Times New Roman"/>
                <w:sz w:val="24"/>
                <w:szCs w:val="24"/>
                <w:lang w:val="ru-RU"/>
              </w:rPr>
              <w:t>освоения</w:t>
            </w:r>
            <w:r w:rsidRPr="002925BF">
              <w:rPr>
                <w:rFonts w:ascii="Times New Roman" w:eastAsia="Times New Roman" w:hAnsi="Times New Roman"/>
                <w:spacing w:val="45"/>
                <w:sz w:val="24"/>
                <w:szCs w:val="24"/>
                <w:lang w:val="ru-RU"/>
              </w:rPr>
              <w:t xml:space="preserve"> </w:t>
            </w:r>
            <w:r w:rsidRPr="002925BF">
              <w:rPr>
                <w:rFonts w:ascii="Times New Roman" w:eastAsia="Times New Roman" w:hAnsi="Times New Roman"/>
                <w:spacing w:val="-2"/>
                <w:sz w:val="24"/>
                <w:szCs w:val="24"/>
                <w:lang w:val="ru-RU"/>
              </w:rPr>
              <w:t>знаний</w:t>
            </w:r>
          </w:p>
          <w:p w:rsidR="004569AA" w:rsidRPr="002925BF" w:rsidRDefault="004569AA" w:rsidP="004569AA">
            <w:pPr>
              <w:tabs>
                <w:tab w:val="left" w:pos="618"/>
                <w:tab w:val="left" w:pos="2095"/>
              </w:tabs>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10"/>
                <w:sz w:val="24"/>
                <w:szCs w:val="24"/>
                <w:lang w:val="ru-RU"/>
              </w:rPr>
              <w:t>о</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2"/>
                <w:sz w:val="24"/>
                <w:szCs w:val="24"/>
                <w:lang w:val="ru-RU"/>
              </w:rPr>
              <w:t>специфике</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2"/>
                <w:sz w:val="24"/>
                <w:szCs w:val="24"/>
                <w:lang w:val="ru-RU"/>
              </w:rPr>
              <w:t>деятельности.</w:t>
            </w:r>
          </w:p>
          <w:p w:rsidR="004569AA" w:rsidRPr="002925BF" w:rsidRDefault="004569AA" w:rsidP="004569AA">
            <w:pPr>
              <w:tabs>
                <w:tab w:val="left" w:pos="1545"/>
              </w:tabs>
              <w:spacing w:line="276" w:lineRule="auto"/>
              <w:ind w:left="143"/>
              <w:rPr>
                <w:rFonts w:ascii="Times New Roman" w:eastAsia="Times New Roman" w:hAnsi="Times New Roman"/>
                <w:sz w:val="24"/>
                <w:szCs w:val="24"/>
                <w:lang w:val="ru-RU"/>
              </w:rPr>
            </w:pPr>
            <w:r w:rsidRPr="002925BF">
              <w:rPr>
                <w:rFonts w:ascii="Times New Roman" w:eastAsia="Times New Roman" w:hAnsi="Times New Roman"/>
                <w:spacing w:val="-5"/>
                <w:sz w:val="24"/>
                <w:szCs w:val="24"/>
                <w:lang w:val="ru-RU"/>
              </w:rPr>
              <w:t>2.</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2"/>
                <w:sz w:val="24"/>
                <w:szCs w:val="24"/>
                <w:lang w:val="ru-RU"/>
              </w:rPr>
              <w:t>Приобретение</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2"/>
                <w:sz w:val="24"/>
                <w:szCs w:val="24"/>
                <w:lang w:val="ru-RU"/>
              </w:rPr>
              <w:t>практических</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2"/>
                <w:sz w:val="24"/>
                <w:szCs w:val="24"/>
                <w:lang w:val="ru-RU"/>
              </w:rPr>
              <w:t>умений</w:t>
            </w:r>
          </w:p>
          <w:p w:rsidR="004569AA" w:rsidRPr="002925BF" w:rsidRDefault="004569AA" w:rsidP="004569AA">
            <w:pPr>
              <w:spacing w:line="276" w:lineRule="auto"/>
              <w:ind w:left="143"/>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3.</w:t>
            </w:r>
            <w:r w:rsidRPr="002925BF">
              <w:rPr>
                <w:rFonts w:ascii="Times New Roman" w:eastAsia="Times New Roman" w:hAnsi="Times New Roman"/>
                <w:spacing w:val="75"/>
                <w:sz w:val="24"/>
                <w:szCs w:val="24"/>
                <w:lang w:val="ru-RU"/>
              </w:rPr>
              <w:t xml:space="preserve"> </w:t>
            </w:r>
            <w:r w:rsidRPr="002925BF">
              <w:rPr>
                <w:rFonts w:ascii="Times New Roman" w:eastAsia="Times New Roman" w:hAnsi="Times New Roman"/>
                <w:sz w:val="24"/>
                <w:szCs w:val="24"/>
                <w:lang w:val="ru-RU"/>
              </w:rPr>
              <w:t>Степень</w:t>
            </w:r>
            <w:r w:rsidRPr="002925BF">
              <w:rPr>
                <w:rFonts w:ascii="Times New Roman" w:eastAsia="Times New Roman" w:hAnsi="Times New Roman"/>
                <w:spacing w:val="71"/>
                <w:sz w:val="24"/>
                <w:szCs w:val="24"/>
                <w:lang w:val="ru-RU"/>
              </w:rPr>
              <w:t xml:space="preserve"> </w:t>
            </w:r>
            <w:r w:rsidRPr="002925BF">
              <w:rPr>
                <w:rFonts w:ascii="Times New Roman" w:eastAsia="Times New Roman" w:hAnsi="Times New Roman"/>
                <w:spacing w:val="-2"/>
                <w:sz w:val="24"/>
                <w:szCs w:val="24"/>
                <w:lang w:val="ru-RU"/>
              </w:rPr>
              <w:t>погруженности</w:t>
            </w:r>
          </w:p>
          <w:p w:rsidR="004569AA" w:rsidRPr="002925BF" w:rsidRDefault="004569AA" w:rsidP="004569AA">
            <w:pPr>
              <w:tabs>
                <w:tab w:val="left" w:pos="920"/>
                <w:tab w:val="left" w:pos="1246"/>
              </w:tabs>
              <w:spacing w:line="276" w:lineRule="auto"/>
              <w:ind w:left="143"/>
              <w:rPr>
                <w:rFonts w:ascii="Times New Roman" w:eastAsia="Times New Roman" w:hAnsi="Times New Roman"/>
                <w:spacing w:val="-2"/>
                <w:sz w:val="24"/>
                <w:szCs w:val="24"/>
                <w:lang w:val="ru-RU"/>
              </w:rPr>
            </w:pPr>
            <w:r w:rsidRPr="002925BF">
              <w:rPr>
                <w:rFonts w:ascii="Times New Roman" w:eastAsia="Times New Roman" w:hAnsi="Times New Roman"/>
                <w:spacing w:val="-2"/>
                <w:sz w:val="24"/>
                <w:szCs w:val="24"/>
                <w:lang w:val="ru-RU"/>
              </w:rPr>
              <w:t>детей</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10"/>
                <w:sz w:val="24"/>
                <w:szCs w:val="24"/>
                <w:lang w:val="ru-RU"/>
              </w:rPr>
              <w:t>в</w:t>
            </w:r>
            <w:r w:rsidRPr="002925BF">
              <w:rPr>
                <w:rFonts w:ascii="Times New Roman" w:eastAsia="Times New Roman" w:hAnsi="Times New Roman"/>
                <w:sz w:val="24"/>
                <w:szCs w:val="24"/>
                <w:lang w:val="ru-RU"/>
              </w:rPr>
              <w:t xml:space="preserve"> </w:t>
            </w:r>
            <w:proofErr w:type="gramStart"/>
            <w:r w:rsidRPr="002925BF">
              <w:rPr>
                <w:rFonts w:ascii="Times New Roman" w:eastAsia="Times New Roman" w:hAnsi="Times New Roman"/>
                <w:spacing w:val="-2"/>
                <w:sz w:val="24"/>
                <w:szCs w:val="24"/>
                <w:lang w:val="ru-RU"/>
              </w:rPr>
              <w:t>образовательную</w:t>
            </w:r>
            <w:proofErr w:type="gramEnd"/>
          </w:p>
          <w:p w:rsidR="004569AA" w:rsidRPr="002925BF" w:rsidRDefault="004569AA" w:rsidP="004569AA">
            <w:pPr>
              <w:spacing w:line="276" w:lineRule="auto"/>
              <w:ind w:left="143"/>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деятельность.</w:t>
            </w:r>
          </w:p>
          <w:p w:rsidR="004569AA" w:rsidRPr="002925BF" w:rsidRDefault="004569AA" w:rsidP="004569AA">
            <w:pPr>
              <w:tabs>
                <w:tab w:val="left" w:pos="816"/>
                <w:tab w:val="left" w:pos="2898"/>
              </w:tabs>
              <w:spacing w:line="276" w:lineRule="auto"/>
              <w:ind w:left="143"/>
              <w:rPr>
                <w:rFonts w:ascii="Times New Roman" w:eastAsia="Times New Roman" w:hAnsi="Times New Roman"/>
                <w:sz w:val="24"/>
                <w:szCs w:val="24"/>
                <w:lang w:val="ru-RU"/>
              </w:rPr>
            </w:pPr>
            <w:r w:rsidRPr="002925BF">
              <w:rPr>
                <w:rFonts w:ascii="Times New Roman" w:eastAsia="Times New Roman" w:hAnsi="Times New Roman"/>
                <w:spacing w:val="-5"/>
                <w:sz w:val="24"/>
                <w:szCs w:val="24"/>
                <w:lang w:val="ru-RU"/>
              </w:rPr>
              <w:t>4.</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2"/>
                <w:sz w:val="24"/>
                <w:szCs w:val="24"/>
                <w:lang w:val="ru-RU"/>
              </w:rPr>
              <w:t>Возникновение</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10"/>
                <w:sz w:val="24"/>
                <w:szCs w:val="24"/>
                <w:lang w:val="ru-RU"/>
              </w:rPr>
              <w:t>у</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2"/>
                <w:sz w:val="24"/>
                <w:szCs w:val="24"/>
                <w:lang w:val="ru-RU"/>
              </w:rPr>
              <w:t>участников</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4"/>
                <w:sz w:val="24"/>
                <w:szCs w:val="24"/>
                <w:lang w:val="ru-RU"/>
              </w:rPr>
              <w:t>смены</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2"/>
                <w:sz w:val="24"/>
                <w:szCs w:val="24"/>
                <w:lang w:val="ru-RU"/>
              </w:rPr>
              <w:t>потребности</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10"/>
                <w:sz w:val="24"/>
                <w:szCs w:val="24"/>
                <w:lang w:val="ru-RU"/>
              </w:rPr>
              <w:t>в</w:t>
            </w:r>
            <w:r w:rsidRPr="002925BF">
              <w:rPr>
                <w:rFonts w:ascii="Times New Roman" w:eastAsia="Times New Roman" w:hAnsi="Times New Roman"/>
                <w:sz w:val="24"/>
                <w:szCs w:val="24"/>
                <w:lang w:val="ru-RU"/>
              </w:rPr>
              <w:t xml:space="preserve"> </w:t>
            </w:r>
            <w:r w:rsidRPr="002925BF">
              <w:rPr>
                <w:rFonts w:ascii="Times New Roman" w:eastAsia="Times New Roman" w:hAnsi="Times New Roman"/>
                <w:spacing w:val="-2"/>
                <w:sz w:val="24"/>
                <w:szCs w:val="24"/>
                <w:lang w:val="ru-RU"/>
              </w:rPr>
              <w:t>саморазвитии.</w:t>
            </w:r>
          </w:p>
        </w:tc>
        <w:tc>
          <w:tcPr>
            <w:tcW w:w="9785" w:type="dxa"/>
          </w:tcPr>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17"/>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z w:val="24"/>
                <w:szCs w:val="24"/>
                <w:lang w:val="ru-RU"/>
              </w:rPr>
              <w:t>желающих</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узнать</w:t>
            </w:r>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z w:val="24"/>
                <w:szCs w:val="24"/>
                <w:lang w:val="ru-RU"/>
              </w:rPr>
              <w:t>дополнительную</w:t>
            </w:r>
            <w:r w:rsidRPr="002925BF">
              <w:rPr>
                <w:rFonts w:ascii="Times New Roman" w:eastAsia="Times New Roman" w:hAnsi="Times New Roman"/>
                <w:spacing w:val="12"/>
                <w:sz w:val="24"/>
                <w:szCs w:val="24"/>
                <w:lang w:val="ru-RU"/>
              </w:rPr>
              <w:t xml:space="preserve"> </w:t>
            </w:r>
            <w:r w:rsidRPr="002925BF">
              <w:rPr>
                <w:rFonts w:ascii="Times New Roman" w:eastAsia="Times New Roman" w:hAnsi="Times New Roman"/>
                <w:sz w:val="24"/>
                <w:szCs w:val="24"/>
                <w:lang w:val="ru-RU"/>
              </w:rPr>
              <w:t>информацию</w:t>
            </w:r>
            <w:r w:rsidRPr="002925BF">
              <w:rPr>
                <w:rFonts w:ascii="Times New Roman" w:eastAsia="Times New Roman" w:hAnsi="Times New Roman"/>
                <w:spacing w:val="16"/>
                <w:sz w:val="24"/>
                <w:szCs w:val="24"/>
                <w:lang w:val="ru-RU"/>
              </w:rPr>
              <w:t xml:space="preserve"> </w:t>
            </w:r>
            <w:r w:rsidRPr="002925BF">
              <w:rPr>
                <w:rFonts w:ascii="Times New Roman" w:eastAsia="Times New Roman" w:hAnsi="Times New Roman"/>
                <w:sz w:val="24"/>
                <w:szCs w:val="24"/>
                <w:lang w:val="ru-RU"/>
              </w:rPr>
              <w:t>о</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z w:val="24"/>
                <w:szCs w:val="24"/>
                <w:lang w:val="ru-RU"/>
              </w:rPr>
              <w:t>видах</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pacing w:val="-2"/>
                <w:sz w:val="24"/>
                <w:szCs w:val="24"/>
                <w:lang w:val="ru-RU"/>
              </w:rPr>
              <w:t>информационной</w:t>
            </w:r>
            <w:r w:rsidRPr="002925BF">
              <w:rPr>
                <w:rFonts w:ascii="Times New Roman" w:eastAsia="Times New Roman" w:hAnsi="Times New Roman"/>
                <w:sz w:val="24"/>
                <w:szCs w:val="24"/>
                <w:lang w:val="ru-RU"/>
              </w:rPr>
              <w:t xml:space="preserve"> деятельности.</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принявших</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участие</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мероприятиях,</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знакомящих</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с</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видами</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pacing w:val="-2"/>
                <w:sz w:val="24"/>
                <w:szCs w:val="24"/>
                <w:lang w:val="ru-RU"/>
              </w:rPr>
              <w:t>информационной</w:t>
            </w:r>
            <w:r w:rsidRPr="002925BF">
              <w:rPr>
                <w:rFonts w:ascii="Times New Roman" w:eastAsia="Times New Roman" w:hAnsi="Times New Roman"/>
                <w:sz w:val="24"/>
                <w:szCs w:val="24"/>
                <w:lang w:val="ru-RU"/>
              </w:rPr>
              <w:t xml:space="preserve"> деятельности</w:t>
            </w:r>
            <w:r w:rsidRPr="002925BF">
              <w:rPr>
                <w:rFonts w:ascii="Times New Roman" w:eastAsia="Times New Roman" w:hAnsi="Times New Roman"/>
                <w:spacing w:val="-2"/>
                <w:sz w:val="24"/>
                <w:szCs w:val="24"/>
                <w:lang w:val="ru-RU"/>
              </w:rPr>
              <w:t>.</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54"/>
                <w:sz w:val="24"/>
                <w:szCs w:val="24"/>
                <w:lang w:val="ru-RU"/>
              </w:rPr>
              <w:t xml:space="preserve"> </w:t>
            </w:r>
            <w:r w:rsidRPr="002925BF">
              <w:rPr>
                <w:rFonts w:ascii="Times New Roman" w:eastAsia="Times New Roman" w:hAnsi="Times New Roman"/>
                <w:sz w:val="24"/>
                <w:szCs w:val="24"/>
                <w:lang w:val="ru-RU"/>
              </w:rPr>
              <w:t>Высокая</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заинтересованность/повышение</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интереса</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сюжетом</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pacing w:val="-2"/>
                <w:sz w:val="24"/>
                <w:szCs w:val="24"/>
                <w:lang w:val="ru-RU"/>
              </w:rPr>
              <w:t>смены;</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принимающих</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z w:val="24"/>
                <w:szCs w:val="24"/>
                <w:lang w:val="ru-RU"/>
              </w:rPr>
              <w:t>участие</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разработке</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12"/>
                <w:sz w:val="24"/>
                <w:szCs w:val="24"/>
                <w:lang w:val="ru-RU"/>
              </w:rPr>
              <w:t xml:space="preserve"> </w:t>
            </w:r>
            <w:r w:rsidRPr="002925BF">
              <w:rPr>
                <w:rFonts w:ascii="Times New Roman" w:eastAsia="Times New Roman" w:hAnsi="Times New Roman"/>
                <w:sz w:val="24"/>
                <w:szCs w:val="24"/>
                <w:lang w:val="ru-RU"/>
              </w:rPr>
              <w:t>подготовке</w:t>
            </w:r>
            <w:r w:rsidRPr="002925BF">
              <w:rPr>
                <w:rFonts w:ascii="Times New Roman" w:eastAsia="Times New Roman" w:hAnsi="Times New Roman"/>
                <w:spacing w:val="-11"/>
                <w:sz w:val="24"/>
                <w:szCs w:val="24"/>
                <w:lang w:val="ru-RU"/>
              </w:rPr>
              <w:t xml:space="preserve"> </w:t>
            </w:r>
            <w:r w:rsidRPr="002925BF">
              <w:rPr>
                <w:rFonts w:ascii="Times New Roman" w:eastAsia="Times New Roman" w:hAnsi="Times New Roman"/>
                <w:sz w:val="24"/>
                <w:szCs w:val="24"/>
                <w:lang w:val="ru-RU"/>
              </w:rPr>
              <w:t>итогового</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pacing w:val="-2"/>
                <w:sz w:val="24"/>
                <w:szCs w:val="24"/>
                <w:lang w:val="ru-RU"/>
              </w:rPr>
              <w:t>продукта.</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 Количество</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pacing w:val="-2"/>
                <w:sz w:val="24"/>
                <w:szCs w:val="24"/>
                <w:lang w:val="ru-RU"/>
              </w:rPr>
              <w:t>человек,</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pacing w:val="-2"/>
                <w:sz w:val="24"/>
                <w:szCs w:val="24"/>
                <w:lang w:val="ru-RU"/>
              </w:rPr>
              <w:t>посетивших</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pacing w:val="-2"/>
                <w:sz w:val="24"/>
                <w:szCs w:val="24"/>
                <w:lang w:val="ru-RU"/>
              </w:rPr>
              <w:t>обучающие</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pacing w:val="-2"/>
                <w:sz w:val="24"/>
                <w:szCs w:val="24"/>
                <w:lang w:val="ru-RU"/>
              </w:rPr>
              <w:t>занятия</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w:t>
            </w:r>
            <w:r w:rsidRPr="002925BF">
              <w:rPr>
                <w:rFonts w:ascii="Times New Roman" w:eastAsia="Times New Roman" w:hAnsi="Times New Roman"/>
                <w:sz w:val="24"/>
                <w:szCs w:val="24"/>
                <w:lang w:val="ru-RU"/>
              </w:rPr>
              <w:t>Образовательный блок</w:t>
            </w:r>
            <w:r w:rsidRPr="002925BF">
              <w:rPr>
                <w:rFonts w:ascii="Times New Roman" w:eastAsia="Times New Roman" w:hAnsi="Times New Roman"/>
                <w:spacing w:val="-2"/>
                <w:sz w:val="24"/>
                <w:szCs w:val="24"/>
                <w:lang w:val="ru-RU"/>
              </w:rPr>
              <w:t>».</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Высокая</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заинтересованность</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повышение</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интереса</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посещении</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обучающих</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pacing w:val="-2"/>
                <w:sz w:val="24"/>
                <w:szCs w:val="24"/>
                <w:lang w:val="ru-RU"/>
              </w:rPr>
              <w:t>занятий</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Высокая</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заинтересованность</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мероприятиях</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pacing w:val="-2"/>
                <w:sz w:val="24"/>
                <w:szCs w:val="24"/>
                <w:lang w:val="ru-RU"/>
              </w:rPr>
              <w:t>смены.</w:t>
            </w:r>
          </w:p>
        </w:tc>
        <w:tc>
          <w:tcPr>
            <w:tcW w:w="2838" w:type="dxa"/>
          </w:tcPr>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Анализ</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входящего и исходящего</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анкетирования;</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Беседа;</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Педагогическое</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наблюдение;</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xml:space="preserve">- Анализ </w:t>
            </w:r>
            <w:r w:rsidRPr="002925BF">
              <w:rPr>
                <w:rFonts w:ascii="Times New Roman" w:eastAsia="Times New Roman" w:hAnsi="Times New Roman"/>
                <w:spacing w:val="-2"/>
                <w:sz w:val="24"/>
                <w:szCs w:val="24"/>
                <w:lang w:val="ru-RU"/>
              </w:rPr>
              <w:t>достижений</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участников</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pacing w:val="-2"/>
                <w:sz w:val="24"/>
                <w:szCs w:val="24"/>
                <w:lang w:val="ru-RU"/>
              </w:rPr>
              <w:t>смены;</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xml:space="preserve">- Анализ </w:t>
            </w:r>
            <w:r w:rsidRPr="002925BF">
              <w:rPr>
                <w:rFonts w:ascii="Times New Roman" w:eastAsia="Times New Roman" w:hAnsi="Times New Roman"/>
                <w:spacing w:val="-2"/>
                <w:sz w:val="24"/>
                <w:szCs w:val="24"/>
                <w:lang w:val="ru-RU"/>
              </w:rPr>
              <w:t>продуктов</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деятельности;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xml:space="preserve">- Анализ </w:t>
            </w:r>
            <w:r w:rsidRPr="002925BF">
              <w:rPr>
                <w:rFonts w:ascii="Times New Roman" w:eastAsia="Times New Roman" w:hAnsi="Times New Roman"/>
                <w:spacing w:val="-2"/>
                <w:sz w:val="24"/>
                <w:szCs w:val="24"/>
                <w:lang w:val="ru-RU"/>
              </w:rPr>
              <w:t>журналов</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дополнительного</w:t>
            </w:r>
          </w:p>
          <w:p w:rsidR="004569AA" w:rsidRPr="002925BF" w:rsidRDefault="004569AA" w:rsidP="004569AA">
            <w:pPr>
              <w:spacing w:line="276" w:lineRule="auto"/>
              <w:ind w:left="110"/>
              <w:rPr>
                <w:rFonts w:ascii="Times New Roman" w:eastAsia="Times New Roman" w:hAnsi="Times New Roman"/>
                <w:sz w:val="24"/>
                <w:szCs w:val="24"/>
              </w:rPr>
            </w:pPr>
            <w:proofErr w:type="spellStart"/>
            <w:proofErr w:type="gramStart"/>
            <w:r w:rsidRPr="002925BF">
              <w:rPr>
                <w:rFonts w:ascii="Times New Roman" w:eastAsia="Times New Roman" w:hAnsi="Times New Roman"/>
                <w:spacing w:val="-2"/>
                <w:sz w:val="24"/>
                <w:szCs w:val="24"/>
              </w:rPr>
              <w:t>образования</w:t>
            </w:r>
            <w:proofErr w:type="spellEnd"/>
            <w:proofErr w:type="gramEnd"/>
            <w:r w:rsidRPr="002925BF">
              <w:rPr>
                <w:rFonts w:ascii="Times New Roman" w:eastAsia="Times New Roman" w:hAnsi="Times New Roman"/>
                <w:spacing w:val="-2"/>
                <w:sz w:val="24"/>
                <w:szCs w:val="24"/>
              </w:rPr>
              <w:t>.</w:t>
            </w:r>
          </w:p>
        </w:tc>
      </w:tr>
      <w:tr w:rsidR="004569AA" w:rsidRPr="002925BF" w:rsidTr="004569AA">
        <w:trPr>
          <w:trHeight w:val="277"/>
        </w:trPr>
        <w:tc>
          <w:tcPr>
            <w:tcW w:w="15739" w:type="dxa"/>
            <w:gridSpan w:val="3"/>
            <w:shd w:val="clear" w:color="auto" w:fill="C1E3F5"/>
          </w:tcPr>
          <w:p w:rsidR="004569AA" w:rsidRPr="002925BF" w:rsidRDefault="004569AA" w:rsidP="004569AA">
            <w:pPr>
              <w:spacing w:line="276" w:lineRule="auto"/>
              <w:ind w:left="278"/>
              <w:rPr>
                <w:rFonts w:ascii="Times New Roman" w:eastAsia="Times New Roman" w:hAnsi="Times New Roman"/>
                <w:b/>
                <w:sz w:val="24"/>
                <w:szCs w:val="24"/>
                <w:lang w:val="ru-RU"/>
              </w:rPr>
            </w:pPr>
            <w:r w:rsidRPr="002925BF">
              <w:rPr>
                <w:rFonts w:ascii="Times New Roman" w:eastAsia="Times New Roman" w:hAnsi="Times New Roman"/>
                <w:b/>
                <w:sz w:val="24"/>
                <w:szCs w:val="24"/>
                <w:lang w:val="ru-RU"/>
              </w:rPr>
              <w:t>Воспитание</w:t>
            </w:r>
            <w:r w:rsidRPr="002925BF">
              <w:rPr>
                <w:rFonts w:ascii="Times New Roman" w:eastAsia="Times New Roman" w:hAnsi="Times New Roman"/>
                <w:b/>
                <w:spacing w:val="-8"/>
                <w:sz w:val="24"/>
                <w:szCs w:val="24"/>
                <w:lang w:val="ru-RU"/>
              </w:rPr>
              <w:t xml:space="preserve"> </w:t>
            </w:r>
            <w:r w:rsidRPr="002925BF">
              <w:rPr>
                <w:rFonts w:ascii="Times New Roman" w:eastAsia="Times New Roman" w:hAnsi="Times New Roman"/>
                <w:b/>
                <w:sz w:val="24"/>
                <w:szCs w:val="24"/>
                <w:lang w:val="ru-RU"/>
              </w:rPr>
              <w:t>у</w:t>
            </w:r>
            <w:r w:rsidRPr="002925BF">
              <w:rPr>
                <w:rFonts w:ascii="Times New Roman" w:eastAsia="Times New Roman" w:hAnsi="Times New Roman"/>
                <w:b/>
                <w:spacing w:val="-10"/>
                <w:sz w:val="24"/>
                <w:szCs w:val="24"/>
                <w:lang w:val="ru-RU"/>
              </w:rPr>
              <w:t xml:space="preserve"> </w:t>
            </w:r>
            <w:r w:rsidRPr="002925BF">
              <w:rPr>
                <w:rFonts w:ascii="Times New Roman" w:eastAsia="Times New Roman" w:hAnsi="Times New Roman"/>
                <w:b/>
                <w:sz w:val="24"/>
                <w:szCs w:val="24"/>
                <w:lang w:val="ru-RU"/>
              </w:rPr>
              <w:t>участников</w:t>
            </w:r>
            <w:r w:rsidRPr="002925BF">
              <w:rPr>
                <w:rFonts w:ascii="Times New Roman" w:eastAsia="Times New Roman" w:hAnsi="Times New Roman"/>
                <w:b/>
                <w:spacing w:val="-11"/>
                <w:sz w:val="24"/>
                <w:szCs w:val="24"/>
                <w:lang w:val="ru-RU"/>
              </w:rPr>
              <w:t xml:space="preserve"> </w:t>
            </w:r>
            <w:r w:rsidRPr="002925BF">
              <w:rPr>
                <w:rFonts w:ascii="Times New Roman" w:eastAsia="Times New Roman" w:hAnsi="Times New Roman"/>
                <w:b/>
                <w:sz w:val="24"/>
                <w:szCs w:val="24"/>
                <w:lang w:val="ru-RU"/>
              </w:rPr>
              <w:t>смены</w:t>
            </w:r>
            <w:r w:rsidRPr="002925BF">
              <w:rPr>
                <w:rFonts w:ascii="Times New Roman" w:eastAsia="Times New Roman" w:hAnsi="Times New Roman"/>
                <w:b/>
                <w:spacing w:val="-11"/>
                <w:sz w:val="24"/>
                <w:szCs w:val="24"/>
                <w:lang w:val="ru-RU"/>
              </w:rPr>
              <w:t xml:space="preserve"> </w:t>
            </w:r>
            <w:r w:rsidRPr="002925BF">
              <w:rPr>
                <w:rFonts w:ascii="Times New Roman" w:eastAsia="Times New Roman" w:hAnsi="Times New Roman"/>
                <w:b/>
                <w:sz w:val="24"/>
                <w:szCs w:val="24"/>
                <w:lang w:val="ru-RU"/>
              </w:rPr>
              <w:t>традиционных</w:t>
            </w:r>
            <w:r w:rsidRPr="002925BF">
              <w:rPr>
                <w:rFonts w:ascii="Times New Roman" w:eastAsia="Times New Roman" w:hAnsi="Times New Roman"/>
                <w:b/>
                <w:spacing w:val="-11"/>
                <w:sz w:val="24"/>
                <w:szCs w:val="24"/>
                <w:lang w:val="ru-RU"/>
              </w:rPr>
              <w:t xml:space="preserve"> </w:t>
            </w:r>
            <w:r w:rsidRPr="002925BF">
              <w:rPr>
                <w:rFonts w:ascii="Times New Roman" w:eastAsia="Times New Roman" w:hAnsi="Times New Roman"/>
                <w:b/>
                <w:sz w:val="24"/>
                <w:szCs w:val="24"/>
                <w:lang w:val="ru-RU"/>
              </w:rPr>
              <w:t>духовно-нравственных</w:t>
            </w:r>
            <w:r w:rsidRPr="002925BF">
              <w:rPr>
                <w:rFonts w:ascii="Times New Roman" w:eastAsia="Times New Roman" w:hAnsi="Times New Roman"/>
                <w:b/>
                <w:spacing w:val="-10"/>
                <w:sz w:val="24"/>
                <w:szCs w:val="24"/>
                <w:lang w:val="ru-RU"/>
              </w:rPr>
              <w:t xml:space="preserve"> </w:t>
            </w:r>
            <w:r w:rsidRPr="002925BF">
              <w:rPr>
                <w:rFonts w:ascii="Times New Roman" w:eastAsia="Times New Roman" w:hAnsi="Times New Roman"/>
                <w:b/>
                <w:sz w:val="24"/>
                <w:szCs w:val="24"/>
                <w:lang w:val="ru-RU"/>
              </w:rPr>
              <w:t>ценностей:</w:t>
            </w:r>
            <w:r w:rsidRPr="002925BF">
              <w:rPr>
                <w:rFonts w:ascii="Times New Roman" w:eastAsia="Times New Roman" w:hAnsi="Times New Roman"/>
                <w:b/>
                <w:spacing w:val="-6"/>
                <w:sz w:val="24"/>
                <w:szCs w:val="24"/>
                <w:lang w:val="ru-RU"/>
              </w:rPr>
              <w:t xml:space="preserve"> </w:t>
            </w:r>
            <w:r w:rsidRPr="002925BF">
              <w:rPr>
                <w:rFonts w:ascii="Times New Roman" w:eastAsia="Times New Roman" w:hAnsi="Times New Roman"/>
                <w:b/>
                <w:sz w:val="24"/>
                <w:szCs w:val="24"/>
                <w:lang w:val="ru-RU"/>
              </w:rPr>
              <w:t>семья,</w:t>
            </w:r>
            <w:r w:rsidRPr="002925BF">
              <w:rPr>
                <w:rFonts w:ascii="Times New Roman" w:eastAsia="Times New Roman" w:hAnsi="Times New Roman"/>
                <w:b/>
                <w:spacing w:val="-9"/>
                <w:sz w:val="24"/>
                <w:szCs w:val="24"/>
                <w:lang w:val="ru-RU"/>
              </w:rPr>
              <w:t xml:space="preserve"> </w:t>
            </w:r>
            <w:r w:rsidRPr="002925BF">
              <w:rPr>
                <w:rFonts w:ascii="Times New Roman" w:eastAsia="Times New Roman" w:hAnsi="Times New Roman"/>
                <w:b/>
                <w:sz w:val="24"/>
                <w:szCs w:val="24"/>
                <w:lang w:val="ru-RU"/>
              </w:rPr>
              <w:t>Родина,</w:t>
            </w:r>
            <w:r w:rsidRPr="002925BF">
              <w:rPr>
                <w:rFonts w:ascii="Times New Roman" w:eastAsia="Times New Roman" w:hAnsi="Times New Roman"/>
                <w:b/>
                <w:spacing w:val="-9"/>
                <w:sz w:val="24"/>
                <w:szCs w:val="24"/>
                <w:lang w:val="ru-RU"/>
              </w:rPr>
              <w:t xml:space="preserve"> </w:t>
            </w:r>
            <w:r w:rsidRPr="002925BF">
              <w:rPr>
                <w:rFonts w:ascii="Times New Roman" w:eastAsia="Times New Roman" w:hAnsi="Times New Roman"/>
                <w:b/>
                <w:sz w:val="24"/>
                <w:szCs w:val="24"/>
                <w:lang w:val="ru-RU"/>
              </w:rPr>
              <w:t>малая</w:t>
            </w:r>
            <w:r w:rsidRPr="002925BF">
              <w:rPr>
                <w:rFonts w:ascii="Times New Roman" w:eastAsia="Times New Roman" w:hAnsi="Times New Roman"/>
                <w:b/>
                <w:spacing w:val="-7"/>
                <w:sz w:val="24"/>
                <w:szCs w:val="24"/>
                <w:lang w:val="ru-RU"/>
              </w:rPr>
              <w:t xml:space="preserve"> </w:t>
            </w:r>
            <w:r w:rsidRPr="002925BF">
              <w:rPr>
                <w:rFonts w:ascii="Times New Roman" w:eastAsia="Times New Roman" w:hAnsi="Times New Roman"/>
                <w:b/>
                <w:sz w:val="24"/>
                <w:szCs w:val="24"/>
                <w:lang w:val="ru-RU"/>
              </w:rPr>
              <w:t>Родина,</w:t>
            </w:r>
            <w:r w:rsidRPr="002925BF">
              <w:rPr>
                <w:rFonts w:ascii="Times New Roman" w:eastAsia="Times New Roman" w:hAnsi="Times New Roman"/>
                <w:b/>
                <w:spacing w:val="-5"/>
                <w:sz w:val="24"/>
                <w:szCs w:val="24"/>
                <w:lang w:val="ru-RU"/>
              </w:rPr>
              <w:t xml:space="preserve"> </w:t>
            </w:r>
            <w:r w:rsidRPr="002925BF">
              <w:rPr>
                <w:rFonts w:ascii="Times New Roman" w:eastAsia="Times New Roman" w:hAnsi="Times New Roman"/>
                <w:b/>
                <w:sz w:val="24"/>
                <w:szCs w:val="24"/>
                <w:lang w:val="ru-RU"/>
              </w:rPr>
              <w:t>дружба,</w:t>
            </w:r>
            <w:r w:rsidRPr="002925BF">
              <w:rPr>
                <w:rFonts w:ascii="Times New Roman" w:eastAsia="Times New Roman" w:hAnsi="Times New Roman"/>
                <w:b/>
                <w:spacing w:val="-4"/>
                <w:sz w:val="24"/>
                <w:szCs w:val="24"/>
                <w:lang w:val="ru-RU"/>
              </w:rPr>
              <w:t xml:space="preserve"> </w:t>
            </w:r>
            <w:r w:rsidRPr="002925BF">
              <w:rPr>
                <w:rFonts w:ascii="Times New Roman" w:eastAsia="Times New Roman" w:hAnsi="Times New Roman"/>
                <w:b/>
                <w:sz w:val="24"/>
                <w:szCs w:val="24"/>
                <w:lang w:val="ru-RU"/>
              </w:rPr>
              <w:t>труд,</w:t>
            </w:r>
            <w:r w:rsidRPr="002925BF">
              <w:rPr>
                <w:rFonts w:ascii="Times New Roman" w:eastAsia="Times New Roman" w:hAnsi="Times New Roman"/>
                <w:b/>
                <w:spacing w:val="-9"/>
                <w:sz w:val="24"/>
                <w:szCs w:val="24"/>
                <w:lang w:val="ru-RU"/>
              </w:rPr>
              <w:t xml:space="preserve"> </w:t>
            </w:r>
            <w:r w:rsidRPr="002925BF">
              <w:rPr>
                <w:rFonts w:ascii="Times New Roman" w:eastAsia="Times New Roman" w:hAnsi="Times New Roman"/>
                <w:b/>
                <w:spacing w:val="-2"/>
                <w:sz w:val="24"/>
                <w:szCs w:val="24"/>
                <w:lang w:val="ru-RU"/>
              </w:rPr>
              <w:t>милосердие.</w:t>
            </w:r>
          </w:p>
        </w:tc>
      </w:tr>
      <w:tr w:rsidR="004569AA" w:rsidRPr="002925BF" w:rsidTr="004569AA">
        <w:trPr>
          <w:trHeight w:val="3993"/>
        </w:trPr>
        <w:tc>
          <w:tcPr>
            <w:tcW w:w="3116" w:type="dxa"/>
          </w:tcPr>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1.</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Степень</w:t>
            </w:r>
            <w:r w:rsidRPr="002925BF">
              <w:rPr>
                <w:rFonts w:ascii="Times New Roman" w:eastAsia="Times New Roman" w:hAnsi="Times New Roman"/>
                <w:spacing w:val="-2"/>
                <w:sz w:val="24"/>
                <w:szCs w:val="24"/>
                <w:lang w:val="ru-RU"/>
              </w:rPr>
              <w:t xml:space="preserve"> погруженности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 xml:space="preserve">в </w:t>
            </w:r>
            <w:proofErr w:type="gramStart"/>
            <w:r w:rsidRPr="002925BF">
              <w:rPr>
                <w:rFonts w:ascii="Times New Roman" w:eastAsia="Times New Roman" w:hAnsi="Times New Roman"/>
                <w:spacing w:val="-2"/>
                <w:sz w:val="24"/>
                <w:szCs w:val="24"/>
                <w:lang w:val="ru-RU"/>
              </w:rPr>
              <w:t>воспитательное</w:t>
            </w:r>
            <w:proofErr w:type="gramEnd"/>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направление</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pacing w:val="-2"/>
                <w:sz w:val="24"/>
                <w:szCs w:val="24"/>
                <w:lang w:val="ru-RU"/>
              </w:rPr>
              <w:t>деятельности.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2.</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Степень</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удовлетворенности</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pacing w:val="-2"/>
                <w:sz w:val="24"/>
                <w:szCs w:val="24"/>
                <w:lang w:val="ru-RU"/>
              </w:rPr>
              <w:t>детей</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мероприятиями,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направленными</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pacing w:val="-5"/>
                <w:sz w:val="24"/>
                <w:szCs w:val="24"/>
                <w:lang w:val="ru-RU"/>
              </w:rPr>
              <w:t>на</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формирование</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pacing w:val="-2"/>
                <w:sz w:val="24"/>
                <w:szCs w:val="24"/>
                <w:lang w:val="ru-RU"/>
              </w:rPr>
              <w:t>развитие</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нравственных</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pacing w:val="-2"/>
                <w:sz w:val="24"/>
                <w:szCs w:val="24"/>
                <w:lang w:val="ru-RU"/>
              </w:rPr>
              <w:t>качеств,</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нравственного</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pacing w:val="-2"/>
                <w:sz w:val="24"/>
                <w:szCs w:val="24"/>
                <w:lang w:val="ru-RU"/>
              </w:rPr>
              <w:t>сознания.</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3.</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Высокий</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уровень</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отрядной</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работы</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pacing w:val="-10"/>
                <w:sz w:val="24"/>
                <w:szCs w:val="24"/>
                <w:lang w:val="ru-RU"/>
              </w:rPr>
              <w:t>и</w:t>
            </w:r>
          </w:p>
          <w:p w:rsidR="004569AA" w:rsidRPr="002925BF" w:rsidRDefault="004569AA" w:rsidP="004569AA">
            <w:pPr>
              <w:spacing w:line="276" w:lineRule="auto"/>
              <w:ind w:left="110"/>
              <w:rPr>
                <w:rFonts w:ascii="Times New Roman" w:eastAsia="Times New Roman" w:hAnsi="Times New Roman"/>
                <w:sz w:val="24"/>
                <w:szCs w:val="24"/>
              </w:rPr>
            </w:pPr>
            <w:proofErr w:type="spellStart"/>
            <w:proofErr w:type="gramStart"/>
            <w:r w:rsidRPr="002925BF">
              <w:rPr>
                <w:rFonts w:ascii="Times New Roman" w:eastAsia="Times New Roman" w:hAnsi="Times New Roman"/>
                <w:sz w:val="24"/>
                <w:szCs w:val="24"/>
              </w:rPr>
              <w:t>сплочения</w:t>
            </w:r>
            <w:proofErr w:type="spellEnd"/>
            <w:proofErr w:type="gramEnd"/>
            <w:r w:rsidRPr="002925BF">
              <w:rPr>
                <w:rFonts w:ascii="Times New Roman" w:eastAsia="Times New Roman" w:hAnsi="Times New Roman"/>
                <w:spacing w:val="-2"/>
                <w:sz w:val="24"/>
                <w:szCs w:val="24"/>
              </w:rPr>
              <w:t xml:space="preserve"> </w:t>
            </w:r>
            <w:r w:rsidRPr="002925BF">
              <w:rPr>
                <w:rFonts w:ascii="Times New Roman" w:eastAsia="Times New Roman" w:hAnsi="Times New Roman"/>
                <w:spacing w:val="-4"/>
                <w:sz w:val="24"/>
                <w:szCs w:val="24"/>
              </w:rPr>
              <w:t>ВДК.</w:t>
            </w:r>
          </w:p>
        </w:tc>
        <w:tc>
          <w:tcPr>
            <w:tcW w:w="9785" w:type="dxa"/>
          </w:tcPr>
          <w:p w:rsidR="004569AA" w:rsidRPr="002925BF" w:rsidRDefault="004569AA" w:rsidP="004569AA">
            <w:pPr>
              <w:tabs>
                <w:tab w:val="left" w:pos="422"/>
                <w:tab w:val="left" w:pos="1842"/>
                <w:tab w:val="left" w:pos="3694"/>
                <w:tab w:val="left" w:pos="4854"/>
                <w:tab w:val="left" w:pos="5646"/>
                <w:tab w:val="left" w:pos="6001"/>
                <w:tab w:val="left" w:pos="7741"/>
                <w:tab w:val="left" w:pos="9434"/>
              </w:tabs>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pacing w:val="-10"/>
                <w:sz w:val="24"/>
                <w:szCs w:val="24"/>
                <w:lang w:val="ru-RU"/>
              </w:rPr>
              <w:t>-</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Количество</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положительных</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откликов</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детей</w:t>
            </w:r>
            <w:r w:rsidRPr="002925BF">
              <w:rPr>
                <w:rFonts w:ascii="Times New Roman" w:eastAsia="Times New Roman" w:hAnsi="Times New Roman"/>
                <w:sz w:val="24"/>
                <w:szCs w:val="24"/>
                <w:lang w:val="ru-RU"/>
              </w:rPr>
              <w:tab/>
            </w:r>
            <w:r w:rsidRPr="002925BF">
              <w:rPr>
                <w:rFonts w:ascii="Times New Roman" w:eastAsia="Times New Roman" w:hAnsi="Times New Roman"/>
                <w:spacing w:val="-10"/>
                <w:sz w:val="24"/>
                <w:szCs w:val="24"/>
                <w:lang w:val="ru-RU"/>
              </w:rPr>
              <w:t>о</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мероприятиях,</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направленных</w:t>
            </w:r>
            <w:r w:rsidRPr="002925BF">
              <w:rPr>
                <w:rFonts w:ascii="Times New Roman" w:eastAsia="Times New Roman" w:hAnsi="Times New Roman"/>
                <w:sz w:val="24"/>
                <w:szCs w:val="24"/>
                <w:lang w:val="ru-RU"/>
              </w:rPr>
              <w:tab/>
            </w:r>
            <w:proofErr w:type="gramStart"/>
            <w:r w:rsidRPr="002925BF">
              <w:rPr>
                <w:rFonts w:ascii="Times New Roman" w:eastAsia="Times New Roman" w:hAnsi="Times New Roman"/>
                <w:spacing w:val="-5"/>
                <w:sz w:val="24"/>
                <w:szCs w:val="24"/>
                <w:lang w:val="ru-RU"/>
              </w:rPr>
              <w:t>на</w:t>
            </w:r>
            <w:proofErr w:type="gramEnd"/>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формирование</w:t>
            </w:r>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развитие</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нравственных</w:t>
            </w:r>
            <w:r w:rsidRPr="002925BF">
              <w:rPr>
                <w:rFonts w:ascii="Times New Roman" w:eastAsia="Times New Roman" w:hAnsi="Times New Roman"/>
                <w:spacing w:val="-11"/>
                <w:sz w:val="24"/>
                <w:szCs w:val="24"/>
                <w:lang w:val="ru-RU"/>
              </w:rPr>
              <w:t xml:space="preserve"> </w:t>
            </w:r>
            <w:r w:rsidRPr="002925BF">
              <w:rPr>
                <w:rFonts w:ascii="Times New Roman" w:eastAsia="Times New Roman" w:hAnsi="Times New Roman"/>
                <w:sz w:val="24"/>
                <w:szCs w:val="24"/>
                <w:lang w:val="ru-RU"/>
              </w:rPr>
              <w:t>качеств,</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нравственного</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сознания.</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Инициатива</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патриотической</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деятельности</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целенаправленное</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участие</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ней</w:t>
            </w:r>
            <w:r w:rsidRPr="002925BF">
              <w:rPr>
                <w:rFonts w:ascii="Times New Roman" w:eastAsia="Times New Roman" w:hAnsi="Times New Roman"/>
                <w:spacing w:val="11"/>
                <w:sz w:val="24"/>
                <w:szCs w:val="24"/>
                <w:lang w:val="ru-RU"/>
              </w:rPr>
              <w:t xml:space="preserve"> </w:t>
            </w:r>
            <w:r w:rsidRPr="002925BF">
              <w:rPr>
                <w:rFonts w:ascii="Times New Roman" w:eastAsia="Times New Roman" w:hAnsi="Times New Roman"/>
                <w:spacing w:val="-2"/>
                <w:sz w:val="24"/>
                <w:szCs w:val="24"/>
                <w:lang w:val="ru-RU"/>
              </w:rPr>
              <w:t>участников</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смены.</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Повышение</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уровня</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активности</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участия</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в социально-полезной</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pacing w:val="-2"/>
                <w:sz w:val="24"/>
                <w:szCs w:val="24"/>
                <w:lang w:val="ru-RU"/>
              </w:rPr>
              <w:t>деятельности.</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77"/>
                <w:sz w:val="24"/>
                <w:szCs w:val="24"/>
                <w:lang w:val="ru-RU"/>
              </w:rPr>
              <w:t xml:space="preserve"> </w:t>
            </w:r>
            <w:r w:rsidRPr="002925BF">
              <w:rPr>
                <w:rFonts w:ascii="Times New Roman" w:eastAsia="Times New Roman" w:hAnsi="Times New Roman"/>
                <w:sz w:val="24"/>
                <w:szCs w:val="24"/>
                <w:lang w:val="ru-RU"/>
              </w:rPr>
              <w:t>Позитивный</w:t>
            </w:r>
            <w:r w:rsidRPr="002925BF">
              <w:rPr>
                <w:rFonts w:ascii="Times New Roman" w:eastAsia="Times New Roman" w:hAnsi="Times New Roman"/>
                <w:spacing w:val="74"/>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74"/>
                <w:sz w:val="24"/>
                <w:szCs w:val="24"/>
                <w:lang w:val="ru-RU"/>
              </w:rPr>
              <w:t xml:space="preserve"> </w:t>
            </w:r>
            <w:r w:rsidRPr="002925BF">
              <w:rPr>
                <w:rFonts w:ascii="Times New Roman" w:eastAsia="Times New Roman" w:hAnsi="Times New Roman"/>
                <w:sz w:val="24"/>
                <w:szCs w:val="24"/>
                <w:lang w:val="ru-RU"/>
              </w:rPr>
              <w:t>высокий</w:t>
            </w:r>
            <w:r w:rsidRPr="002925BF">
              <w:rPr>
                <w:rFonts w:ascii="Times New Roman" w:eastAsia="Times New Roman" w:hAnsi="Times New Roman"/>
                <w:spacing w:val="74"/>
                <w:sz w:val="24"/>
                <w:szCs w:val="24"/>
                <w:lang w:val="ru-RU"/>
              </w:rPr>
              <w:t xml:space="preserve"> </w:t>
            </w:r>
            <w:r w:rsidRPr="002925BF">
              <w:rPr>
                <w:rFonts w:ascii="Times New Roman" w:eastAsia="Times New Roman" w:hAnsi="Times New Roman"/>
                <w:sz w:val="24"/>
                <w:szCs w:val="24"/>
                <w:lang w:val="ru-RU"/>
              </w:rPr>
              <w:t>духовно-патриотический</w:t>
            </w:r>
            <w:r w:rsidRPr="002925BF">
              <w:rPr>
                <w:rFonts w:ascii="Times New Roman" w:eastAsia="Times New Roman" w:hAnsi="Times New Roman"/>
                <w:spacing w:val="79"/>
                <w:sz w:val="24"/>
                <w:szCs w:val="24"/>
                <w:lang w:val="ru-RU"/>
              </w:rPr>
              <w:t xml:space="preserve"> </w:t>
            </w:r>
            <w:r w:rsidRPr="002925BF">
              <w:rPr>
                <w:rFonts w:ascii="Times New Roman" w:eastAsia="Times New Roman" w:hAnsi="Times New Roman"/>
                <w:sz w:val="24"/>
                <w:szCs w:val="24"/>
                <w:lang w:val="ru-RU"/>
              </w:rPr>
              <w:t>настрой</w:t>
            </w:r>
            <w:r w:rsidRPr="002925BF">
              <w:rPr>
                <w:rFonts w:ascii="Times New Roman" w:eastAsia="Times New Roman" w:hAnsi="Times New Roman"/>
                <w:spacing w:val="73"/>
                <w:sz w:val="24"/>
                <w:szCs w:val="24"/>
                <w:lang w:val="ru-RU"/>
              </w:rPr>
              <w:t xml:space="preserve"> </w:t>
            </w:r>
            <w:r w:rsidRPr="002925BF">
              <w:rPr>
                <w:rFonts w:ascii="Times New Roman" w:eastAsia="Times New Roman" w:hAnsi="Times New Roman"/>
                <w:sz w:val="24"/>
                <w:szCs w:val="24"/>
                <w:lang w:val="ru-RU"/>
              </w:rPr>
              <w:t>при</w:t>
            </w:r>
            <w:r w:rsidRPr="002925BF">
              <w:rPr>
                <w:rFonts w:ascii="Times New Roman" w:eastAsia="Times New Roman" w:hAnsi="Times New Roman"/>
                <w:spacing w:val="74"/>
                <w:sz w:val="24"/>
                <w:szCs w:val="24"/>
                <w:lang w:val="ru-RU"/>
              </w:rPr>
              <w:t xml:space="preserve"> </w:t>
            </w:r>
            <w:r w:rsidRPr="002925BF">
              <w:rPr>
                <w:rFonts w:ascii="Times New Roman" w:eastAsia="Times New Roman" w:hAnsi="Times New Roman"/>
                <w:sz w:val="24"/>
                <w:szCs w:val="24"/>
                <w:lang w:val="ru-RU"/>
              </w:rPr>
              <w:t>проведении</w:t>
            </w:r>
            <w:r w:rsidRPr="002925BF">
              <w:rPr>
                <w:rFonts w:ascii="Times New Roman" w:eastAsia="Times New Roman" w:hAnsi="Times New Roman"/>
                <w:spacing w:val="74"/>
                <w:sz w:val="24"/>
                <w:szCs w:val="24"/>
                <w:lang w:val="ru-RU"/>
              </w:rPr>
              <w:t xml:space="preserve"> </w:t>
            </w:r>
            <w:r w:rsidRPr="002925BF">
              <w:rPr>
                <w:rFonts w:ascii="Times New Roman" w:eastAsia="Times New Roman" w:hAnsi="Times New Roman"/>
                <w:spacing w:val="-2"/>
                <w:sz w:val="24"/>
                <w:szCs w:val="24"/>
                <w:lang w:val="ru-RU"/>
              </w:rPr>
              <w:t>церемонии</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подъема</w:t>
            </w:r>
            <w:r w:rsidRPr="002925BF">
              <w:rPr>
                <w:rFonts w:ascii="Times New Roman" w:eastAsia="Times New Roman" w:hAnsi="Times New Roman"/>
                <w:spacing w:val="-14"/>
                <w:sz w:val="24"/>
                <w:szCs w:val="24"/>
                <w:lang w:val="ru-RU"/>
              </w:rPr>
              <w:t xml:space="preserve"> </w:t>
            </w:r>
            <w:r w:rsidRPr="002925BF">
              <w:rPr>
                <w:rFonts w:ascii="Times New Roman" w:eastAsia="Times New Roman" w:hAnsi="Times New Roman"/>
                <w:sz w:val="24"/>
                <w:szCs w:val="24"/>
                <w:lang w:val="ru-RU"/>
              </w:rPr>
              <w:t>государственного</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флага</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7"/>
                <w:sz w:val="24"/>
                <w:szCs w:val="24"/>
                <w:lang w:val="ru-RU"/>
              </w:rPr>
              <w:t xml:space="preserve"> </w:t>
            </w:r>
            <w:proofErr w:type="gramStart"/>
            <w:r w:rsidRPr="002925BF">
              <w:rPr>
                <w:rFonts w:ascii="Times New Roman" w:eastAsia="Times New Roman" w:hAnsi="Times New Roman"/>
                <w:sz w:val="24"/>
                <w:szCs w:val="24"/>
                <w:lang w:val="ru-RU"/>
              </w:rPr>
              <w:t>исполнении</w:t>
            </w:r>
            <w:proofErr w:type="gramEnd"/>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z w:val="24"/>
                <w:szCs w:val="24"/>
                <w:lang w:val="ru-RU"/>
              </w:rPr>
              <w:t>гимна</w:t>
            </w:r>
            <w:r w:rsidRPr="002925BF">
              <w:rPr>
                <w:rFonts w:ascii="Times New Roman" w:eastAsia="Times New Roman" w:hAnsi="Times New Roman"/>
                <w:spacing w:val="-12"/>
                <w:sz w:val="24"/>
                <w:szCs w:val="24"/>
                <w:lang w:val="ru-RU"/>
              </w:rPr>
              <w:t xml:space="preserve"> </w:t>
            </w:r>
            <w:r w:rsidRPr="002925BF">
              <w:rPr>
                <w:rFonts w:ascii="Times New Roman" w:eastAsia="Times New Roman" w:hAnsi="Times New Roman"/>
                <w:spacing w:val="-5"/>
                <w:sz w:val="24"/>
                <w:szCs w:val="24"/>
                <w:lang w:val="ru-RU"/>
              </w:rPr>
              <w:t>РФ.</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принявших</w:t>
            </w:r>
            <w:r w:rsidRPr="002925BF">
              <w:rPr>
                <w:rFonts w:ascii="Times New Roman" w:eastAsia="Times New Roman" w:hAnsi="Times New Roman"/>
                <w:spacing w:val="-11"/>
                <w:sz w:val="24"/>
                <w:szCs w:val="24"/>
                <w:lang w:val="ru-RU"/>
              </w:rPr>
              <w:t xml:space="preserve"> </w:t>
            </w:r>
            <w:r w:rsidRPr="002925BF">
              <w:rPr>
                <w:rFonts w:ascii="Times New Roman" w:eastAsia="Times New Roman" w:hAnsi="Times New Roman"/>
                <w:sz w:val="24"/>
                <w:szCs w:val="24"/>
                <w:lang w:val="ru-RU"/>
              </w:rPr>
              <w:t>участие</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духовно-нравственных</w:t>
            </w:r>
            <w:r w:rsidRPr="002925BF">
              <w:rPr>
                <w:rFonts w:ascii="Times New Roman" w:eastAsia="Times New Roman" w:hAnsi="Times New Roman"/>
                <w:spacing w:val="-11"/>
                <w:sz w:val="24"/>
                <w:szCs w:val="24"/>
                <w:lang w:val="ru-RU"/>
              </w:rPr>
              <w:t xml:space="preserve"> </w:t>
            </w:r>
            <w:r w:rsidRPr="002925BF">
              <w:rPr>
                <w:rFonts w:ascii="Times New Roman" w:eastAsia="Times New Roman" w:hAnsi="Times New Roman"/>
                <w:spacing w:val="-2"/>
                <w:sz w:val="24"/>
                <w:szCs w:val="24"/>
                <w:lang w:val="ru-RU"/>
              </w:rPr>
              <w:t>мероприятиях.</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организованных</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отрядами</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мероприятий,</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дел,</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проектов</w:t>
            </w:r>
            <w:r w:rsidRPr="002925BF">
              <w:rPr>
                <w:rFonts w:ascii="Times New Roman" w:eastAsia="Times New Roman" w:hAnsi="Times New Roman"/>
                <w:spacing w:val="6"/>
                <w:sz w:val="24"/>
                <w:szCs w:val="24"/>
                <w:lang w:val="ru-RU"/>
              </w:rPr>
              <w:t xml:space="preserve"> </w:t>
            </w:r>
            <w:proofErr w:type="gramStart"/>
            <w:r w:rsidRPr="002925BF">
              <w:rPr>
                <w:rFonts w:ascii="Times New Roman" w:eastAsia="Times New Roman" w:hAnsi="Times New Roman"/>
                <w:sz w:val="24"/>
                <w:szCs w:val="24"/>
                <w:lang w:val="ru-RU"/>
              </w:rPr>
              <w:t>духовно-</w:t>
            </w:r>
            <w:r w:rsidRPr="002925BF">
              <w:rPr>
                <w:rFonts w:ascii="Times New Roman" w:eastAsia="Times New Roman" w:hAnsi="Times New Roman"/>
                <w:spacing w:val="-2"/>
                <w:sz w:val="24"/>
                <w:szCs w:val="24"/>
                <w:lang w:val="ru-RU"/>
              </w:rPr>
              <w:t>нравственного</w:t>
            </w:r>
            <w:proofErr w:type="gramEnd"/>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направления.</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Высокий</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уровень</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/повышение</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уровня</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взаимодействия</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сотрудничества</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взрослых</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pacing w:val="-2"/>
                <w:sz w:val="24"/>
                <w:szCs w:val="24"/>
                <w:lang w:val="ru-RU"/>
              </w:rPr>
              <w:t>детей.</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25"/>
                <w:sz w:val="24"/>
                <w:szCs w:val="24"/>
                <w:lang w:val="ru-RU"/>
              </w:rPr>
              <w:t xml:space="preserve">  </w:t>
            </w:r>
            <w:r w:rsidRPr="002925BF">
              <w:rPr>
                <w:rFonts w:ascii="Times New Roman" w:eastAsia="Times New Roman" w:hAnsi="Times New Roman"/>
                <w:sz w:val="24"/>
                <w:szCs w:val="24"/>
                <w:lang w:val="ru-RU"/>
              </w:rPr>
              <w:t>Высокий</w:t>
            </w:r>
            <w:r w:rsidRPr="002925BF">
              <w:rPr>
                <w:rFonts w:ascii="Times New Roman" w:eastAsia="Times New Roman" w:hAnsi="Times New Roman"/>
                <w:spacing w:val="28"/>
                <w:sz w:val="24"/>
                <w:szCs w:val="24"/>
                <w:lang w:val="ru-RU"/>
              </w:rPr>
              <w:t xml:space="preserve">  </w:t>
            </w:r>
            <w:r w:rsidRPr="002925BF">
              <w:rPr>
                <w:rFonts w:ascii="Times New Roman" w:eastAsia="Times New Roman" w:hAnsi="Times New Roman"/>
                <w:sz w:val="24"/>
                <w:szCs w:val="24"/>
                <w:lang w:val="ru-RU"/>
              </w:rPr>
              <w:t>уровень</w:t>
            </w:r>
            <w:r w:rsidRPr="002925BF">
              <w:rPr>
                <w:rFonts w:ascii="Times New Roman" w:eastAsia="Times New Roman" w:hAnsi="Times New Roman"/>
                <w:spacing w:val="25"/>
                <w:sz w:val="24"/>
                <w:szCs w:val="24"/>
                <w:lang w:val="ru-RU"/>
              </w:rPr>
              <w:t xml:space="preserve">  </w:t>
            </w:r>
            <w:r w:rsidRPr="002925BF">
              <w:rPr>
                <w:rFonts w:ascii="Times New Roman" w:eastAsia="Times New Roman" w:hAnsi="Times New Roman"/>
                <w:sz w:val="24"/>
                <w:szCs w:val="24"/>
                <w:lang w:val="ru-RU"/>
              </w:rPr>
              <w:t>заинтересованности</w:t>
            </w:r>
            <w:r w:rsidRPr="002925BF">
              <w:rPr>
                <w:rFonts w:ascii="Times New Roman" w:eastAsia="Times New Roman" w:hAnsi="Times New Roman"/>
                <w:spacing w:val="25"/>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26"/>
                <w:sz w:val="24"/>
                <w:szCs w:val="24"/>
                <w:lang w:val="ru-RU"/>
              </w:rPr>
              <w:t xml:space="preserve">  </w:t>
            </w:r>
            <w:r w:rsidRPr="002925BF">
              <w:rPr>
                <w:rFonts w:ascii="Times New Roman" w:eastAsia="Times New Roman" w:hAnsi="Times New Roman"/>
                <w:sz w:val="24"/>
                <w:szCs w:val="24"/>
                <w:lang w:val="ru-RU"/>
              </w:rPr>
              <w:t>тематических</w:t>
            </w:r>
            <w:r w:rsidRPr="002925BF">
              <w:rPr>
                <w:rFonts w:ascii="Times New Roman" w:eastAsia="Times New Roman" w:hAnsi="Times New Roman"/>
                <w:spacing w:val="79"/>
                <w:w w:val="150"/>
                <w:sz w:val="24"/>
                <w:szCs w:val="24"/>
                <w:lang w:val="ru-RU"/>
              </w:rPr>
              <w:t xml:space="preserve"> </w:t>
            </w:r>
            <w:proofErr w:type="spellStart"/>
            <w:r w:rsidRPr="002925BF">
              <w:rPr>
                <w:rFonts w:ascii="Times New Roman" w:eastAsia="Times New Roman" w:hAnsi="Times New Roman"/>
                <w:sz w:val="24"/>
                <w:szCs w:val="24"/>
                <w:lang w:val="ru-RU"/>
              </w:rPr>
              <w:t>общелагерных</w:t>
            </w:r>
            <w:proofErr w:type="spellEnd"/>
            <w:r w:rsidRPr="002925BF">
              <w:rPr>
                <w:rFonts w:ascii="Times New Roman" w:eastAsia="Times New Roman" w:hAnsi="Times New Roman"/>
                <w:spacing w:val="80"/>
                <w:w w:val="150"/>
                <w:sz w:val="24"/>
                <w:szCs w:val="24"/>
                <w:lang w:val="ru-RU"/>
              </w:rPr>
              <w:t xml:space="preserve"> </w:t>
            </w:r>
            <w:r w:rsidRPr="002925BF">
              <w:rPr>
                <w:rFonts w:ascii="Times New Roman" w:eastAsia="Times New Roman" w:hAnsi="Times New Roman"/>
                <w:spacing w:val="-2"/>
                <w:sz w:val="24"/>
                <w:szCs w:val="24"/>
                <w:lang w:val="ru-RU"/>
              </w:rPr>
              <w:t>мероприятиях</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воспитательного</w:t>
            </w:r>
            <w:r w:rsidRPr="002925BF">
              <w:rPr>
                <w:rFonts w:ascii="Times New Roman" w:eastAsia="Times New Roman" w:hAnsi="Times New Roman"/>
                <w:spacing w:val="-12"/>
                <w:sz w:val="24"/>
                <w:szCs w:val="24"/>
                <w:lang w:val="ru-RU"/>
              </w:rPr>
              <w:t xml:space="preserve"> </w:t>
            </w:r>
            <w:r w:rsidRPr="002925BF">
              <w:rPr>
                <w:rFonts w:ascii="Times New Roman" w:eastAsia="Times New Roman" w:hAnsi="Times New Roman"/>
                <w:spacing w:val="-2"/>
                <w:sz w:val="24"/>
                <w:szCs w:val="24"/>
                <w:lang w:val="ru-RU"/>
              </w:rPr>
              <w:t>содержания.</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Высокий</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уровень</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заинтересованности</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отрядных</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делах</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воспитательного</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pacing w:val="-2"/>
                <w:sz w:val="24"/>
                <w:szCs w:val="24"/>
                <w:lang w:val="ru-RU"/>
              </w:rPr>
              <w:t>содержания.</w:t>
            </w:r>
          </w:p>
        </w:tc>
        <w:tc>
          <w:tcPr>
            <w:tcW w:w="2838" w:type="dxa"/>
          </w:tcPr>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Беседа;</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Наблюдение;</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pacing w:val="-2"/>
                <w:sz w:val="24"/>
                <w:szCs w:val="24"/>
                <w:lang w:val="ru-RU"/>
              </w:rPr>
              <w:t>Интервьюирование;</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xml:space="preserve">- Анализ </w:t>
            </w:r>
            <w:r w:rsidRPr="002925BF">
              <w:rPr>
                <w:rFonts w:ascii="Times New Roman" w:eastAsia="Times New Roman" w:hAnsi="Times New Roman"/>
                <w:spacing w:val="-2"/>
                <w:sz w:val="24"/>
                <w:szCs w:val="24"/>
                <w:lang w:val="ru-RU"/>
              </w:rPr>
              <w:t>результатов</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диагностических</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методик;</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xml:space="preserve">- Анализ </w:t>
            </w:r>
            <w:r w:rsidRPr="002925BF">
              <w:rPr>
                <w:rFonts w:ascii="Times New Roman" w:eastAsia="Times New Roman" w:hAnsi="Times New Roman"/>
                <w:spacing w:val="-2"/>
                <w:sz w:val="24"/>
                <w:szCs w:val="24"/>
                <w:lang w:val="ru-RU"/>
              </w:rPr>
              <w:t>журналов</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посещаемости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развивающих</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pacing w:val="-2"/>
                <w:sz w:val="24"/>
                <w:szCs w:val="24"/>
                <w:lang w:val="ru-RU"/>
              </w:rPr>
              <w:t>центров;</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xml:space="preserve">- Анализ </w:t>
            </w:r>
            <w:r w:rsidRPr="002925BF">
              <w:rPr>
                <w:rFonts w:ascii="Times New Roman" w:eastAsia="Times New Roman" w:hAnsi="Times New Roman"/>
                <w:spacing w:val="-2"/>
                <w:sz w:val="24"/>
                <w:szCs w:val="24"/>
                <w:lang w:val="ru-RU"/>
              </w:rPr>
              <w:t>реализации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воспитательного</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направления</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деятельности;</w:t>
            </w:r>
          </w:p>
        </w:tc>
      </w:tr>
    </w:tbl>
    <w:p w:rsidR="004569AA" w:rsidRPr="002925BF" w:rsidRDefault="004569AA" w:rsidP="004569AA">
      <w:pPr>
        <w:rPr>
          <w:rFonts w:ascii="Times New Roman" w:eastAsia="Times New Roman" w:hAnsi="Times New Roman" w:cs="Times New Roman"/>
          <w:b/>
          <w:color w:val="000000"/>
          <w:sz w:val="24"/>
          <w:szCs w:val="24"/>
          <w:highlight w:val="white"/>
        </w:rPr>
      </w:pPr>
    </w:p>
    <w:tbl>
      <w:tblPr>
        <w:tblStyle w:val="TableNormal2"/>
        <w:tblW w:w="1573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9785"/>
        <w:gridCol w:w="2838"/>
      </w:tblGrid>
      <w:tr w:rsidR="004569AA" w:rsidRPr="002925BF" w:rsidTr="004569AA">
        <w:trPr>
          <w:trHeight w:val="2487"/>
        </w:trPr>
        <w:tc>
          <w:tcPr>
            <w:tcW w:w="3116" w:type="dxa"/>
          </w:tcPr>
          <w:p w:rsidR="004569AA" w:rsidRPr="002925BF" w:rsidRDefault="004569AA" w:rsidP="004569AA">
            <w:pPr>
              <w:spacing w:line="276" w:lineRule="auto"/>
              <w:ind w:left="110" w:right="167"/>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4.</w:t>
            </w:r>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z w:val="24"/>
                <w:szCs w:val="24"/>
                <w:lang w:val="ru-RU"/>
              </w:rPr>
              <w:t>Наличие</w:t>
            </w:r>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z w:val="24"/>
                <w:szCs w:val="24"/>
                <w:lang w:val="ru-RU"/>
              </w:rPr>
              <w:t>патриотических идеалов, духовных, нравственных и культурных образцов, личности, группы.</w:t>
            </w:r>
          </w:p>
        </w:tc>
        <w:tc>
          <w:tcPr>
            <w:tcW w:w="9785" w:type="dxa"/>
          </w:tcPr>
          <w:p w:rsidR="004569AA" w:rsidRPr="002925BF" w:rsidRDefault="004569AA" w:rsidP="004569AA">
            <w:pPr>
              <w:numPr>
                <w:ilvl w:val="0"/>
                <w:numId w:val="28"/>
              </w:numPr>
              <w:tabs>
                <w:tab w:val="left" w:pos="238"/>
              </w:tabs>
              <w:spacing w:line="276" w:lineRule="auto"/>
              <w:ind w:left="238" w:hanging="133"/>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Высокий</w:t>
            </w:r>
            <w:r w:rsidRPr="002925BF">
              <w:rPr>
                <w:rFonts w:ascii="Times New Roman" w:eastAsia="Times New Roman" w:hAnsi="Times New Roman"/>
                <w:spacing w:val="-17"/>
                <w:sz w:val="24"/>
                <w:szCs w:val="24"/>
                <w:lang w:val="ru-RU"/>
              </w:rPr>
              <w:t xml:space="preserve"> </w:t>
            </w:r>
            <w:r w:rsidRPr="002925BF">
              <w:rPr>
                <w:rFonts w:ascii="Times New Roman" w:eastAsia="Times New Roman" w:hAnsi="Times New Roman"/>
                <w:sz w:val="24"/>
                <w:szCs w:val="24"/>
                <w:lang w:val="ru-RU"/>
              </w:rPr>
              <w:t>интерес/повышение</w:t>
            </w:r>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z w:val="24"/>
                <w:szCs w:val="24"/>
                <w:lang w:val="ru-RU"/>
              </w:rPr>
              <w:t>интереса</w:t>
            </w:r>
            <w:r w:rsidRPr="002925BF">
              <w:rPr>
                <w:rFonts w:ascii="Times New Roman" w:eastAsia="Times New Roman" w:hAnsi="Times New Roman"/>
                <w:spacing w:val="-12"/>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к</w:t>
            </w:r>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z w:val="24"/>
                <w:szCs w:val="24"/>
                <w:lang w:val="ru-RU"/>
              </w:rPr>
              <w:t>проектам</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z w:val="24"/>
                <w:szCs w:val="24"/>
                <w:lang w:val="ru-RU"/>
              </w:rPr>
              <w:t>взаимодействия</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z w:val="24"/>
                <w:szCs w:val="24"/>
                <w:lang w:val="ru-RU"/>
              </w:rPr>
              <w:t>между</w:t>
            </w:r>
            <w:r w:rsidRPr="002925BF">
              <w:rPr>
                <w:rFonts w:ascii="Times New Roman" w:eastAsia="Times New Roman" w:hAnsi="Times New Roman"/>
                <w:spacing w:val="-17"/>
                <w:sz w:val="24"/>
                <w:szCs w:val="24"/>
                <w:lang w:val="ru-RU"/>
              </w:rPr>
              <w:t xml:space="preserve"> </w:t>
            </w:r>
            <w:r w:rsidRPr="002925BF">
              <w:rPr>
                <w:rFonts w:ascii="Times New Roman" w:eastAsia="Times New Roman" w:hAnsi="Times New Roman"/>
                <w:spacing w:val="-2"/>
                <w:sz w:val="24"/>
                <w:szCs w:val="24"/>
                <w:lang w:val="ru-RU"/>
              </w:rPr>
              <w:t>филиалами.</w:t>
            </w:r>
          </w:p>
          <w:p w:rsidR="004569AA" w:rsidRPr="002925BF" w:rsidRDefault="004569AA" w:rsidP="004569AA">
            <w:pPr>
              <w:numPr>
                <w:ilvl w:val="0"/>
                <w:numId w:val="28"/>
              </w:numPr>
              <w:tabs>
                <w:tab w:val="left" w:pos="248"/>
              </w:tabs>
              <w:spacing w:before="2" w:line="276" w:lineRule="auto"/>
              <w:ind w:left="248" w:hanging="143"/>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принявших</w:t>
            </w:r>
            <w:r w:rsidRPr="002925BF">
              <w:rPr>
                <w:rFonts w:ascii="Times New Roman" w:eastAsia="Times New Roman" w:hAnsi="Times New Roman"/>
                <w:spacing w:val="-11"/>
                <w:sz w:val="24"/>
                <w:szCs w:val="24"/>
                <w:lang w:val="ru-RU"/>
              </w:rPr>
              <w:t xml:space="preserve"> </w:t>
            </w:r>
            <w:r w:rsidRPr="002925BF">
              <w:rPr>
                <w:rFonts w:ascii="Times New Roman" w:eastAsia="Times New Roman" w:hAnsi="Times New Roman"/>
                <w:sz w:val="24"/>
                <w:szCs w:val="24"/>
                <w:lang w:val="ru-RU"/>
              </w:rPr>
              <w:t>участия</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органах</w:t>
            </w:r>
            <w:r w:rsidRPr="002925BF">
              <w:rPr>
                <w:rFonts w:ascii="Times New Roman" w:eastAsia="Times New Roman" w:hAnsi="Times New Roman"/>
                <w:spacing w:val="-12"/>
                <w:sz w:val="24"/>
                <w:szCs w:val="24"/>
                <w:lang w:val="ru-RU"/>
              </w:rPr>
              <w:t xml:space="preserve"> </w:t>
            </w:r>
            <w:proofErr w:type="spellStart"/>
            <w:r w:rsidRPr="002925BF">
              <w:rPr>
                <w:rFonts w:ascii="Times New Roman" w:eastAsia="Times New Roman" w:hAnsi="Times New Roman"/>
                <w:sz w:val="24"/>
                <w:szCs w:val="24"/>
                <w:lang w:val="ru-RU"/>
              </w:rPr>
              <w:t>соуправления</w:t>
            </w:r>
            <w:proofErr w:type="spellEnd"/>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различного</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pacing w:val="-2"/>
                <w:sz w:val="24"/>
                <w:szCs w:val="24"/>
                <w:lang w:val="ru-RU"/>
              </w:rPr>
              <w:t>уровня.</w:t>
            </w:r>
          </w:p>
          <w:p w:rsidR="004569AA" w:rsidRPr="002925BF" w:rsidRDefault="004569AA" w:rsidP="004569AA">
            <w:pPr>
              <w:numPr>
                <w:ilvl w:val="0"/>
                <w:numId w:val="28"/>
              </w:numPr>
              <w:tabs>
                <w:tab w:val="left" w:pos="503"/>
                <w:tab w:val="left" w:pos="1693"/>
                <w:tab w:val="left" w:pos="4058"/>
                <w:tab w:val="left" w:pos="4935"/>
                <w:tab w:val="left" w:pos="5367"/>
                <w:tab w:val="left" w:pos="7391"/>
              </w:tabs>
              <w:spacing w:line="276" w:lineRule="auto"/>
              <w:ind w:right="102" w:firstLine="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Высокая</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заинтересованность</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детей</w:t>
            </w:r>
            <w:r w:rsidRPr="002925BF">
              <w:rPr>
                <w:rFonts w:ascii="Times New Roman" w:eastAsia="Times New Roman" w:hAnsi="Times New Roman"/>
                <w:sz w:val="24"/>
                <w:szCs w:val="24"/>
                <w:lang w:val="ru-RU"/>
              </w:rPr>
              <w:tab/>
            </w:r>
            <w:r w:rsidRPr="002925BF">
              <w:rPr>
                <w:rFonts w:ascii="Times New Roman" w:eastAsia="Times New Roman" w:hAnsi="Times New Roman"/>
                <w:spacing w:val="-10"/>
                <w:sz w:val="24"/>
                <w:szCs w:val="24"/>
                <w:lang w:val="ru-RU"/>
              </w:rPr>
              <w:t>в</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дополнительных</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 xml:space="preserve">общеобразовательных </w:t>
            </w:r>
            <w:r w:rsidRPr="002925BF">
              <w:rPr>
                <w:rFonts w:ascii="Times New Roman" w:eastAsia="Times New Roman" w:hAnsi="Times New Roman"/>
                <w:sz w:val="24"/>
                <w:szCs w:val="24"/>
                <w:lang w:val="ru-RU"/>
              </w:rPr>
              <w:t>общеразвивающих программах социально-гуманитарной направленности.</w:t>
            </w:r>
          </w:p>
          <w:p w:rsidR="004569AA" w:rsidRPr="002925BF" w:rsidRDefault="004569AA" w:rsidP="004569AA">
            <w:pPr>
              <w:numPr>
                <w:ilvl w:val="0"/>
                <w:numId w:val="28"/>
              </w:numPr>
              <w:tabs>
                <w:tab w:val="left" w:pos="248"/>
              </w:tabs>
              <w:spacing w:line="276" w:lineRule="auto"/>
              <w:ind w:left="248" w:hanging="143"/>
              <w:rPr>
                <w:rFonts w:ascii="Times New Roman" w:eastAsia="Times New Roman" w:hAnsi="Times New Roman"/>
                <w:sz w:val="24"/>
                <w:szCs w:val="24"/>
              </w:rPr>
            </w:pPr>
            <w:proofErr w:type="spellStart"/>
            <w:r w:rsidRPr="002925BF">
              <w:rPr>
                <w:rFonts w:ascii="Times New Roman" w:eastAsia="Times New Roman" w:hAnsi="Times New Roman"/>
                <w:sz w:val="24"/>
                <w:szCs w:val="24"/>
              </w:rPr>
              <w:t>Снижение</w:t>
            </w:r>
            <w:proofErr w:type="spellEnd"/>
            <w:r w:rsidRPr="002925BF">
              <w:rPr>
                <w:rFonts w:ascii="Times New Roman" w:eastAsia="Times New Roman" w:hAnsi="Times New Roman"/>
                <w:spacing w:val="-13"/>
                <w:sz w:val="24"/>
                <w:szCs w:val="24"/>
              </w:rPr>
              <w:t xml:space="preserve"> </w:t>
            </w:r>
            <w:r w:rsidRPr="002925BF">
              <w:rPr>
                <w:rFonts w:ascii="Times New Roman" w:eastAsia="Times New Roman" w:hAnsi="Times New Roman"/>
                <w:sz w:val="24"/>
                <w:szCs w:val="24"/>
              </w:rPr>
              <w:t>/</w:t>
            </w:r>
            <w:r w:rsidRPr="002925BF">
              <w:rPr>
                <w:rFonts w:ascii="Times New Roman" w:eastAsia="Times New Roman" w:hAnsi="Times New Roman"/>
                <w:spacing w:val="-12"/>
                <w:sz w:val="24"/>
                <w:szCs w:val="24"/>
              </w:rPr>
              <w:t xml:space="preserve"> </w:t>
            </w:r>
            <w:proofErr w:type="spellStart"/>
            <w:r w:rsidRPr="002925BF">
              <w:rPr>
                <w:rFonts w:ascii="Times New Roman" w:eastAsia="Times New Roman" w:hAnsi="Times New Roman"/>
                <w:sz w:val="24"/>
                <w:szCs w:val="24"/>
              </w:rPr>
              <w:t>отсутствие</w:t>
            </w:r>
            <w:proofErr w:type="spellEnd"/>
            <w:r w:rsidRPr="002925BF">
              <w:rPr>
                <w:rFonts w:ascii="Times New Roman" w:eastAsia="Times New Roman" w:hAnsi="Times New Roman"/>
                <w:spacing w:val="-8"/>
                <w:sz w:val="24"/>
                <w:szCs w:val="24"/>
              </w:rPr>
              <w:t xml:space="preserve"> </w:t>
            </w:r>
            <w:proofErr w:type="spellStart"/>
            <w:r w:rsidRPr="002925BF">
              <w:rPr>
                <w:rFonts w:ascii="Times New Roman" w:eastAsia="Times New Roman" w:hAnsi="Times New Roman"/>
                <w:sz w:val="24"/>
                <w:szCs w:val="24"/>
              </w:rPr>
              <w:t>конфликтных</w:t>
            </w:r>
            <w:proofErr w:type="spellEnd"/>
            <w:r w:rsidRPr="002925BF">
              <w:rPr>
                <w:rFonts w:ascii="Times New Roman" w:eastAsia="Times New Roman" w:hAnsi="Times New Roman"/>
                <w:spacing w:val="-12"/>
                <w:sz w:val="24"/>
                <w:szCs w:val="24"/>
              </w:rPr>
              <w:t xml:space="preserve"> </w:t>
            </w:r>
            <w:proofErr w:type="spellStart"/>
            <w:r w:rsidRPr="002925BF">
              <w:rPr>
                <w:rFonts w:ascii="Times New Roman" w:eastAsia="Times New Roman" w:hAnsi="Times New Roman"/>
                <w:spacing w:val="-2"/>
                <w:sz w:val="24"/>
                <w:szCs w:val="24"/>
              </w:rPr>
              <w:t>ситуаций</w:t>
            </w:r>
            <w:proofErr w:type="spellEnd"/>
            <w:r w:rsidRPr="002925BF">
              <w:rPr>
                <w:rFonts w:ascii="Times New Roman" w:eastAsia="Times New Roman" w:hAnsi="Times New Roman"/>
                <w:spacing w:val="-2"/>
                <w:sz w:val="24"/>
                <w:szCs w:val="24"/>
              </w:rPr>
              <w:t>.</w:t>
            </w:r>
          </w:p>
          <w:p w:rsidR="004569AA" w:rsidRPr="002925BF" w:rsidRDefault="004569AA" w:rsidP="004569AA">
            <w:pPr>
              <w:numPr>
                <w:ilvl w:val="0"/>
                <w:numId w:val="28"/>
              </w:numPr>
              <w:tabs>
                <w:tab w:val="left" w:pos="248"/>
              </w:tabs>
              <w:spacing w:before="2" w:line="276" w:lineRule="auto"/>
              <w:ind w:left="248" w:hanging="143"/>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Повышение</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умения</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анализировать</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признавать</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свои</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pacing w:val="-2"/>
                <w:sz w:val="24"/>
                <w:szCs w:val="24"/>
                <w:lang w:val="ru-RU"/>
              </w:rPr>
              <w:t>ошибки.</w:t>
            </w:r>
          </w:p>
          <w:p w:rsidR="004569AA" w:rsidRPr="002925BF" w:rsidRDefault="004569AA" w:rsidP="004569AA">
            <w:pPr>
              <w:numPr>
                <w:ilvl w:val="0"/>
                <w:numId w:val="28"/>
              </w:numPr>
              <w:tabs>
                <w:tab w:val="left" w:pos="248"/>
              </w:tabs>
              <w:spacing w:line="276" w:lineRule="auto"/>
              <w:ind w:left="248" w:hanging="143"/>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12"/>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являющихся</w:t>
            </w:r>
            <w:r w:rsidRPr="002925BF">
              <w:rPr>
                <w:rFonts w:ascii="Times New Roman" w:eastAsia="Times New Roman" w:hAnsi="Times New Roman"/>
                <w:spacing w:val="-11"/>
                <w:sz w:val="24"/>
                <w:szCs w:val="24"/>
                <w:lang w:val="ru-RU"/>
              </w:rPr>
              <w:t xml:space="preserve"> </w:t>
            </w:r>
            <w:r w:rsidRPr="002925BF">
              <w:rPr>
                <w:rFonts w:ascii="Times New Roman" w:eastAsia="Times New Roman" w:hAnsi="Times New Roman"/>
                <w:sz w:val="24"/>
                <w:szCs w:val="24"/>
                <w:lang w:val="ru-RU"/>
              </w:rPr>
              <w:t>инициаторами</w:t>
            </w:r>
            <w:r w:rsidRPr="002925BF">
              <w:rPr>
                <w:rFonts w:ascii="Times New Roman" w:eastAsia="Times New Roman" w:hAnsi="Times New Roman"/>
                <w:spacing w:val="-14"/>
                <w:sz w:val="24"/>
                <w:szCs w:val="24"/>
                <w:lang w:val="ru-RU"/>
              </w:rPr>
              <w:t xml:space="preserve"> </w:t>
            </w:r>
            <w:r w:rsidRPr="002925BF">
              <w:rPr>
                <w:rFonts w:ascii="Times New Roman" w:eastAsia="Times New Roman" w:hAnsi="Times New Roman"/>
                <w:sz w:val="24"/>
                <w:szCs w:val="24"/>
                <w:lang w:val="ru-RU"/>
              </w:rPr>
              <w:t>социально-полезных</w:t>
            </w:r>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pacing w:val="-4"/>
                <w:sz w:val="24"/>
                <w:szCs w:val="24"/>
                <w:lang w:val="ru-RU"/>
              </w:rPr>
              <w:t>дел.</w:t>
            </w:r>
          </w:p>
        </w:tc>
        <w:tc>
          <w:tcPr>
            <w:tcW w:w="2838" w:type="dxa"/>
          </w:tcPr>
          <w:p w:rsidR="004569AA" w:rsidRPr="002925BF" w:rsidRDefault="004569AA" w:rsidP="004569AA">
            <w:pPr>
              <w:numPr>
                <w:ilvl w:val="0"/>
                <w:numId w:val="27"/>
              </w:numPr>
              <w:tabs>
                <w:tab w:val="left" w:pos="253"/>
              </w:tabs>
              <w:spacing w:line="276" w:lineRule="auto"/>
              <w:ind w:right="183" w:firstLine="0"/>
              <w:rPr>
                <w:rFonts w:ascii="Times New Roman" w:eastAsia="Times New Roman" w:hAnsi="Times New Roman"/>
                <w:sz w:val="24"/>
                <w:szCs w:val="24"/>
              </w:rPr>
            </w:pPr>
            <w:proofErr w:type="spellStart"/>
            <w:r w:rsidRPr="002925BF">
              <w:rPr>
                <w:rFonts w:ascii="Times New Roman" w:eastAsia="Times New Roman" w:hAnsi="Times New Roman"/>
                <w:spacing w:val="-2"/>
                <w:sz w:val="24"/>
                <w:szCs w:val="24"/>
              </w:rPr>
              <w:t>Анализ</w:t>
            </w:r>
            <w:proofErr w:type="spellEnd"/>
            <w:r w:rsidRPr="002925BF">
              <w:rPr>
                <w:rFonts w:ascii="Times New Roman" w:eastAsia="Times New Roman" w:hAnsi="Times New Roman"/>
                <w:spacing w:val="-2"/>
                <w:sz w:val="24"/>
                <w:szCs w:val="24"/>
              </w:rPr>
              <w:t xml:space="preserve"> </w:t>
            </w:r>
            <w:r w:rsidRPr="002925BF">
              <w:rPr>
                <w:rFonts w:ascii="Times New Roman" w:eastAsia="Times New Roman" w:hAnsi="Times New Roman"/>
                <w:sz w:val="24"/>
                <w:szCs w:val="24"/>
              </w:rPr>
              <w:t>внутриотрядной</w:t>
            </w:r>
            <w:r w:rsidRPr="002925BF">
              <w:rPr>
                <w:rFonts w:ascii="Times New Roman" w:eastAsia="Times New Roman" w:hAnsi="Times New Roman"/>
                <w:spacing w:val="-15"/>
                <w:sz w:val="24"/>
                <w:szCs w:val="24"/>
              </w:rPr>
              <w:t xml:space="preserve"> </w:t>
            </w:r>
            <w:proofErr w:type="spellStart"/>
            <w:r w:rsidRPr="002925BF">
              <w:rPr>
                <w:rFonts w:ascii="Times New Roman" w:eastAsia="Times New Roman" w:hAnsi="Times New Roman"/>
                <w:sz w:val="24"/>
                <w:szCs w:val="24"/>
              </w:rPr>
              <w:t>работы</w:t>
            </w:r>
            <w:proofErr w:type="spellEnd"/>
            <w:r w:rsidRPr="002925BF">
              <w:rPr>
                <w:rFonts w:ascii="Times New Roman" w:eastAsia="Times New Roman" w:hAnsi="Times New Roman"/>
                <w:sz w:val="24"/>
                <w:szCs w:val="24"/>
              </w:rPr>
              <w:t>;</w:t>
            </w:r>
          </w:p>
          <w:p w:rsidR="004569AA" w:rsidRPr="002925BF" w:rsidRDefault="004569AA" w:rsidP="004569AA">
            <w:pPr>
              <w:numPr>
                <w:ilvl w:val="0"/>
                <w:numId w:val="27"/>
              </w:numPr>
              <w:tabs>
                <w:tab w:val="left" w:pos="253"/>
              </w:tabs>
              <w:spacing w:line="276" w:lineRule="auto"/>
              <w:ind w:right="233" w:firstLine="0"/>
              <w:rPr>
                <w:rFonts w:ascii="Times New Roman" w:eastAsia="Times New Roman" w:hAnsi="Times New Roman"/>
                <w:sz w:val="24"/>
                <w:szCs w:val="24"/>
              </w:rPr>
            </w:pPr>
            <w:proofErr w:type="spellStart"/>
            <w:r w:rsidRPr="002925BF">
              <w:rPr>
                <w:rFonts w:ascii="Times New Roman" w:eastAsia="Times New Roman" w:hAnsi="Times New Roman"/>
                <w:sz w:val="24"/>
                <w:szCs w:val="24"/>
              </w:rPr>
              <w:t>Анализ</w:t>
            </w:r>
            <w:proofErr w:type="spellEnd"/>
            <w:r w:rsidRPr="002925BF">
              <w:rPr>
                <w:rFonts w:ascii="Times New Roman" w:eastAsia="Times New Roman" w:hAnsi="Times New Roman"/>
                <w:sz w:val="24"/>
                <w:szCs w:val="24"/>
              </w:rPr>
              <w:t xml:space="preserve"> </w:t>
            </w:r>
            <w:proofErr w:type="spellStart"/>
            <w:r w:rsidRPr="002925BF">
              <w:rPr>
                <w:rFonts w:ascii="Times New Roman" w:eastAsia="Times New Roman" w:hAnsi="Times New Roman"/>
                <w:sz w:val="24"/>
                <w:szCs w:val="24"/>
              </w:rPr>
              <w:t>журналов</w:t>
            </w:r>
            <w:proofErr w:type="spellEnd"/>
            <w:r w:rsidRPr="002925BF">
              <w:rPr>
                <w:rFonts w:ascii="Times New Roman" w:eastAsia="Times New Roman" w:hAnsi="Times New Roman"/>
                <w:sz w:val="24"/>
                <w:szCs w:val="24"/>
              </w:rPr>
              <w:t xml:space="preserve"> </w:t>
            </w:r>
            <w:proofErr w:type="spellStart"/>
            <w:r w:rsidRPr="002925BF">
              <w:rPr>
                <w:rFonts w:ascii="Times New Roman" w:eastAsia="Times New Roman" w:hAnsi="Times New Roman"/>
                <w:sz w:val="24"/>
                <w:szCs w:val="24"/>
              </w:rPr>
              <w:t>воспитательной</w:t>
            </w:r>
            <w:proofErr w:type="spellEnd"/>
            <w:r w:rsidRPr="002925BF">
              <w:rPr>
                <w:rFonts w:ascii="Times New Roman" w:eastAsia="Times New Roman" w:hAnsi="Times New Roman"/>
                <w:spacing w:val="-15"/>
                <w:sz w:val="24"/>
                <w:szCs w:val="24"/>
              </w:rPr>
              <w:t xml:space="preserve"> </w:t>
            </w:r>
            <w:proofErr w:type="spellStart"/>
            <w:r w:rsidRPr="002925BF">
              <w:rPr>
                <w:rFonts w:ascii="Times New Roman" w:eastAsia="Times New Roman" w:hAnsi="Times New Roman"/>
                <w:sz w:val="24"/>
                <w:szCs w:val="24"/>
              </w:rPr>
              <w:t>работы</w:t>
            </w:r>
            <w:proofErr w:type="spellEnd"/>
            <w:r w:rsidRPr="002925BF">
              <w:rPr>
                <w:rFonts w:ascii="Times New Roman" w:eastAsia="Times New Roman" w:hAnsi="Times New Roman"/>
                <w:sz w:val="24"/>
                <w:szCs w:val="24"/>
              </w:rPr>
              <w:t>.</w:t>
            </w:r>
          </w:p>
        </w:tc>
      </w:tr>
      <w:tr w:rsidR="004569AA" w:rsidRPr="002925BF" w:rsidTr="004569AA">
        <w:trPr>
          <w:trHeight w:val="273"/>
        </w:trPr>
        <w:tc>
          <w:tcPr>
            <w:tcW w:w="15739" w:type="dxa"/>
            <w:gridSpan w:val="3"/>
            <w:shd w:val="clear" w:color="auto" w:fill="C1E3F5"/>
          </w:tcPr>
          <w:p w:rsidR="004569AA" w:rsidRPr="002925BF" w:rsidRDefault="004569AA" w:rsidP="004569AA">
            <w:pPr>
              <w:spacing w:line="276" w:lineRule="auto"/>
              <w:ind w:left="19" w:right="20"/>
              <w:jc w:val="center"/>
              <w:rPr>
                <w:rFonts w:ascii="Times New Roman" w:eastAsia="Times New Roman" w:hAnsi="Times New Roman"/>
                <w:b/>
                <w:sz w:val="24"/>
                <w:szCs w:val="24"/>
                <w:lang w:val="ru-RU"/>
              </w:rPr>
            </w:pPr>
            <w:r w:rsidRPr="002925BF">
              <w:rPr>
                <w:rFonts w:ascii="Times New Roman" w:eastAsia="Times New Roman" w:hAnsi="Times New Roman"/>
                <w:b/>
                <w:sz w:val="24"/>
                <w:szCs w:val="24"/>
                <w:lang w:val="ru-RU"/>
              </w:rPr>
              <w:t>Сохранение</w:t>
            </w:r>
            <w:r w:rsidRPr="002925BF">
              <w:rPr>
                <w:rFonts w:ascii="Times New Roman" w:eastAsia="Times New Roman" w:hAnsi="Times New Roman"/>
                <w:b/>
                <w:spacing w:val="-10"/>
                <w:sz w:val="24"/>
                <w:szCs w:val="24"/>
                <w:lang w:val="ru-RU"/>
              </w:rPr>
              <w:t xml:space="preserve"> </w:t>
            </w:r>
            <w:r w:rsidRPr="002925BF">
              <w:rPr>
                <w:rFonts w:ascii="Times New Roman" w:eastAsia="Times New Roman" w:hAnsi="Times New Roman"/>
                <w:b/>
                <w:sz w:val="24"/>
                <w:szCs w:val="24"/>
                <w:lang w:val="ru-RU"/>
              </w:rPr>
              <w:t>и</w:t>
            </w:r>
            <w:r w:rsidRPr="002925BF">
              <w:rPr>
                <w:rFonts w:ascii="Times New Roman" w:eastAsia="Times New Roman" w:hAnsi="Times New Roman"/>
                <w:b/>
                <w:spacing w:val="-6"/>
                <w:sz w:val="24"/>
                <w:szCs w:val="24"/>
                <w:lang w:val="ru-RU"/>
              </w:rPr>
              <w:t xml:space="preserve"> </w:t>
            </w:r>
            <w:r w:rsidRPr="002925BF">
              <w:rPr>
                <w:rFonts w:ascii="Times New Roman" w:eastAsia="Times New Roman" w:hAnsi="Times New Roman"/>
                <w:b/>
                <w:sz w:val="24"/>
                <w:szCs w:val="24"/>
                <w:lang w:val="ru-RU"/>
              </w:rPr>
              <w:t>укрепление</w:t>
            </w:r>
            <w:r w:rsidRPr="002925BF">
              <w:rPr>
                <w:rFonts w:ascii="Times New Roman" w:eastAsia="Times New Roman" w:hAnsi="Times New Roman"/>
                <w:b/>
                <w:spacing w:val="-12"/>
                <w:sz w:val="24"/>
                <w:szCs w:val="24"/>
                <w:lang w:val="ru-RU"/>
              </w:rPr>
              <w:t xml:space="preserve"> </w:t>
            </w:r>
            <w:r w:rsidRPr="002925BF">
              <w:rPr>
                <w:rFonts w:ascii="Times New Roman" w:eastAsia="Times New Roman" w:hAnsi="Times New Roman"/>
                <w:b/>
                <w:sz w:val="24"/>
                <w:szCs w:val="24"/>
                <w:lang w:val="ru-RU"/>
              </w:rPr>
              <w:t>здоровья</w:t>
            </w:r>
            <w:r w:rsidRPr="002925BF">
              <w:rPr>
                <w:rFonts w:ascii="Times New Roman" w:eastAsia="Times New Roman" w:hAnsi="Times New Roman"/>
                <w:b/>
                <w:spacing w:val="-10"/>
                <w:sz w:val="24"/>
                <w:szCs w:val="24"/>
                <w:lang w:val="ru-RU"/>
              </w:rPr>
              <w:t xml:space="preserve"> </w:t>
            </w:r>
            <w:r w:rsidRPr="002925BF">
              <w:rPr>
                <w:rFonts w:ascii="Times New Roman" w:eastAsia="Times New Roman" w:hAnsi="Times New Roman"/>
                <w:b/>
                <w:sz w:val="24"/>
                <w:szCs w:val="24"/>
                <w:lang w:val="ru-RU"/>
              </w:rPr>
              <w:t>детей,</w:t>
            </w:r>
            <w:r w:rsidRPr="002925BF">
              <w:rPr>
                <w:rFonts w:ascii="Times New Roman" w:eastAsia="Times New Roman" w:hAnsi="Times New Roman"/>
                <w:b/>
                <w:spacing w:val="-9"/>
                <w:sz w:val="24"/>
                <w:szCs w:val="24"/>
                <w:lang w:val="ru-RU"/>
              </w:rPr>
              <w:t xml:space="preserve"> </w:t>
            </w:r>
            <w:r w:rsidRPr="002925BF">
              <w:rPr>
                <w:rFonts w:ascii="Times New Roman" w:eastAsia="Times New Roman" w:hAnsi="Times New Roman"/>
                <w:b/>
                <w:sz w:val="24"/>
                <w:szCs w:val="24"/>
                <w:lang w:val="ru-RU"/>
              </w:rPr>
              <w:t>формирование</w:t>
            </w:r>
            <w:r w:rsidRPr="002925BF">
              <w:rPr>
                <w:rFonts w:ascii="Times New Roman" w:eastAsia="Times New Roman" w:hAnsi="Times New Roman"/>
                <w:b/>
                <w:spacing w:val="-7"/>
                <w:sz w:val="24"/>
                <w:szCs w:val="24"/>
                <w:lang w:val="ru-RU"/>
              </w:rPr>
              <w:t xml:space="preserve"> </w:t>
            </w:r>
            <w:r w:rsidRPr="002925BF">
              <w:rPr>
                <w:rFonts w:ascii="Times New Roman" w:eastAsia="Times New Roman" w:hAnsi="Times New Roman"/>
                <w:b/>
                <w:sz w:val="24"/>
                <w:szCs w:val="24"/>
                <w:lang w:val="ru-RU"/>
              </w:rPr>
              <w:t>бережного</w:t>
            </w:r>
            <w:r w:rsidRPr="002925BF">
              <w:rPr>
                <w:rFonts w:ascii="Times New Roman" w:eastAsia="Times New Roman" w:hAnsi="Times New Roman"/>
                <w:b/>
                <w:spacing w:val="-7"/>
                <w:sz w:val="24"/>
                <w:szCs w:val="24"/>
                <w:lang w:val="ru-RU"/>
              </w:rPr>
              <w:t xml:space="preserve"> </w:t>
            </w:r>
            <w:r w:rsidRPr="002925BF">
              <w:rPr>
                <w:rFonts w:ascii="Times New Roman" w:eastAsia="Times New Roman" w:hAnsi="Times New Roman"/>
                <w:b/>
                <w:sz w:val="24"/>
                <w:szCs w:val="24"/>
                <w:lang w:val="ru-RU"/>
              </w:rPr>
              <w:t>отношения</w:t>
            </w:r>
            <w:r w:rsidRPr="002925BF">
              <w:rPr>
                <w:rFonts w:ascii="Times New Roman" w:eastAsia="Times New Roman" w:hAnsi="Times New Roman"/>
                <w:b/>
                <w:spacing w:val="-7"/>
                <w:sz w:val="24"/>
                <w:szCs w:val="24"/>
                <w:lang w:val="ru-RU"/>
              </w:rPr>
              <w:t xml:space="preserve"> </w:t>
            </w:r>
            <w:r w:rsidRPr="002925BF">
              <w:rPr>
                <w:rFonts w:ascii="Times New Roman" w:eastAsia="Times New Roman" w:hAnsi="Times New Roman"/>
                <w:b/>
                <w:sz w:val="24"/>
                <w:szCs w:val="24"/>
                <w:lang w:val="ru-RU"/>
              </w:rPr>
              <w:t>детей</w:t>
            </w:r>
            <w:r w:rsidRPr="002925BF">
              <w:rPr>
                <w:rFonts w:ascii="Times New Roman" w:eastAsia="Times New Roman" w:hAnsi="Times New Roman"/>
                <w:b/>
                <w:spacing w:val="-6"/>
                <w:sz w:val="24"/>
                <w:szCs w:val="24"/>
                <w:lang w:val="ru-RU"/>
              </w:rPr>
              <w:t xml:space="preserve"> </w:t>
            </w:r>
            <w:r w:rsidRPr="002925BF">
              <w:rPr>
                <w:rFonts w:ascii="Times New Roman" w:eastAsia="Times New Roman" w:hAnsi="Times New Roman"/>
                <w:b/>
                <w:sz w:val="24"/>
                <w:szCs w:val="24"/>
                <w:lang w:val="ru-RU"/>
              </w:rPr>
              <w:t>к</w:t>
            </w:r>
            <w:r w:rsidRPr="002925BF">
              <w:rPr>
                <w:rFonts w:ascii="Times New Roman" w:eastAsia="Times New Roman" w:hAnsi="Times New Roman"/>
                <w:b/>
                <w:spacing w:val="-10"/>
                <w:sz w:val="24"/>
                <w:szCs w:val="24"/>
                <w:lang w:val="ru-RU"/>
              </w:rPr>
              <w:t xml:space="preserve"> </w:t>
            </w:r>
            <w:r w:rsidRPr="002925BF">
              <w:rPr>
                <w:rFonts w:ascii="Times New Roman" w:eastAsia="Times New Roman" w:hAnsi="Times New Roman"/>
                <w:b/>
                <w:sz w:val="24"/>
                <w:szCs w:val="24"/>
                <w:lang w:val="ru-RU"/>
              </w:rPr>
              <w:t>своему</w:t>
            </w:r>
            <w:r w:rsidRPr="002925BF">
              <w:rPr>
                <w:rFonts w:ascii="Times New Roman" w:eastAsia="Times New Roman" w:hAnsi="Times New Roman"/>
                <w:b/>
                <w:spacing w:val="-7"/>
                <w:sz w:val="24"/>
                <w:szCs w:val="24"/>
                <w:lang w:val="ru-RU"/>
              </w:rPr>
              <w:t xml:space="preserve"> </w:t>
            </w:r>
            <w:r w:rsidRPr="002925BF">
              <w:rPr>
                <w:rFonts w:ascii="Times New Roman" w:eastAsia="Times New Roman" w:hAnsi="Times New Roman"/>
                <w:b/>
                <w:spacing w:val="-2"/>
                <w:sz w:val="24"/>
                <w:szCs w:val="24"/>
                <w:lang w:val="ru-RU"/>
              </w:rPr>
              <w:t>здоровью.</w:t>
            </w:r>
          </w:p>
        </w:tc>
      </w:tr>
      <w:tr w:rsidR="004569AA" w:rsidRPr="002925BF" w:rsidTr="004569AA">
        <w:trPr>
          <w:trHeight w:val="5703"/>
        </w:trPr>
        <w:tc>
          <w:tcPr>
            <w:tcW w:w="3116" w:type="dxa"/>
            <w:vMerge w:val="restart"/>
            <w:tcBorders>
              <w:bottom w:val="single" w:sz="4" w:space="0" w:color="000000"/>
            </w:tcBorders>
          </w:tcPr>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1.</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Сохранение</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pacing w:val="-2"/>
                <w:sz w:val="24"/>
                <w:szCs w:val="24"/>
                <w:lang w:val="ru-RU"/>
              </w:rPr>
              <w:t>укрепление</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здоровья.</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2.</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Оптимальное</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психологическое</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pacing w:val="-10"/>
                <w:sz w:val="24"/>
                <w:szCs w:val="24"/>
                <w:lang w:val="ru-RU"/>
              </w:rPr>
              <w:t>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физическое</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pacing w:val="-2"/>
                <w:sz w:val="24"/>
                <w:szCs w:val="24"/>
                <w:lang w:val="ru-RU"/>
              </w:rPr>
              <w:t>самочувствие</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участников</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pacing w:val="-2"/>
                <w:sz w:val="24"/>
                <w:szCs w:val="24"/>
                <w:lang w:val="ru-RU"/>
              </w:rPr>
              <w:t>программы.</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3.</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Активное</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участие</w:t>
            </w:r>
            <w:r w:rsidRPr="002925BF">
              <w:rPr>
                <w:rFonts w:ascii="Times New Roman" w:eastAsia="Times New Roman" w:hAnsi="Times New Roman"/>
                <w:spacing w:val="-5"/>
                <w:sz w:val="24"/>
                <w:szCs w:val="24"/>
                <w:lang w:val="ru-RU"/>
              </w:rPr>
              <w:t xml:space="preserve"> </w:t>
            </w:r>
            <w:proofErr w:type="gramStart"/>
            <w:r w:rsidRPr="002925BF">
              <w:rPr>
                <w:rFonts w:ascii="Times New Roman" w:eastAsia="Times New Roman" w:hAnsi="Times New Roman"/>
                <w:spacing w:val="-10"/>
                <w:sz w:val="24"/>
                <w:szCs w:val="24"/>
                <w:lang w:val="ru-RU"/>
              </w:rPr>
              <w:t>в</w:t>
            </w:r>
            <w:proofErr w:type="gramEnd"/>
          </w:p>
          <w:p w:rsidR="004569AA" w:rsidRPr="002925BF" w:rsidRDefault="004569AA" w:rsidP="004569AA">
            <w:pPr>
              <w:spacing w:line="276" w:lineRule="auto"/>
              <w:ind w:left="110"/>
              <w:rPr>
                <w:rFonts w:ascii="Times New Roman" w:eastAsia="Times New Roman" w:hAnsi="Times New Roman"/>
                <w:sz w:val="24"/>
                <w:szCs w:val="24"/>
                <w:lang w:val="ru-RU"/>
              </w:rPr>
            </w:pPr>
            <w:proofErr w:type="gramStart"/>
            <w:r w:rsidRPr="002925BF">
              <w:rPr>
                <w:rFonts w:ascii="Times New Roman" w:eastAsia="Times New Roman" w:hAnsi="Times New Roman"/>
                <w:spacing w:val="-2"/>
                <w:sz w:val="24"/>
                <w:szCs w:val="24"/>
                <w:lang w:val="ru-RU"/>
              </w:rPr>
              <w:t>мероприятиях</w:t>
            </w:r>
            <w:proofErr w:type="gramEnd"/>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4"/>
                <w:sz w:val="24"/>
                <w:szCs w:val="24"/>
                <w:lang w:val="ru-RU"/>
              </w:rPr>
              <w:t>физкультурно-</w:t>
            </w:r>
            <w:r w:rsidRPr="002925BF">
              <w:rPr>
                <w:rFonts w:ascii="Times New Roman" w:eastAsia="Times New Roman" w:hAnsi="Times New Roman"/>
                <w:spacing w:val="-2"/>
                <w:sz w:val="24"/>
                <w:szCs w:val="24"/>
                <w:lang w:val="ru-RU"/>
              </w:rPr>
              <w:t>спортивной</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направленности.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4.</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Оптимальный</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pacing w:val="-2"/>
                <w:sz w:val="24"/>
                <w:szCs w:val="24"/>
                <w:lang w:val="ru-RU"/>
              </w:rPr>
              <w:t>уровень</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двигательной</w:t>
            </w:r>
            <w:r w:rsidRPr="002925BF">
              <w:rPr>
                <w:rFonts w:ascii="Times New Roman" w:eastAsia="Times New Roman" w:hAnsi="Times New Roman"/>
                <w:spacing w:val="-11"/>
                <w:sz w:val="24"/>
                <w:szCs w:val="24"/>
                <w:lang w:val="ru-RU"/>
              </w:rPr>
              <w:t xml:space="preserve"> </w:t>
            </w:r>
            <w:r w:rsidRPr="002925BF">
              <w:rPr>
                <w:rFonts w:ascii="Times New Roman" w:eastAsia="Times New Roman" w:hAnsi="Times New Roman"/>
                <w:spacing w:val="-2"/>
                <w:sz w:val="24"/>
                <w:szCs w:val="24"/>
                <w:lang w:val="ru-RU"/>
              </w:rPr>
              <w:t>активности</w:t>
            </w:r>
          </w:p>
          <w:p w:rsidR="004569AA" w:rsidRPr="002925BF" w:rsidRDefault="004569AA" w:rsidP="004569AA">
            <w:pPr>
              <w:spacing w:line="276" w:lineRule="auto"/>
              <w:ind w:left="110"/>
              <w:rPr>
                <w:rFonts w:ascii="Times New Roman" w:eastAsia="Times New Roman" w:hAnsi="Times New Roman"/>
                <w:sz w:val="24"/>
                <w:szCs w:val="24"/>
              </w:rPr>
            </w:pPr>
            <w:proofErr w:type="spellStart"/>
            <w:proofErr w:type="gramStart"/>
            <w:r w:rsidRPr="002925BF">
              <w:rPr>
                <w:rFonts w:ascii="Times New Roman" w:eastAsia="Times New Roman" w:hAnsi="Times New Roman"/>
                <w:spacing w:val="-2"/>
                <w:sz w:val="24"/>
                <w:szCs w:val="24"/>
              </w:rPr>
              <w:t>ежедневно</w:t>
            </w:r>
            <w:proofErr w:type="spellEnd"/>
            <w:proofErr w:type="gramEnd"/>
            <w:r w:rsidRPr="002925BF">
              <w:rPr>
                <w:rFonts w:ascii="Times New Roman" w:eastAsia="Times New Roman" w:hAnsi="Times New Roman"/>
                <w:spacing w:val="-2"/>
                <w:sz w:val="24"/>
                <w:szCs w:val="24"/>
              </w:rPr>
              <w:t>.</w:t>
            </w:r>
          </w:p>
        </w:tc>
        <w:tc>
          <w:tcPr>
            <w:tcW w:w="9785" w:type="dxa"/>
            <w:tcBorders>
              <w:bottom w:val="nil"/>
            </w:tcBorders>
          </w:tcPr>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выехавших</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со</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смены,</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ранее</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срока</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pacing w:val="-2"/>
                <w:sz w:val="24"/>
                <w:szCs w:val="24"/>
                <w:lang w:val="ru-RU"/>
              </w:rPr>
              <w:t>окончания;</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Причины</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досрочного</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z w:val="24"/>
                <w:szCs w:val="24"/>
                <w:lang w:val="ru-RU"/>
              </w:rPr>
              <w:t>выезда</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pacing w:val="-2"/>
                <w:sz w:val="24"/>
                <w:szCs w:val="24"/>
                <w:lang w:val="ru-RU"/>
              </w:rPr>
              <w:t>детей;</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выехавших</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со</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смены</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по</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причине</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сложной</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адаптации;</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Высокий</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z w:val="24"/>
                <w:szCs w:val="24"/>
                <w:lang w:val="ru-RU"/>
              </w:rPr>
              <w:t>показатель</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соблюдения</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детьми</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распорядка</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pacing w:val="-4"/>
                <w:sz w:val="24"/>
                <w:szCs w:val="24"/>
                <w:lang w:val="ru-RU"/>
              </w:rPr>
              <w:t>дня;</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Повышение</w:t>
            </w:r>
            <w:r w:rsidRPr="002925BF">
              <w:rPr>
                <w:rFonts w:ascii="Times New Roman" w:eastAsia="Times New Roman" w:hAnsi="Times New Roman"/>
                <w:spacing w:val="-14"/>
                <w:sz w:val="24"/>
                <w:szCs w:val="24"/>
                <w:lang w:val="ru-RU"/>
              </w:rPr>
              <w:t xml:space="preserve"> </w:t>
            </w:r>
            <w:r w:rsidRPr="002925BF">
              <w:rPr>
                <w:rFonts w:ascii="Times New Roman" w:eastAsia="Times New Roman" w:hAnsi="Times New Roman"/>
                <w:sz w:val="24"/>
                <w:szCs w:val="24"/>
                <w:lang w:val="ru-RU"/>
              </w:rPr>
              <w:t>культуры</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приема</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pacing w:val="-4"/>
                <w:sz w:val="24"/>
                <w:szCs w:val="24"/>
                <w:lang w:val="ru-RU"/>
              </w:rPr>
              <w:t>пищи;</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Повышение</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интереса</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к</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программам</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здорового</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pacing w:val="-2"/>
                <w:sz w:val="24"/>
                <w:szCs w:val="24"/>
                <w:lang w:val="ru-RU"/>
              </w:rPr>
              <w:t>питания;</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Высокий</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уровень</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активности</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участия</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физкультурных</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спортивных</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pacing w:val="-2"/>
                <w:sz w:val="24"/>
                <w:szCs w:val="24"/>
                <w:lang w:val="ru-RU"/>
              </w:rPr>
              <w:t>мероприятиях;</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обращений</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медицинский</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pacing w:val="-2"/>
                <w:sz w:val="24"/>
                <w:szCs w:val="24"/>
                <w:lang w:val="ru-RU"/>
              </w:rPr>
              <w:t>пункт;</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Количество</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заболевших</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детей,</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помещенных</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изолятор;</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Повышение</w:t>
            </w:r>
            <w:r w:rsidRPr="002925BF">
              <w:rPr>
                <w:rFonts w:ascii="Times New Roman" w:eastAsia="Times New Roman" w:hAnsi="Times New Roman"/>
                <w:spacing w:val="-14"/>
                <w:sz w:val="24"/>
                <w:szCs w:val="24"/>
                <w:lang w:val="ru-RU"/>
              </w:rPr>
              <w:t xml:space="preserve"> </w:t>
            </w:r>
            <w:r w:rsidRPr="002925BF">
              <w:rPr>
                <w:rFonts w:ascii="Times New Roman" w:eastAsia="Times New Roman" w:hAnsi="Times New Roman"/>
                <w:sz w:val="24"/>
                <w:szCs w:val="24"/>
                <w:lang w:val="ru-RU"/>
              </w:rPr>
              <w:t>оздоровительного</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эффекта</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от</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пребывания</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на</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смене;</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69"/>
                <w:w w:val="150"/>
                <w:sz w:val="24"/>
                <w:szCs w:val="24"/>
                <w:lang w:val="ru-RU"/>
              </w:rPr>
              <w:t xml:space="preserve"> </w:t>
            </w:r>
            <w:r w:rsidRPr="002925BF">
              <w:rPr>
                <w:rFonts w:ascii="Times New Roman" w:eastAsia="Times New Roman" w:hAnsi="Times New Roman"/>
                <w:sz w:val="24"/>
                <w:szCs w:val="24"/>
                <w:lang w:val="ru-RU"/>
              </w:rPr>
              <w:t>Высокая</w:t>
            </w:r>
            <w:r w:rsidRPr="002925BF">
              <w:rPr>
                <w:rFonts w:ascii="Times New Roman" w:eastAsia="Times New Roman" w:hAnsi="Times New Roman"/>
                <w:spacing w:val="69"/>
                <w:w w:val="150"/>
                <w:sz w:val="24"/>
                <w:szCs w:val="24"/>
                <w:lang w:val="ru-RU"/>
              </w:rPr>
              <w:t xml:space="preserve"> </w:t>
            </w:r>
            <w:r w:rsidRPr="002925BF">
              <w:rPr>
                <w:rFonts w:ascii="Times New Roman" w:eastAsia="Times New Roman" w:hAnsi="Times New Roman"/>
                <w:sz w:val="24"/>
                <w:szCs w:val="24"/>
                <w:lang w:val="ru-RU"/>
              </w:rPr>
              <w:t>заинтересованность</w:t>
            </w:r>
            <w:r w:rsidRPr="002925BF">
              <w:rPr>
                <w:rFonts w:ascii="Times New Roman" w:eastAsia="Times New Roman" w:hAnsi="Times New Roman"/>
                <w:spacing w:val="66"/>
                <w:w w:val="150"/>
                <w:sz w:val="24"/>
                <w:szCs w:val="24"/>
                <w:lang w:val="ru-RU"/>
              </w:rPr>
              <w:t xml:space="preserve"> </w:t>
            </w:r>
            <w:r w:rsidRPr="002925BF">
              <w:rPr>
                <w:rFonts w:ascii="Times New Roman" w:eastAsia="Times New Roman" w:hAnsi="Times New Roman"/>
                <w:sz w:val="24"/>
                <w:szCs w:val="24"/>
                <w:lang w:val="ru-RU"/>
              </w:rPr>
              <w:t>посещения</w:t>
            </w:r>
            <w:r w:rsidRPr="002925BF">
              <w:rPr>
                <w:rFonts w:ascii="Times New Roman" w:eastAsia="Times New Roman" w:hAnsi="Times New Roman"/>
                <w:spacing w:val="66"/>
                <w:w w:val="150"/>
                <w:sz w:val="24"/>
                <w:szCs w:val="24"/>
                <w:lang w:val="ru-RU"/>
              </w:rPr>
              <w:t xml:space="preserve"> </w:t>
            </w:r>
            <w:r w:rsidRPr="002925BF">
              <w:rPr>
                <w:rFonts w:ascii="Times New Roman" w:eastAsia="Times New Roman" w:hAnsi="Times New Roman"/>
                <w:sz w:val="24"/>
                <w:szCs w:val="24"/>
                <w:lang w:val="ru-RU"/>
              </w:rPr>
              <w:t>медицинских</w:t>
            </w:r>
            <w:r w:rsidRPr="002925BF">
              <w:rPr>
                <w:rFonts w:ascii="Times New Roman" w:eastAsia="Times New Roman" w:hAnsi="Times New Roman"/>
                <w:spacing w:val="65"/>
                <w:w w:val="150"/>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70"/>
                <w:w w:val="150"/>
                <w:sz w:val="24"/>
                <w:szCs w:val="24"/>
                <w:lang w:val="ru-RU"/>
              </w:rPr>
              <w:t xml:space="preserve"> </w:t>
            </w:r>
            <w:r w:rsidRPr="002925BF">
              <w:rPr>
                <w:rFonts w:ascii="Times New Roman" w:eastAsia="Times New Roman" w:hAnsi="Times New Roman"/>
                <w:sz w:val="24"/>
                <w:szCs w:val="24"/>
                <w:lang w:val="ru-RU"/>
              </w:rPr>
              <w:t>оздоровительных</w:t>
            </w:r>
            <w:r w:rsidRPr="002925BF">
              <w:rPr>
                <w:rFonts w:ascii="Times New Roman" w:eastAsia="Times New Roman" w:hAnsi="Times New Roman"/>
                <w:spacing w:val="66"/>
                <w:w w:val="150"/>
                <w:sz w:val="24"/>
                <w:szCs w:val="24"/>
                <w:lang w:val="ru-RU"/>
              </w:rPr>
              <w:t xml:space="preserve"> </w:t>
            </w:r>
            <w:r w:rsidRPr="002925BF">
              <w:rPr>
                <w:rFonts w:ascii="Times New Roman" w:eastAsia="Times New Roman" w:hAnsi="Times New Roman"/>
                <w:spacing w:val="-2"/>
                <w:sz w:val="24"/>
                <w:szCs w:val="24"/>
                <w:lang w:val="ru-RU"/>
              </w:rPr>
              <w:t>процедур,</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соблюдение</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правил</w:t>
            </w:r>
            <w:r w:rsidRPr="002925BF">
              <w:rPr>
                <w:rFonts w:ascii="Times New Roman" w:eastAsia="Times New Roman" w:hAnsi="Times New Roman"/>
                <w:spacing w:val="-11"/>
                <w:sz w:val="24"/>
                <w:szCs w:val="24"/>
                <w:lang w:val="ru-RU"/>
              </w:rPr>
              <w:t xml:space="preserve"> </w:t>
            </w:r>
            <w:r w:rsidRPr="002925BF">
              <w:rPr>
                <w:rFonts w:ascii="Times New Roman" w:eastAsia="Times New Roman" w:hAnsi="Times New Roman"/>
                <w:sz w:val="24"/>
                <w:szCs w:val="24"/>
                <w:lang w:val="ru-RU"/>
              </w:rPr>
              <w:t>приема</w:t>
            </w:r>
            <w:r w:rsidRPr="002925BF">
              <w:rPr>
                <w:rFonts w:ascii="Times New Roman" w:eastAsia="Times New Roman" w:hAnsi="Times New Roman"/>
                <w:spacing w:val="-12"/>
                <w:sz w:val="24"/>
                <w:szCs w:val="24"/>
                <w:lang w:val="ru-RU"/>
              </w:rPr>
              <w:t xml:space="preserve"> </w:t>
            </w:r>
            <w:r w:rsidRPr="002925BF">
              <w:rPr>
                <w:rFonts w:ascii="Times New Roman" w:eastAsia="Times New Roman" w:hAnsi="Times New Roman"/>
                <w:spacing w:val="-2"/>
                <w:sz w:val="24"/>
                <w:szCs w:val="24"/>
                <w:lang w:val="ru-RU"/>
              </w:rPr>
              <w:t>процедур;</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Отсутствие</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/снижение</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уровня</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травматизма</w:t>
            </w:r>
            <w:r w:rsidRPr="002925BF">
              <w:rPr>
                <w:rFonts w:ascii="Times New Roman" w:eastAsia="Times New Roman" w:hAnsi="Times New Roman"/>
                <w:spacing w:val="-11"/>
                <w:sz w:val="24"/>
                <w:szCs w:val="24"/>
                <w:lang w:val="ru-RU"/>
              </w:rPr>
              <w:t xml:space="preserve"> </w:t>
            </w:r>
            <w:r w:rsidRPr="002925BF">
              <w:rPr>
                <w:rFonts w:ascii="Times New Roman" w:eastAsia="Times New Roman" w:hAnsi="Times New Roman"/>
                <w:sz w:val="24"/>
                <w:szCs w:val="24"/>
                <w:lang w:val="ru-RU"/>
              </w:rPr>
              <w:t>и</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заболеваемости</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у</w:t>
            </w:r>
            <w:r w:rsidRPr="002925BF">
              <w:rPr>
                <w:rFonts w:ascii="Times New Roman" w:eastAsia="Times New Roman" w:hAnsi="Times New Roman"/>
                <w:spacing w:val="-9"/>
                <w:sz w:val="24"/>
                <w:szCs w:val="24"/>
                <w:lang w:val="ru-RU"/>
              </w:rPr>
              <w:t xml:space="preserve"> </w:t>
            </w:r>
            <w:r w:rsidRPr="002925BF">
              <w:rPr>
                <w:rFonts w:ascii="Times New Roman" w:eastAsia="Times New Roman" w:hAnsi="Times New Roman"/>
                <w:sz w:val="24"/>
                <w:szCs w:val="24"/>
                <w:lang w:val="ru-RU"/>
              </w:rPr>
              <w:t>участников</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смены;</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33"/>
                <w:sz w:val="24"/>
                <w:szCs w:val="24"/>
                <w:lang w:val="ru-RU"/>
              </w:rPr>
              <w:t xml:space="preserve"> </w:t>
            </w:r>
            <w:r w:rsidRPr="002925BF">
              <w:rPr>
                <w:rFonts w:ascii="Times New Roman" w:eastAsia="Times New Roman" w:hAnsi="Times New Roman"/>
                <w:sz w:val="24"/>
                <w:szCs w:val="24"/>
                <w:lang w:val="ru-RU"/>
              </w:rPr>
              <w:t>Повышение</w:t>
            </w:r>
            <w:r w:rsidRPr="002925BF">
              <w:rPr>
                <w:rFonts w:ascii="Times New Roman" w:eastAsia="Times New Roman" w:hAnsi="Times New Roman"/>
                <w:spacing w:val="29"/>
                <w:sz w:val="24"/>
                <w:szCs w:val="24"/>
                <w:lang w:val="ru-RU"/>
              </w:rPr>
              <w:t xml:space="preserve"> </w:t>
            </w:r>
            <w:r w:rsidRPr="002925BF">
              <w:rPr>
                <w:rFonts w:ascii="Times New Roman" w:eastAsia="Times New Roman" w:hAnsi="Times New Roman"/>
                <w:sz w:val="24"/>
                <w:szCs w:val="24"/>
                <w:lang w:val="ru-RU"/>
              </w:rPr>
              <w:t>уровня</w:t>
            </w:r>
            <w:r w:rsidRPr="002925BF">
              <w:rPr>
                <w:rFonts w:ascii="Times New Roman" w:eastAsia="Times New Roman" w:hAnsi="Times New Roman"/>
                <w:spacing w:val="34"/>
                <w:sz w:val="24"/>
                <w:szCs w:val="24"/>
                <w:lang w:val="ru-RU"/>
              </w:rPr>
              <w:t xml:space="preserve"> </w:t>
            </w:r>
            <w:r w:rsidRPr="002925BF">
              <w:rPr>
                <w:rFonts w:ascii="Times New Roman" w:eastAsia="Times New Roman" w:hAnsi="Times New Roman"/>
                <w:sz w:val="24"/>
                <w:szCs w:val="24"/>
                <w:lang w:val="ru-RU"/>
              </w:rPr>
              <w:t>знаний</w:t>
            </w:r>
            <w:r w:rsidRPr="002925BF">
              <w:rPr>
                <w:rFonts w:ascii="Times New Roman" w:eastAsia="Times New Roman" w:hAnsi="Times New Roman"/>
                <w:spacing w:val="26"/>
                <w:sz w:val="24"/>
                <w:szCs w:val="24"/>
                <w:lang w:val="ru-RU"/>
              </w:rPr>
              <w:t xml:space="preserve"> </w:t>
            </w:r>
            <w:r w:rsidRPr="002925BF">
              <w:rPr>
                <w:rFonts w:ascii="Times New Roman" w:eastAsia="Times New Roman" w:hAnsi="Times New Roman"/>
                <w:sz w:val="24"/>
                <w:szCs w:val="24"/>
                <w:lang w:val="ru-RU"/>
              </w:rPr>
              <w:t>о</w:t>
            </w:r>
            <w:r w:rsidRPr="002925BF">
              <w:rPr>
                <w:rFonts w:ascii="Times New Roman" w:eastAsia="Times New Roman" w:hAnsi="Times New Roman"/>
                <w:spacing w:val="39"/>
                <w:sz w:val="24"/>
                <w:szCs w:val="24"/>
                <w:lang w:val="ru-RU"/>
              </w:rPr>
              <w:t xml:space="preserve"> </w:t>
            </w:r>
            <w:r w:rsidRPr="002925BF">
              <w:rPr>
                <w:rFonts w:ascii="Times New Roman" w:eastAsia="Times New Roman" w:hAnsi="Times New Roman"/>
                <w:sz w:val="24"/>
                <w:szCs w:val="24"/>
                <w:lang w:val="ru-RU"/>
              </w:rPr>
              <w:t>личной</w:t>
            </w:r>
            <w:r w:rsidRPr="002925BF">
              <w:rPr>
                <w:rFonts w:ascii="Times New Roman" w:eastAsia="Times New Roman" w:hAnsi="Times New Roman"/>
                <w:spacing w:val="30"/>
                <w:sz w:val="24"/>
                <w:szCs w:val="24"/>
                <w:lang w:val="ru-RU"/>
              </w:rPr>
              <w:t xml:space="preserve"> </w:t>
            </w:r>
            <w:r w:rsidRPr="002925BF">
              <w:rPr>
                <w:rFonts w:ascii="Times New Roman" w:eastAsia="Times New Roman" w:hAnsi="Times New Roman"/>
                <w:sz w:val="24"/>
                <w:szCs w:val="24"/>
                <w:lang w:val="ru-RU"/>
              </w:rPr>
              <w:t>гигиене,</w:t>
            </w:r>
            <w:r w:rsidRPr="002925BF">
              <w:rPr>
                <w:rFonts w:ascii="Times New Roman" w:eastAsia="Times New Roman" w:hAnsi="Times New Roman"/>
                <w:spacing w:val="36"/>
                <w:sz w:val="24"/>
                <w:szCs w:val="24"/>
                <w:lang w:val="ru-RU"/>
              </w:rPr>
              <w:t xml:space="preserve"> </w:t>
            </w:r>
            <w:proofErr w:type="spellStart"/>
            <w:r w:rsidRPr="002925BF">
              <w:rPr>
                <w:rFonts w:ascii="Times New Roman" w:eastAsia="Times New Roman" w:hAnsi="Times New Roman"/>
                <w:sz w:val="24"/>
                <w:szCs w:val="24"/>
                <w:lang w:val="ru-RU"/>
              </w:rPr>
              <w:t>здоровьесберегающих</w:t>
            </w:r>
            <w:proofErr w:type="spellEnd"/>
            <w:r w:rsidRPr="002925BF">
              <w:rPr>
                <w:rFonts w:ascii="Times New Roman" w:eastAsia="Times New Roman" w:hAnsi="Times New Roman"/>
                <w:spacing w:val="29"/>
                <w:sz w:val="24"/>
                <w:szCs w:val="24"/>
                <w:lang w:val="ru-RU"/>
              </w:rPr>
              <w:t xml:space="preserve"> </w:t>
            </w:r>
            <w:r w:rsidRPr="002925BF">
              <w:rPr>
                <w:rFonts w:ascii="Times New Roman" w:eastAsia="Times New Roman" w:hAnsi="Times New Roman"/>
                <w:sz w:val="24"/>
                <w:szCs w:val="24"/>
                <w:lang w:val="ru-RU"/>
              </w:rPr>
              <w:t>техниках,</w:t>
            </w:r>
            <w:r w:rsidRPr="002925BF">
              <w:rPr>
                <w:rFonts w:ascii="Times New Roman" w:eastAsia="Times New Roman" w:hAnsi="Times New Roman"/>
                <w:spacing w:val="40"/>
                <w:sz w:val="24"/>
                <w:szCs w:val="24"/>
                <w:lang w:val="ru-RU"/>
              </w:rPr>
              <w:t xml:space="preserve"> </w:t>
            </w:r>
            <w:r w:rsidRPr="002925BF">
              <w:rPr>
                <w:rFonts w:ascii="Times New Roman" w:eastAsia="Times New Roman" w:hAnsi="Times New Roman"/>
                <w:sz w:val="24"/>
                <w:szCs w:val="24"/>
                <w:lang w:val="ru-RU"/>
              </w:rPr>
              <w:t>умение</w:t>
            </w:r>
            <w:r w:rsidRPr="002925BF">
              <w:rPr>
                <w:rFonts w:ascii="Times New Roman" w:eastAsia="Times New Roman" w:hAnsi="Times New Roman"/>
                <w:spacing w:val="34"/>
                <w:sz w:val="24"/>
                <w:szCs w:val="24"/>
                <w:lang w:val="ru-RU"/>
              </w:rPr>
              <w:t xml:space="preserve"> </w:t>
            </w:r>
            <w:r w:rsidRPr="002925BF">
              <w:rPr>
                <w:rFonts w:ascii="Times New Roman" w:eastAsia="Times New Roman" w:hAnsi="Times New Roman"/>
                <w:spacing w:val="-10"/>
                <w:sz w:val="24"/>
                <w:szCs w:val="24"/>
                <w:lang w:val="ru-RU"/>
              </w:rPr>
              <w:t>и</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желание</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z w:val="24"/>
                <w:szCs w:val="24"/>
                <w:lang w:val="ru-RU"/>
              </w:rPr>
              <w:t>применять</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их</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в</w:t>
            </w:r>
            <w:r w:rsidRPr="002925BF">
              <w:rPr>
                <w:rFonts w:ascii="Times New Roman" w:eastAsia="Times New Roman" w:hAnsi="Times New Roman"/>
                <w:spacing w:val="-2"/>
                <w:sz w:val="24"/>
                <w:szCs w:val="24"/>
                <w:lang w:val="ru-RU"/>
              </w:rPr>
              <w:t xml:space="preserve"> </w:t>
            </w:r>
            <w:r w:rsidRPr="002925BF">
              <w:rPr>
                <w:rFonts w:ascii="Times New Roman" w:eastAsia="Times New Roman" w:hAnsi="Times New Roman"/>
                <w:sz w:val="24"/>
                <w:szCs w:val="24"/>
                <w:lang w:val="ru-RU"/>
              </w:rPr>
              <w:t>повседневной</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pacing w:val="-2"/>
                <w:sz w:val="24"/>
                <w:szCs w:val="24"/>
                <w:lang w:val="ru-RU"/>
              </w:rPr>
              <w:t>жизни;</w:t>
            </w:r>
          </w:p>
          <w:p w:rsidR="004569AA" w:rsidRPr="002925BF" w:rsidRDefault="004569AA" w:rsidP="004569AA">
            <w:pPr>
              <w:tabs>
                <w:tab w:val="left" w:pos="479"/>
                <w:tab w:val="left" w:pos="4086"/>
                <w:tab w:val="left" w:pos="5290"/>
                <w:tab w:val="left" w:pos="6148"/>
                <w:tab w:val="left" w:pos="6556"/>
                <w:tab w:val="left" w:pos="7942"/>
                <w:tab w:val="left" w:pos="8925"/>
              </w:tabs>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pacing w:val="-10"/>
                <w:sz w:val="24"/>
                <w:szCs w:val="24"/>
                <w:lang w:val="ru-RU"/>
              </w:rPr>
              <w:t>-</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Заинтересованность/повышение</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интереса</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детей</w:t>
            </w:r>
            <w:r w:rsidRPr="002925BF">
              <w:rPr>
                <w:rFonts w:ascii="Times New Roman" w:eastAsia="Times New Roman" w:hAnsi="Times New Roman"/>
                <w:sz w:val="24"/>
                <w:szCs w:val="24"/>
                <w:lang w:val="ru-RU"/>
              </w:rPr>
              <w:tab/>
            </w:r>
            <w:r w:rsidRPr="002925BF">
              <w:rPr>
                <w:rFonts w:ascii="Times New Roman" w:eastAsia="Times New Roman" w:hAnsi="Times New Roman"/>
                <w:spacing w:val="-10"/>
                <w:sz w:val="24"/>
                <w:szCs w:val="24"/>
                <w:lang w:val="ru-RU"/>
              </w:rPr>
              <w:t>в</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получении</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звания</w:t>
            </w:r>
            <w:r w:rsidRPr="002925BF">
              <w:rPr>
                <w:rFonts w:ascii="Times New Roman" w:eastAsia="Times New Roman" w:hAnsi="Times New Roman"/>
                <w:sz w:val="24"/>
                <w:szCs w:val="24"/>
                <w:lang w:val="ru-RU"/>
              </w:rPr>
              <w:tab/>
            </w:r>
            <w:r w:rsidRPr="002925BF">
              <w:rPr>
                <w:rFonts w:ascii="Times New Roman" w:eastAsia="Times New Roman" w:hAnsi="Times New Roman"/>
                <w:spacing w:val="-2"/>
                <w:sz w:val="24"/>
                <w:szCs w:val="24"/>
                <w:lang w:val="ru-RU"/>
              </w:rPr>
              <w:t>«Самая</w:t>
            </w:r>
          </w:p>
          <w:p w:rsidR="004569AA" w:rsidRPr="002925BF" w:rsidRDefault="004569AA" w:rsidP="004569AA">
            <w:pPr>
              <w:spacing w:line="276" w:lineRule="auto"/>
              <w:ind w:left="105"/>
              <w:rPr>
                <w:rFonts w:ascii="Times New Roman" w:eastAsia="Times New Roman" w:hAnsi="Times New Roman"/>
                <w:sz w:val="24"/>
                <w:szCs w:val="24"/>
                <w:lang w:val="ru-RU"/>
              </w:rPr>
            </w:pPr>
            <w:proofErr w:type="gramStart"/>
            <w:r w:rsidRPr="002925BF">
              <w:rPr>
                <w:rFonts w:ascii="Times New Roman" w:eastAsia="Times New Roman" w:hAnsi="Times New Roman"/>
                <w:sz w:val="24"/>
                <w:szCs w:val="24"/>
                <w:lang w:val="ru-RU"/>
              </w:rPr>
              <w:t>самостоятельная</w:t>
            </w:r>
            <w:proofErr w:type="gramEnd"/>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дизайн-</w:t>
            </w:r>
            <w:r w:rsidRPr="002925BF">
              <w:rPr>
                <w:rFonts w:ascii="Times New Roman" w:eastAsia="Times New Roman" w:hAnsi="Times New Roman"/>
                <w:spacing w:val="-2"/>
                <w:sz w:val="24"/>
                <w:szCs w:val="24"/>
                <w:lang w:val="ru-RU"/>
              </w:rPr>
              <w:t>студия».</w:t>
            </w:r>
          </w:p>
          <w:p w:rsidR="004569AA" w:rsidRPr="002925BF" w:rsidRDefault="004569AA" w:rsidP="004569AA">
            <w:pPr>
              <w:spacing w:line="276" w:lineRule="auto"/>
              <w:ind w:left="105"/>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17"/>
                <w:sz w:val="24"/>
                <w:szCs w:val="24"/>
                <w:lang w:val="ru-RU"/>
              </w:rPr>
              <w:t xml:space="preserve"> </w:t>
            </w:r>
            <w:r w:rsidRPr="002925BF">
              <w:rPr>
                <w:rFonts w:ascii="Times New Roman" w:eastAsia="Times New Roman" w:hAnsi="Times New Roman"/>
                <w:sz w:val="24"/>
                <w:szCs w:val="24"/>
                <w:lang w:val="ru-RU"/>
              </w:rPr>
              <w:t>Улучшение</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z w:val="24"/>
                <w:szCs w:val="24"/>
                <w:lang w:val="ru-RU"/>
              </w:rPr>
              <w:t>внешнего</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z w:val="24"/>
                <w:szCs w:val="24"/>
                <w:lang w:val="ru-RU"/>
              </w:rPr>
              <w:t>вида</w:t>
            </w:r>
            <w:r w:rsidRPr="002925BF">
              <w:rPr>
                <w:rFonts w:ascii="Times New Roman" w:eastAsia="Times New Roman" w:hAnsi="Times New Roman"/>
                <w:spacing w:val="-13"/>
                <w:sz w:val="24"/>
                <w:szCs w:val="24"/>
                <w:lang w:val="ru-RU"/>
              </w:rPr>
              <w:t xml:space="preserve"> </w:t>
            </w:r>
            <w:r w:rsidRPr="002925BF">
              <w:rPr>
                <w:rFonts w:ascii="Times New Roman" w:eastAsia="Times New Roman" w:hAnsi="Times New Roman"/>
                <w:sz w:val="24"/>
                <w:szCs w:val="24"/>
                <w:lang w:val="ru-RU"/>
              </w:rPr>
              <w:t>жилых</w:t>
            </w:r>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z w:val="24"/>
                <w:szCs w:val="24"/>
                <w:lang w:val="ru-RU"/>
              </w:rPr>
              <w:t>комнат,</w:t>
            </w:r>
            <w:r w:rsidRPr="002925BF">
              <w:rPr>
                <w:rFonts w:ascii="Times New Roman" w:eastAsia="Times New Roman" w:hAnsi="Times New Roman"/>
                <w:spacing w:val="-11"/>
                <w:sz w:val="24"/>
                <w:szCs w:val="24"/>
                <w:lang w:val="ru-RU"/>
              </w:rPr>
              <w:t xml:space="preserve"> </w:t>
            </w:r>
            <w:r w:rsidRPr="002925BF">
              <w:rPr>
                <w:rFonts w:ascii="Times New Roman" w:eastAsia="Times New Roman" w:hAnsi="Times New Roman"/>
                <w:sz w:val="24"/>
                <w:szCs w:val="24"/>
                <w:lang w:val="ru-RU"/>
              </w:rPr>
              <w:t>холлов</w:t>
            </w:r>
            <w:r w:rsidRPr="002925BF">
              <w:rPr>
                <w:rFonts w:ascii="Times New Roman" w:eastAsia="Times New Roman" w:hAnsi="Times New Roman"/>
                <w:spacing w:val="-10"/>
                <w:sz w:val="24"/>
                <w:szCs w:val="24"/>
                <w:lang w:val="ru-RU"/>
              </w:rPr>
              <w:t xml:space="preserve"> </w:t>
            </w:r>
            <w:r w:rsidRPr="002925BF">
              <w:rPr>
                <w:rFonts w:ascii="Times New Roman" w:eastAsia="Times New Roman" w:hAnsi="Times New Roman"/>
                <w:sz w:val="24"/>
                <w:szCs w:val="24"/>
                <w:lang w:val="ru-RU"/>
              </w:rPr>
              <w:t>для</w:t>
            </w:r>
            <w:r w:rsidRPr="002925BF">
              <w:rPr>
                <w:rFonts w:ascii="Times New Roman" w:eastAsia="Times New Roman" w:hAnsi="Times New Roman"/>
                <w:spacing w:val="-15"/>
                <w:sz w:val="24"/>
                <w:szCs w:val="24"/>
                <w:lang w:val="ru-RU"/>
              </w:rPr>
              <w:t xml:space="preserve"> </w:t>
            </w:r>
            <w:r w:rsidRPr="002925BF">
              <w:rPr>
                <w:rFonts w:ascii="Times New Roman" w:eastAsia="Times New Roman" w:hAnsi="Times New Roman"/>
                <w:spacing w:val="-2"/>
                <w:sz w:val="24"/>
                <w:szCs w:val="24"/>
                <w:lang w:val="ru-RU"/>
              </w:rPr>
              <w:t>отдыха.</w:t>
            </w:r>
          </w:p>
        </w:tc>
        <w:tc>
          <w:tcPr>
            <w:tcW w:w="2838" w:type="dxa"/>
            <w:vMerge w:val="restart"/>
            <w:tcBorders>
              <w:bottom w:val="single" w:sz="4" w:space="0" w:color="000000"/>
            </w:tcBorders>
          </w:tcPr>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xml:space="preserve">- Анализ </w:t>
            </w:r>
            <w:r w:rsidRPr="002925BF">
              <w:rPr>
                <w:rFonts w:ascii="Times New Roman" w:eastAsia="Times New Roman" w:hAnsi="Times New Roman"/>
                <w:spacing w:val="-2"/>
                <w:sz w:val="24"/>
                <w:szCs w:val="24"/>
                <w:lang w:val="ru-RU"/>
              </w:rPr>
              <w:t>оценки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эффективности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оздоровления</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на</w:t>
            </w:r>
            <w:r w:rsidRPr="002925BF">
              <w:rPr>
                <w:rFonts w:ascii="Times New Roman" w:eastAsia="Times New Roman" w:hAnsi="Times New Roman"/>
                <w:spacing w:val="-3"/>
                <w:sz w:val="24"/>
                <w:szCs w:val="24"/>
                <w:lang w:val="ru-RU"/>
              </w:rPr>
              <w:t xml:space="preserve"> </w:t>
            </w:r>
            <w:r w:rsidRPr="002925BF">
              <w:rPr>
                <w:rFonts w:ascii="Times New Roman" w:eastAsia="Times New Roman" w:hAnsi="Times New Roman"/>
                <w:spacing w:val="-2"/>
                <w:sz w:val="24"/>
                <w:szCs w:val="24"/>
                <w:lang w:val="ru-RU"/>
              </w:rPr>
              <w:t>смене;</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7"/>
                <w:sz w:val="24"/>
                <w:szCs w:val="24"/>
                <w:lang w:val="ru-RU"/>
              </w:rPr>
              <w:t xml:space="preserve"> </w:t>
            </w:r>
            <w:r w:rsidRPr="002925BF">
              <w:rPr>
                <w:rFonts w:ascii="Times New Roman" w:eastAsia="Times New Roman" w:hAnsi="Times New Roman"/>
                <w:sz w:val="24"/>
                <w:szCs w:val="24"/>
                <w:lang w:val="ru-RU"/>
              </w:rPr>
              <w:t>Анализ</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z w:val="24"/>
                <w:szCs w:val="24"/>
                <w:lang w:val="ru-RU"/>
              </w:rPr>
              <w:t>травматизма</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pacing w:val="-10"/>
                <w:sz w:val="24"/>
                <w:szCs w:val="24"/>
                <w:lang w:val="ru-RU"/>
              </w:rPr>
              <w:t>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заболеваемости;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xml:space="preserve">- Анализ </w:t>
            </w:r>
            <w:proofErr w:type="gramStart"/>
            <w:r w:rsidRPr="002925BF">
              <w:rPr>
                <w:rFonts w:ascii="Times New Roman" w:eastAsia="Times New Roman" w:hAnsi="Times New Roman"/>
                <w:spacing w:val="-2"/>
                <w:sz w:val="24"/>
                <w:szCs w:val="24"/>
                <w:lang w:val="ru-RU"/>
              </w:rPr>
              <w:t>двигательной</w:t>
            </w:r>
            <w:proofErr w:type="gramEnd"/>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активности;</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xml:space="preserve">- Анализ </w:t>
            </w:r>
            <w:r w:rsidRPr="002925BF">
              <w:rPr>
                <w:rFonts w:ascii="Times New Roman" w:eastAsia="Times New Roman" w:hAnsi="Times New Roman"/>
                <w:spacing w:val="-2"/>
                <w:sz w:val="24"/>
                <w:szCs w:val="24"/>
                <w:lang w:val="ru-RU"/>
              </w:rPr>
              <w:t>журналов</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отпуска</w:t>
            </w:r>
            <w:r w:rsidRPr="002925BF">
              <w:rPr>
                <w:rFonts w:ascii="Times New Roman" w:eastAsia="Times New Roman" w:hAnsi="Times New Roman"/>
                <w:spacing w:val="-14"/>
                <w:sz w:val="24"/>
                <w:szCs w:val="24"/>
                <w:lang w:val="ru-RU"/>
              </w:rPr>
              <w:t xml:space="preserve"> </w:t>
            </w:r>
            <w:proofErr w:type="gramStart"/>
            <w:r w:rsidRPr="002925BF">
              <w:rPr>
                <w:rFonts w:ascii="Times New Roman" w:eastAsia="Times New Roman" w:hAnsi="Times New Roman"/>
                <w:spacing w:val="-2"/>
                <w:sz w:val="24"/>
                <w:szCs w:val="24"/>
                <w:lang w:val="ru-RU"/>
              </w:rPr>
              <w:t>медицинских</w:t>
            </w:r>
            <w:proofErr w:type="gramEnd"/>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процедур;</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w:t>
            </w:r>
            <w:r w:rsidRPr="002925BF">
              <w:rPr>
                <w:rFonts w:ascii="Times New Roman" w:eastAsia="Times New Roman" w:hAnsi="Times New Roman"/>
                <w:spacing w:val="4"/>
                <w:sz w:val="24"/>
                <w:szCs w:val="24"/>
                <w:lang w:val="ru-RU"/>
              </w:rPr>
              <w:t xml:space="preserve"> </w:t>
            </w:r>
            <w:r w:rsidRPr="002925BF">
              <w:rPr>
                <w:rFonts w:ascii="Times New Roman" w:eastAsia="Times New Roman" w:hAnsi="Times New Roman"/>
                <w:spacing w:val="-2"/>
                <w:sz w:val="24"/>
                <w:szCs w:val="24"/>
                <w:lang w:val="ru-RU"/>
              </w:rPr>
              <w:t>Наблюдение;</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xml:space="preserve">- Анализ </w:t>
            </w:r>
            <w:r w:rsidRPr="002925BF">
              <w:rPr>
                <w:rFonts w:ascii="Times New Roman" w:eastAsia="Times New Roman" w:hAnsi="Times New Roman"/>
                <w:spacing w:val="-2"/>
                <w:sz w:val="24"/>
                <w:szCs w:val="24"/>
                <w:lang w:val="ru-RU"/>
              </w:rPr>
              <w:t>журнала</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обращений</w:t>
            </w:r>
            <w:r w:rsidRPr="002925BF">
              <w:rPr>
                <w:rFonts w:ascii="Times New Roman" w:eastAsia="Times New Roman" w:hAnsi="Times New Roman"/>
                <w:spacing w:val="-6"/>
                <w:sz w:val="24"/>
                <w:szCs w:val="24"/>
                <w:lang w:val="ru-RU"/>
              </w:rPr>
              <w:t xml:space="preserve"> </w:t>
            </w:r>
            <w:r w:rsidRPr="002925BF">
              <w:rPr>
                <w:rFonts w:ascii="Times New Roman" w:eastAsia="Times New Roman" w:hAnsi="Times New Roman"/>
                <w:sz w:val="24"/>
                <w:szCs w:val="24"/>
                <w:lang w:val="ru-RU"/>
              </w:rPr>
              <w:t>родителей</w:t>
            </w:r>
            <w:r w:rsidRPr="002925BF">
              <w:rPr>
                <w:rFonts w:ascii="Times New Roman" w:eastAsia="Times New Roman" w:hAnsi="Times New Roman"/>
                <w:spacing w:val="-6"/>
                <w:sz w:val="24"/>
                <w:szCs w:val="24"/>
                <w:lang w:val="ru-RU"/>
              </w:rPr>
              <w:t xml:space="preserve"> </w:t>
            </w:r>
            <w:proofErr w:type="gramStart"/>
            <w:r w:rsidRPr="002925BF">
              <w:rPr>
                <w:rFonts w:ascii="Times New Roman" w:eastAsia="Times New Roman" w:hAnsi="Times New Roman"/>
                <w:spacing w:val="-10"/>
                <w:sz w:val="24"/>
                <w:szCs w:val="24"/>
                <w:lang w:val="ru-RU"/>
              </w:rPr>
              <w:t>к</w:t>
            </w:r>
            <w:proofErr w:type="gramEnd"/>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pacing w:val="-2"/>
                <w:sz w:val="24"/>
                <w:szCs w:val="24"/>
                <w:lang w:val="ru-RU"/>
              </w:rPr>
              <w:t>администрации,</w:t>
            </w:r>
            <w:r w:rsidRPr="002925BF">
              <w:rPr>
                <w:rFonts w:ascii="Times New Roman" w:eastAsia="Times New Roman" w:hAnsi="Times New Roman"/>
                <w:spacing w:val="-8"/>
                <w:sz w:val="24"/>
                <w:szCs w:val="24"/>
                <w:lang w:val="ru-RU"/>
              </w:rPr>
              <w:t xml:space="preserve"> </w:t>
            </w:r>
            <w:r w:rsidRPr="002925BF">
              <w:rPr>
                <w:rFonts w:ascii="Times New Roman" w:eastAsia="Times New Roman" w:hAnsi="Times New Roman"/>
                <w:spacing w:val="-2"/>
                <w:sz w:val="24"/>
                <w:szCs w:val="24"/>
                <w:lang w:val="ru-RU"/>
              </w:rPr>
              <w:t>вожатому;</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 Анализ</w:t>
            </w:r>
            <w:r w:rsidRPr="002925BF">
              <w:rPr>
                <w:rFonts w:ascii="Times New Roman" w:eastAsia="Times New Roman" w:hAnsi="Times New Roman"/>
                <w:spacing w:val="1"/>
                <w:sz w:val="24"/>
                <w:szCs w:val="24"/>
                <w:lang w:val="ru-RU"/>
              </w:rPr>
              <w:t xml:space="preserve"> </w:t>
            </w:r>
            <w:r w:rsidRPr="002925BF">
              <w:rPr>
                <w:rFonts w:ascii="Times New Roman" w:eastAsia="Times New Roman" w:hAnsi="Times New Roman"/>
                <w:spacing w:val="-2"/>
                <w:sz w:val="24"/>
                <w:szCs w:val="24"/>
                <w:lang w:val="ru-RU"/>
              </w:rPr>
              <w:t>«экрана</w:t>
            </w:r>
          </w:p>
          <w:p w:rsidR="004569AA" w:rsidRPr="002925BF" w:rsidRDefault="004569AA" w:rsidP="004569AA">
            <w:pPr>
              <w:spacing w:line="276" w:lineRule="auto"/>
              <w:ind w:left="110"/>
              <w:rPr>
                <w:rFonts w:ascii="Times New Roman" w:eastAsia="Times New Roman" w:hAnsi="Times New Roman"/>
                <w:sz w:val="24"/>
                <w:szCs w:val="24"/>
                <w:lang w:val="ru-RU"/>
              </w:rPr>
            </w:pPr>
            <w:r w:rsidRPr="002925BF">
              <w:rPr>
                <w:rFonts w:ascii="Times New Roman" w:eastAsia="Times New Roman" w:hAnsi="Times New Roman"/>
                <w:sz w:val="24"/>
                <w:szCs w:val="24"/>
                <w:lang w:val="ru-RU"/>
              </w:rPr>
              <w:t>чистоты»,</w:t>
            </w:r>
            <w:r w:rsidRPr="002925BF">
              <w:rPr>
                <w:rFonts w:ascii="Times New Roman" w:eastAsia="Times New Roman" w:hAnsi="Times New Roman"/>
                <w:spacing w:val="-5"/>
                <w:sz w:val="24"/>
                <w:szCs w:val="24"/>
                <w:lang w:val="ru-RU"/>
              </w:rPr>
              <w:t xml:space="preserve"> </w:t>
            </w:r>
            <w:r w:rsidRPr="002925BF">
              <w:rPr>
                <w:rFonts w:ascii="Times New Roman" w:eastAsia="Times New Roman" w:hAnsi="Times New Roman"/>
                <w:spacing w:val="-2"/>
                <w:sz w:val="24"/>
                <w:szCs w:val="24"/>
                <w:lang w:val="ru-RU"/>
              </w:rPr>
              <w:t>«экрана</w:t>
            </w:r>
          </w:p>
          <w:p w:rsidR="004569AA" w:rsidRPr="002925BF" w:rsidRDefault="004569AA" w:rsidP="004569AA">
            <w:pPr>
              <w:spacing w:line="276" w:lineRule="auto"/>
              <w:ind w:left="110"/>
              <w:rPr>
                <w:rFonts w:ascii="Times New Roman" w:eastAsia="Times New Roman" w:hAnsi="Times New Roman"/>
                <w:sz w:val="24"/>
                <w:szCs w:val="24"/>
              </w:rPr>
            </w:pPr>
            <w:proofErr w:type="spellStart"/>
            <w:proofErr w:type="gramStart"/>
            <w:r w:rsidRPr="002925BF">
              <w:rPr>
                <w:rFonts w:ascii="Times New Roman" w:eastAsia="Times New Roman" w:hAnsi="Times New Roman"/>
                <w:spacing w:val="-2"/>
                <w:sz w:val="24"/>
                <w:szCs w:val="24"/>
              </w:rPr>
              <w:t>питания</w:t>
            </w:r>
            <w:proofErr w:type="spellEnd"/>
            <w:proofErr w:type="gramEnd"/>
            <w:r w:rsidRPr="002925BF">
              <w:rPr>
                <w:rFonts w:ascii="Times New Roman" w:eastAsia="Times New Roman" w:hAnsi="Times New Roman"/>
                <w:spacing w:val="-2"/>
                <w:sz w:val="24"/>
                <w:szCs w:val="24"/>
              </w:rPr>
              <w:t>».</w:t>
            </w:r>
          </w:p>
        </w:tc>
      </w:tr>
    </w:tbl>
    <w:p w:rsidR="004569AA" w:rsidRPr="002925BF" w:rsidRDefault="004569AA" w:rsidP="004569AA">
      <w:pPr>
        <w:rPr>
          <w:rFonts w:ascii="Times New Roman" w:hAnsi="Times New Roman" w:cs="Times New Roman"/>
          <w:sz w:val="24"/>
          <w:szCs w:val="24"/>
        </w:rPr>
      </w:pPr>
      <w:r w:rsidRPr="002925BF">
        <w:rPr>
          <w:rFonts w:ascii="Times New Roman" w:hAnsi="Times New Roman" w:cs="Times New Roman"/>
          <w:sz w:val="24"/>
          <w:szCs w:val="24"/>
        </w:rPr>
        <w:br w:type="page"/>
      </w:r>
    </w:p>
    <w:p w:rsidR="004569AA" w:rsidRPr="002925BF" w:rsidRDefault="004569AA" w:rsidP="004569AA">
      <w:pPr>
        <w:pStyle w:val="3"/>
        <w:spacing w:line="276" w:lineRule="auto"/>
        <w:jc w:val="center"/>
        <w:rPr>
          <w:rFonts w:ascii="Times New Roman" w:hAnsi="Times New Roman"/>
          <w:sz w:val="24"/>
          <w:szCs w:val="24"/>
        </w:rPr>
        <w:sectPr w:rsidR="004569AA" w:rsidRPr="002925BF" w:rsidSect="004569AA">
          <w:pgSz w:w="16838" w:h="11906" w:orient="landscape"/>
          <w:pgMar w:top="709" w:right="709" w:bottom="568" w:left="567" w:header="709" w:footer="709" w:gutter="0"/>
          <w:pgNumType w:start="1"/>
          <w:cols w:space="720"/>
          <w:titlePg/>
        </w:sectPr>
      </w:pPr>
    </w:p>
    <w:p w:rsidR="004569AA" w:rsidRPr="002925BF" w:rsidRDefault="004569AA" w:rsidP="004569AA">
      <w:pPr>
        <w:spacing w:after="0"/>
        <w:jc w:val="center"/>
        <w:rPr>
          <w:rFonts w:ascii="Times New Roman" w:eastAsia="Times New Roman" w:hAnsi="Times New Roman"/>
          <w:sz w:val="24"/>
          <w:szCs w:val="24"/>
        </w:rPr>
      </w:pPr>
      <w:r w:rsidRPr="002925BF">
        <w:rPr>
          <w:rFonts w:ascii="Times New Roman" w:eastAsia="Times New Roman" w:hAnsi="Times New Roman"/>
          <w:b/>
          <w:color w:val="000000"/>
          <w:sz w:val="24"/>
          <w:szCs w:val="24"/>
          <w:highlight w:val="white"/>
        </w:rPr>
        <w:t>8. Список литературы</w:t>
      </w:r>
    </w:p>
    <w:p w:rsidR="004569AA" w:rsidRPr="002925BF" w:rsidRDefault="004569AA" w:rsidP="004569AA">
      <w:pPr>
        <w:numPr>
          <w:ilvl w:val="0"/>
          <w:numId w:val="25"/>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 xml:space="preserve">Российская Федерация. Конституция (1993). Конституция Российской Федерации Текст: принята на </w:t>
      </w:r>
      <w:proofErr w:type="spellStart"/>
      <w:r w:rsidRPr="002925BF">
        <w:rPr>
          <w:rFonts w:ascii="Times New Roman" w:eastAsia="Times New Roman" w:hAnsi="Times New Roman"/>
          <w:color w:val="000000"/>
          <w:sz w:val="24"/>
          <w:szCs w:val="24"/>
        </w:rPr>
        <w:t>всенарод</w:t>
      </w:r>
      <w:proofErr w:type="spellEnd"/>
      <w:r w:rsidRPr="002925BF">
        <w:rPr>
          <w:rFonts w:ascii="Times New Roman" w:eastAsia="Times New Roman" w:hAnsi="Times New Roman"/>
          <w:color w:val="000000"/>
          <w:sz w:val="24"/>
          <w:szCs w:val="24"/>
        </w:rPr>
        <w:t>. голосовании 12 дек. 1993 г. //Рос</w:t>
      </w:r>
      <w:proofErr w:type="gramStart"/>
      <w:r w:rsidRPr="002925BF">
        <w:rPr>
          <w:rFonts w:ascii="Times New Roman" w:eastAsia="Times New Roman" w:hAnsi="Times New Roman"/>
          <w:color w:val="000000"/>
          <w:sz w:val="24"/>
          <w:szCs w:val="24"/>
        </w:rPr>
        <w:t>.</w:t>
      </w:r>
      <w:proofErr w:type="gramEnd"/>
      <w:r w:rsidRPr="002925BF">
        <w:rPr>
          <w:rFonts w:ascii="Times New Roman" w:eastAsia="Times New Roman" w:hAnsi="Times New Roman"/>
          <w:color w:val="000000"/>
          <w:sz w:val="24"/>
          <w:szCs w:val="24"/>
        </w:rPr>
        <w:t xml:space="preserve"> </w:t>
      </w:r>
      <w:proofErr w:type="gramStart"/>
      <w:r w:rsidRPr="002925BF">
        <w:rPr>
          <w:rFonts w:ascii="Times New Roman" w:eastAsia="Times New Roman" w:hAnsi="Times New Roman"/>
          <w:color w:val="000000"/>
          <w:sz w:val="24"/>
          <w:szCs w:val="24"/>
        </w:rPr>
        <w:t>г</w:t>
      </w:r>
      <w:proofErr w:type="gramEnd"/>
      <w:r w:rsidRPr="002925BF">
        <w:rPr>
          <w:rFonts w:ascii="Times New Roman" w:eastAsia="Times New Roman" w:hAnsi="Times New Roman"/>
          <w:color w:val="000000"/>
          <w:sz w:val="24"/>
          <w:szCs w:val="24"/>
        </w:rPr>
        <w:t>аз. 1993.-25 дек.</w:t>
      </w:r>
    </w:p>
    <w:p w:rsidR="004569AA" w:rsidRPr="002925BF" w:rsidRDefault="004569AA" w:rsidP="004569AA">
      <w:pPr>
        <w:numPr>
          <w:ilvl w:val="0"/>
          <w:numId w:val="25"/>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Бердеханова</w:t>
      </w:r>
      <w:proofErr w:type="spellEnd"/>
      <w:r w:rsidRPr="002925BF">
        <w:rPr>
          <w:rFonts w:ascii="Times New Roman" w:eastAsia="Times New Roman" w:hAnsi="Times New Roman"/>
          <w:color w:val="000000"/>
          <w:sz w:val="24"/>
          <w:szCs w:val="24"/>
        </w:rPr>
        <w:t>, В.П. Проблемы воспитания и развития личности. Совместная проектировочная деятельность как средство развития детей и взрослых // Развитие личности. – 2000.</w:t>
      </w:r>
    </w:p>
    <w:p w:rsidR="004569AA" w:rsidRPr="002925BF" w:rsidRDefault="004569AA" w:rsidP="004569AA">
      <w:pPr>
        <w:numPr>
          <w:ilvl w:val="0"/>
          <w:numId w:val="25"/>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Голованов В.П. Методика и технология работы педагога дополнительного образования. - М.: ВЛАДОС, 2004</w:t>
      </w:r>
    </w:p>
    <w:p w:rsidR="004569AA" w:rsidRPr="002925BF" w:rsidRDefault="004569AA" w:rsidP="004569AA">
      <w:pPr>
        <w:numPr>
          <w:ilvl w:val="0"/>
          <w:numId w:val="25"/>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Джефф</w:t>
      </w:r>
      <w:proofErr w:type="spellEnd"/>
      <w:r w:rsidRPr="002925BF">
        <w:rPr>
          <w:rFonts w:ascii="Times New Roman" w:eastAsia="Times New Roman" w:hAnsi="Times New Roman"/>
          <w:color w:val="000000"/>
          <w:sz w:val="24"/>
          <w:szCs w:val="24"/>
        </w:rPr>
        <w:t xml:space="preserve"> Д. Самое время. Неклассическая история фотографии. – Изд-во: </w:t>
      </w:r>
      <w:proofErr w:type="spellStart"/>
      <w:r w:rsidRPr="002925BF">
        <w:rPr>
          <w:rFonts w:ascii="Times New Roman" w:eastAsia="Times New Roman" w:hAnsi="Times New Roman"/>
          <w:color w:val="000000"/>
          <w:sz w:val="24"/>
          <w:szCs w:val="24"/>
        </w:rPr>
        <w:t>Клаудберри</w:t>
      </w:r>
      <w:proofErr w:type="spellEnd"/>
      <w:r w:rsidRPr="002925BF">
        <w:rPr>
          <w:rFonts w:ascii="Times New Roman" w:eastAsia="Times New Roman" w:hAnsi="Times New Roman"/>
          <w:color w:val="000000"/>
          <w:sz w:val="24"/>
          <w:szCs w:val="24"/>
        </w:rPr>
        <w:t>, 2015.</w:t>
      </w:r>
    </w:p>
    <w:p w:rsidR="004569AA" w:rsidRPr="002925BF" w:rsidRDefault="004569AA" w:rsidP="004569AA">
      <w:pPr>
        <w:numPr>
          <w:ilvl w:val="0"/>
          <w:numId w:val="25"/>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Куницына В. Н. Межличностное общение. – СПб: Питер, 2001.</w:t>
      </w:r>
    </w:p>
    <w:p w:rsidR="004569AA" w:rsidRPr="002925BF" w:rsidRDefault="004569AA" w:rsidP="004569AA">
      <w:pPr>
        <w:numPr>
          <w:ilvl w:val="0"/>
          <w:numId w:val="25"/>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Мучински</w:t>
      </w:r>
      <w:proofErr w:type="spellEnd"/>
      <w:r w:rsidRPr="002925BF">
        <w:rPr>
          <w:rFonts w:ascii="Times New Roman" w:eastAsia="Times New Roman" w:hAnsi="Times New Roman"/>
          <w:color w:val="000000"/>
          <w:sz w:val="24"/>
          <w:szCs w:val="24"/>
        </w:rPr>
        <w:t xml:space="preserve"> П. Психология, профессия, карьера. - </w:t>
      </w:r>
      <w:proofErr w:type="spellStart"/>
      <w:r w:rsidRPr="002925BF">
        <w:rPr>
          <w:rFonts w:ascii="Times New Roman" w:eastAsia="Times New Roman" w:hAnsi="Times New Roman"/>
          <w:color w:val="000000"/>
          <w:sz w:val="24"/>
          <w:szCs w:val="24"/>
        </w:rPr>
        <w:t>Спб</w:t>
      </w:r>
      <w:proofErr w:type="spellEnd"/>
      <w:r w:rsidRPr="002925BF">
        <w:rPr>
          <w:rFonts w:ascii="Times New Roman" w:eastAsia="Times New Roman" w:hAnsi="Times New Roman"/>
          <w:color w:val="000000"/>
          <w:sz w:val="24"/>
          <w:szCs w:val="24"/>
        </w:rPr>
        <w:t>, 2004.</w:t>
      </w:r>
    </w:p>
    <w:p w:rsidR="004569AA" w:rsidRPr="002925BF" w:rsidRDefault="004569AA" w:rsidP="004569AA">
      <w:pPr>
        <w:numPr>
          <w:ilvl w:val="0"/>
          <w:numId w:val="25"/>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Панфилова А.П. Игротехнический менеджмент. Интерактивные технологии для обучения и организационного развития персонала: учебное пособие. – СПб: ИВЭСЭП, «Знание», 2003.</w:t>
      </w:r>
    </w:p>
    <w:p w:rsidR="004569AA" w:rsidRPr="002925BF" w:rsidRDefault="004569AA" w:rsidP="004569AA">
      <w:pPr>
        <w:numPr>
          <w:ilvl w:val="0"/>
          <w:numId w:val="25"/>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Развитие самоуправления в детских коллективах. – М.: Гуманитарный издательский центр ВЛАДОС, 2004.</w:t>
      </w:r>
    </w:p>
    <w:p w:rsidR="004569AA" w:rsidRPr="002925BF" w:rsidRDefault="004569AA" w:rsidP="004569AA">
      <w:pPr>
        <w:numPr>
          <w:ilvl w:val="0"/>
          <w:numId w:val="25"/>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Фаган</w:t>
      </w:r>
      <w:proofErr w:type="spellEnd"/>
      <w:r w:rsidRPr="002925BF">
        <w:rPr>
          <w:rFonts w:ascii="Times New Roman" w:eastAsia="Times New Roman" w:hAnsi="Times New Roman"/>
          <w:color w:val="000000"/>
          <w:sz w:val="24"/>
          <w:szCs w:val="24"/>
        </w:rPr>
        <w:t xml:space="preserve"> Б.М., </w:t>
      </w:r>
      <w:proofErr w:type="spellStart"/>
      <w:r w:rsidRPr="002925BF">
        <w:rPr>
          <w:rFonts w:ascii="Times New Roman" w:eastAsia="Times New Roman" w:hAnsi="Times New Roman"/>
          <w:color w:val="000000"/>
          <w:sz w:val="24"/>
          <w:szCs w:val="24"/>
        </w:rPr>
        <w:t>ДеКорс</w:t>
      </w:r>
      <w:proofErr w:type="spellEnd"/>
      <w:r w:rsidRPr="002925BF">
        <w:rPr>
          <w:rFonts w:ascii="Times New Roman" w:eastAsia="Times New Roman" w:hAnsi="Times New Roman"/>
          <w:color w:val="000000"/>
          <w:sz w:val="24"/>
          <w:szCs w:val="24"/>
        </w:rPr>
        <w:t xml:space="preserve"> К.Р. Археология. В начале: </w:t>
      </w:r>
      <w:proofErr w:type="spellStart"/>
      <w:r w:rsidRPr="002925BF">
        <w:rPr>
          <w:rFonts w:ascii="Times New Roman" w:eastAsia="Times New Roman" w:hAnsi="Times New Roman"/>
          <w:color w:val="000000"/>
          <w:sz w:val="24"/>
          <w:szCs w:val="24"/>
        </w:rPr>
        <w:t>Техносфера</w:t>
      </w:r>
      <w:proofErr w:type="spellEnd"/>
      <w:r w:rsidRPr="002925BF">
        <w:rPr>
          <w:rFonts w:ascii="Times New Roman" w:eastAsia="Times New Roman" w:hAnsi="Times New Roman"/>
          <w:color w:val="000000"/>
          <w:sz w:val="24"/>
          <w:szCs w:val="24"/>
        </w:rPr>
        <w:t>. – М.; 2007.</w:t>
      </w:r>
    </w:p>
    <w:p w:rsidR="004569AA" w:rsidRPr="002925BF" w:rsidRDefault="004569AA" w:rsidP="004569AA">
      <w:pPr>
        <w:numPr>
          <w:ilvl w:val="0"/>
          <w:numId w:val="25"/>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Шиянов</w:t>
      </w:r>
      <w:proofErr w:type="spellEnd"/>
      <w:r w:rsidRPr="002925BF">
        <w:rPr>
          <w:rFonts w:ascii="Times New Roman" w:eastAsia="Times New Roman" w:hAnsi="Times New Roman"/>
          <w:color w:val="000000"/>
          <w:sz w:val="24"/>
          <w:szCs w:val="24"/>
        </w:rPr>
        <w:t xml:space="preserve"> Е.Н., Котова И.Б. Развитие личности в обучении – М.: Изд. центр «Академия», 2000.</w:t>
      </w:r>
    </w:p>
    <w:p w:rsidR="004569AA" w:rsidRPr="002925BF" w:rsidRDefault="004569AA" w:rsidP="004569AA">
      <w:pPr>
        <w:numPr>
          <w:ilvl w:val="0"/>
          <w:numId w:val="25"/>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Штейнман</w:t>
      </w:r>
      <w:proofErr w:type="spellEnd"/>
      <w:r w:rsidRPr="002925BF">
        <w:rPr>
          <w:rFonts w:ascii="Times New Roman" w:eastAsia="Times New Roman" w:hAnsi="Times New Roman"/>
          <w:color w:val="000000"/>
          <w:sz w:val="24"/>
          <w:szCs w:val="24"/>
        </w:rPr>
        <w:t xml:space="preserve"> М.А. Коммуникативные контексты социально-культурных практик. В сборнике: Современные коммуникативные науки /Антонова И.Б., Жукова Е.Н., Калмыков А.А., </w:t>
      </w:r>
      <w:proofErr w:type="spellStart"/>
      <w:r w:rsidRPr="002925BF">
        <w:rPr>
          <w:rFonts w:ascii="Times New Roman" w:eastAsia="Times New Roman" w:hAnsi="Times New Roman"/>
          <w:color w:val="000000"/>
          <w:sz w:val="24"/>
          <w:szCs w:val="24"/>
        </w:rPr>
        <w:t>Клягин</w:t>
      </w:r>
      <w:proofErr w:type="spellEnd"/>
      <w:r w:rsidRPr="002925BF">
        <w:rPr>
          <w:rFonts w:ascii="Times New Roman" w:eastAsia="Times New Roman" w:hAnsi="Times New Roman"/>
          <w:color w:val="000000"/>
          <w:sz w:val="24"/>
          <w:szCs w:val="24"/>
        </w:rPr>
        <w:t xml:space="preserve"> С.В., </w:t>
      </w:r>
      <w:proofErr w:type="spellStart"/>
      <w:r w:rsidRPr="002925BF">
        <w:rPr>
          <w:rFonts w:ascii="Times New Roman" w:eastAsia="Times New Roman" w:hAnsi="Times New Roman"/>
          <w:color w:val="000000"/>
          <w:sz w:val="24"/>
          <w:szCs w:val="24"/>
        </w:rPr>
        <w:t>Штейнман</w:t>
      </w:r>
      <w:proofErr w:type="spellEnd"/>
      <w:r w:rsidRPr="002925BF">
        <w:rPr>
          <w:rFonts w:ascii="Times New Roman" w:eastAsia="Times New Roman" w:hAnsi="Times New Roman"/>
          <w:color w:val="000000"/>
          <w:sz w:val="24"/>
          <w:szCs w:val="24"/>
        </w:rPr>
        <w:t xml:space="preserve"> М.А., Логунов А.П., Панкова О.Н., Алипов П.А. – М.,2013.</w:t>
      </w:r>
    </w:p>
    <w:p w:rsidR="004569AA" w:rsidRPr="002925BF" w:rsidRDefault="004569AA" w:rsidP="004569AA">
      <w:pPr>
        <w:numPr>
          <w:ilvl w:val="0"/>
          <w:numId w:val="25"/>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Эльконин</w:t>
      </w:r>
      <w:proofErr w:type="spellEnd"/>
      <w:r w:rsidRPr="002925BF">
        <w:rPr>
          <w:rFonts w:ascii="Times New Roman" w:eastAsia="Times New Roman" w:hAnsi="Times New Roman"/>
          <w:color w:val="000000"/>
          <w:sz w:val="24"/>
          <w:szCs w:val="24"/>
        </w:rPr>
        <w:t xml:space="preserve"> Б.Д. Психология развития – М.: Изд. центр «Академия», 2001.</w:t>
      </w:r>
    </w:p>
    <w:p w:rsidR="004569AA" w:rsidRPr="002925BF" w:rsidRDefault="004569AA" w:rsidP="004569AA">
      <w:pPr>
        <w:numPr>
          <w:ilvl w:val="0"/>
          <w:numId w:val="25"/>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Ягодин Г.А., Пуртова Е.Е. Устойчивое развитие: человек и биосфера. – М.: БИНОМ. Лаборатория знаний, 2013.</w:t>
      </w:r>
    </w:p>
    <w:p w:rsidR="004569AA" w:rsidRPr="002925BF" w:rsidRDefault="004569AA" w:rsidP="004569AA">
      <w:pPr>
        <w:spacing w:after="0"/>
        <w:ind w:firstLine="851"/>
        <w:jc w:val="center"/>
        <w:rPr>
          <w:rFonts w:ascii="Times New Roman" w:eastAsia="Times New Roman" w:hAnsi="Times New Roman"/>
          <w:sz w:val="24"/>
          <w:szCs w:val="24"/>
        </w:rPr>
      </w:pPr>
      <w:r w:rsidRPr="002925BF">
        <w:rPr>
          <w:rFonts w:ascii="Times New Roman" w:eastAsia="Times New Roman" w:hAnsi="Times New Roman"/>
          <w:b/>
          <w:color w:val="000000"/>
          <w:sz w:val="24"/>
          <w:szCs w:val="24"/>
        </w:rPr>
        <w:t>Список рекомендуемой литературы</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Акопов Г.В. Социальная психология образования / Г.В. Акопов. М.,2000.</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Актуальные проблемы социально-культурной деятельности: Сборник статей/ отв. ред. Е.И. Григорьева. Тамбов, Першина, 2005. с. 154.</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Афонькин</w:t>
      </w:r>
      <w:proofErr w:type="spellEnd"/>
      <w:r w:rsidRPr="002925BF">
        <w:rPr>
          <w:rFonts w:ascii="Times New Roman" w:eastAsia="Times New Roman" w:hAnsi="Times New Roman"/>
          <w:color w:val="000000"/>
          <w:sz w:val="24"/>
          <w:szCs w:val="24"/>
        </w:rPr>
        <w:t>, С. Ю. Удивительные места нашей планеты – СПб</w:t>
      </w:r>
      <w:proofErr w:type="gramStart"/>
      <w:r w:rsidRPr="002925BF">
        <w:rPr>
          <w:rFonts w:ascii="Times New Roman" w:eastAsia="Times New Roman" w:hAnsi="Times New Roman"/>
          <w:color w:val="000000"/>
          <w:sz w:val="24"/>
          <w:szCs w:val="24"/>
        </w:rPr>
        <w:t xml:space="preserve">.: </w:t>
      </w:r>
      <w:proofErr w:type="gramEnd"/>
      <w:r w:rsidRPr="002925BF">
        <w:rPr>
          <w:rFonts w:ascii="Times New Roman" w:eastAsia="Times New Roman" w:hAnsi="Times New Roman"/>
          <w:color w:val="000000"/>
          <w:sz w:val="24"/>
          <w:szCs w:val="24"/>
        </w:rPr>
        <w:t>Тимошка, БКК, 2012.</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Баженова Л.М. Мировая художественная культура ХХ век. Кино, театр, музыка. СПб</w:t>
      </w:r>
      <w:proofErr w:type="gramStart"/>
      <w:r w:rsidRPr="002925BF">
        <w:rPr>
          <w:rFonts w:ascii="Times New Roman" w:eastAsia="Times New Roman" w:hAnsi="Times New Roman"/>
          <w:color w:val="000000"/>
          <w:sz w:val="24"/>
          <w:szCs w:val="24"/>
        </w:rPr>
        <w:t xml:space="preserve">.: </w:t>
      </w:r>
      <w:proofErr w:type="gramEnd"/>
      <w:r w:rsidRPr="002925BF">
        <w:rPr>
          <w:rFonts w:ascii="Times New Roman" w:eastAsia="Times New Roman" w:hAnsi="Times New Roman"/>
          <w:color w:val="000000"/>
          <w:sz w:val="24"/>
          <w:szCs w:val="24"/>
        </w:rPr>
        <w:t>Питер, 2008.</w:t>
      </w:r>
    </w:p>
    <w:p w:rsidR="004569AA" w:rsidRPr="002925BF" w:rsidRDefault="004569AA" w:rsidP="004569AA">
      <w:pPr>
        <w:numPr>
          <w:ilvl w:val="0"/>
          <w:numId w:val="26"/>
        </w:numPr>
        <w:shd w:val="clear" w:color="auto" w:fill="FFFFFF"/>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Борисов, К.А. Фактор государственной молодежной политики в социальном развитии общества / К.А. Борисов // Аспирант и соискатель. – 2010. – № 4. – С. 65-68.</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Брославский</w:t>
      </w:r>
      <w:proofErr w:type="spellEnd"/>
      <w:r w:rsidRPr="002925BF">
        <w:rPr>
          <w:rFonts w:ascii="Times New Roman" w:eastAsia="Times New Roman" w:hAnsi="Times New Roman"/>
          <w:color w:val="000000"/>
          <w:sz w:val="24"/>
          <w:szCs w:val="24"/>
        </w:rPr>
        <w:t xml:space="preserve">, Л. И. Экология и охрана </w:t>
      </w:r>
      <w:proofErr w:type="gramStart"/>
      <w:r w:rsidRPr="002925BF">
        <w:rPr>
          <w:rFonts w:ascii="Times New Roman" w:eastAsia="Times New Roman" w:hAnsi="Times New Roman"/>
          <w:color w:val="000000"/>
          <w:sz w:val="24"/>
          <w:szCs w:val="24"/>
        </w:rPr>
        <w:t>окружающей</w:t>
      </w:r>
      <w:proofErr w:type="gramEnd"/>
      <w:r w:rsidRPr="002925BF">
        <w:rPr>
          <w:rFonts w:ascii="Times New Roman" w:eastAsia="Times New Roman" w:hAnsi="Times New Roman"/>
          <w:color w:val="000000"/>
          <w:sz w:val="24"/>
          <w:szCs w:val="24"/>
        </w:rPr>
        <w:t>. – М.: ИНФРА-М, 2013.</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Бэрнбаум</w:t>
      </w:r>
      <w:proofErr w:type="spellEnd"/>
      <w:r w:rsidRPr="002925BF">
        <w:rPr>
          <w:rFonts w:ascii="Times New Roman" w:eastAsia="Times New Roman" w:hAnsi="Times New Roman"/>
          <w:color w:val="000000"/>
          <w:sz w:val="24"/>
          <w:szCs w:val="24"/>
        </w:rPr>
        <w:t xml:space="preserve"> Б. Фотография. Искусство самовыражения. / Б. </w:t>
      </w:r>
      <w:proofErr w:type="spellStart"/>
      <w:r w:rsidRPr="002925BF">
        <w:rPr>
          <w:rFonts w:ascii="Times New Roman" w:eastAsia="Times New Roman" w:hAnsi="Times New Roman"/>
          <w:color w:val="000000"/>
          <w:sz w:val="24"/>
          <w:szCs w:val="24"/>
        </w:rPr>
        <w:t>Бэрнбаум</w:t>
      </w:r>
      <w:proofErr w:type="spellEnd"/>
      <w:r w:rsidRPr="002925BF">
        <w:rPr>
          <w:rFonts w:ascii="Times New Roman" w:eastAsia="Times New Roman" w:hAnsi="Times New Roman"/>
          <w:color w:val="000000"/>
          <w:sz w:val="24"/>
          <w:szCs w:val="24"/>
        </w:rPr>
        <w:t>. - СПб</w:t>
      </w:r>
      <w:proofErr w:type="gramStart"/>
      <w:r w:rsidRPr="002925BF">
        <w:rPr>
          <w:rFonts w:ascii="Times New Roman" w:eastAsia="Times New Roman" w:hAnsi="Times New Roman"/>
          <w:color w:val="000000"/>
          <w:sz w:val="24"/>
          <w:szCs w:val="24"/>
        </w:rPr>
        <w:t xml:space="preserve">.: </w:t>
      </w:r>
      <w:proofErr w:type="gramEnd"/>
      <w:r w:rsidRPr="002925BF">
        <w:rPr>
          <w:rFonts w:ascii="Times New Roman" w:eastAsia="Times New Roman" w:hAnsi="Times New Roman"/>
          <w:color w:val="000000"/>
          <w:sz w:val="24"/>
          <w:szCs w:val="24"/>
        </w:rPr>
        <w:t>Питер, 2012.</w:t>
      </w:r>
    </w:p>
    <w:p w:rsidR="004569AA" w:rsidRPr="002925BF" w:rsidRDefault="004569AA" w:rsidP="004569AA">
      <w:pPr>
        <w:numPr>
          <w:ilvl w:val="0"/>
          <w:numId w:val="26"/>
        </w:numPr>
        <w:shd w:val="clear" w:color="auto" w:fill="FFFFFF"/>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 xml:space="preserve">Виноградова, Е.В. Молодежь, ее место в современном мире / </w:t>
      </w:r>
      <w:proofErr w:type="spellStart"/>
      <w:r w:rsidRPr="002925BF">
        <w:rPr>
          <w:rFonts w:ascii="Times New Roman" w:eastAsia="Times New Roman" w:hAnsi="Times New Roman"/>
          <w:color w:val="000000"/>
          <w:sz w:val="24"/>
          <w:szCs w:val="24"/>
        </w:rPr>
        <w:t>Е.В.Виноградова</w:t>
      </w:r>
      <w:proofErr w:type="spellEnd"/>
      <w:r w:rsidRPr="002925BF">
        <w:rPr>
          <w:rFonts w:ascii="Times New Roman" w:eastAsia="Times New Roman" w:hAnsi="Times New Roman"/>
          <w:color w:val="000000"/>
          <w:sz w:val="24"/>
          <w:szCs w:val="24"/>
        </w:rPr>
        <w:t xml:space="preserve"> // Вестник Российского философского общества. – 2007. – № 2. – С. 103-109.</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Витли</w:t>
      </w:r>
      <w:proofErr w:type="spellEnd"/>
      <w:r w:rsidRPr="002925BF">
        <w:rPr>
          <w:rFonts w:ascii="Times New Roman" w:eastAsia="Times New Roman" w:hAnsi="Times New Roman"/>
          <w:color w:val="000000"/>
          <w:sz w:val="24"/>
          <w:szCs w:val="24"/>
        </w:rPr>
        <w:t xml:space="preserve"> А., Рейд С. Энциклопедия </w:t>
      </w:r>
      <w:proofErr w:type="gramStart"/>
      <w:r w:rsidRPr="002925BF">
        <w:rPr>
          <w:rFonts w:ascii="Times New Roman" w:eastAsia="Times New Roman" w:hAnsi="Times New Roman"/>
          <w:color w:val="000000"/>
          <w:sz w:val="24"/>
          <w:szCs w:val="24"/>
        </w:rPr>
        <w:t>археологических</w:t>
      </w:r>
      <w:proofErr w:type="gramEnd"/>
      <w:r w:rsidRPr="002925BF">
        <w:rPr>
          <w:rFonts w:ascii="Times New Roman" w:eastAsia="Times New Roman" w:hAnsi="Times New Roman"/>
          <w:color w:val="000000"/>
          <w:sz w:val="24"/>
          <w:szCs w:val="24"/>
        </w:rPr>
        <w:t xml:space="preserve"> открытий. – М.: Изд-во Махаон, 2002.</w:t>
      </w:r>
    </w:p>
    <w:p w:rsidR="004569AA" w:rsidRPr="002925BF" w:rsidRDefault="004569AA" w:rsidP="004569AA">
      <w:pPr>
        <w:numPr>
          <w:ilvl w:val="0"/>
          <w:numId w:val="26"/>
        </w:numPr>
        <w:shd w:val="clear" w:color="auto" w:fill="FFFFFF"/>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Голуб Г.Б. Метод проектов как технология формирования ключевых компетентностей учащихся: методические рекомендации – Самара, 2003.</w:t>
      </w:r>
    </w:p>
    <w:p w:rsidR="004569AA" w:rsidRPr="002925BF" w:rsidRDefault="004569AA" w:rsidP="004569AA">
      <w:pPr>
        <w:numPr>
          <w:ilvl w:val="0"/>
          <w:numId w:val="26"/>
        </w:numPr>
        <w:shd w:val="clear" w:color="auto" w:fill="FFFFFF"/>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Государственные символы России: история и современность: занятия, праздники, игры. - Волгоград: Учитель, 2009. - 168 с.</w:t>
      </w:r>
      <w:proofErr w:type="gramStart"/>
      <w:r w:rsidRPr="002925BF">
        <w:rPr>
          <w:rFonts w:ascii="Times New Roman" w:eastAsia="Times New Roman" w:hAnsi="Times New Roman"/>
          <w:color w:val="000000"/>
          <w:sz w:val="24"/>
          <w:szCs w:val="24"/>
        </w:rPr>
        <w:t xml:space="preserve"> :</w:t>
      </w:r>
      <w:proofErr w:type="gramEnd"/>
      <w:r w:rsidRPr="002925BF">
        <w:rPr>
          <w:rFonts w:ascii="Times New Roman" w:eastAsia="Times New Roman" w:hAnsi="Times New Roman"/>
          <w:color w:val="000000"/>
          <w:sz w:val="24"/>
          <w:szCs w:val="24"/>
        </w:rPr>
        <w:t xml:space="preserve"> ил. - (В помощь классному руководителю).</w:t>
      </w:r>
    </w:p>
    <w:p w:rsidR="004569AA" w:rsidRPr="002925BF" w:rsidRDefault="004569AA" w:rsidP="004569AA">
      <w:pPr>
        <w:numPr>
          <w:ilvl w:val="0"/>
          <w:numId w:val="26"/>
        </w:numPr>
        <w:shd w:val="clear" w:color="auto" w:fill="FFFFFF"/>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Громова, Т.Н. Проектная деятельность в учебном процессе / Т.Н. Громова // Учитель. – 2006. - № 4. – С. 17-20.</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Ефремов, А.А. Современная черно-белая фотография. – СПб</w:t>
      </w:r>
      <w:proofErr w:type="gramStart"/>
      <w:r w:rsidRPr="002925BF">
        <w:rPr>
          <w:rFonts w:ascii="Times New Roman" w:eastAsia="Times New Roman" w:hAnsi="Times New Roman"/>
          <w:color w:val="000000"/>
          <w:sz w:val="24"/>
          <w:szCs w:val="24"/>
        </w:rPr>
        <w:t xml:space="preserve">.: </w:t>
      </w:r>
      <w:proofErr w:type="gramEnd"/>
      <w:r w:rsidRPr="002925BF">
        <w:rPr>
          <w:rFonts w:ascii="Times New Roman" w:eastAsia="Times New Roman" w:hAnsi="Times New Roman"/>
          <w:color w:val="000000"/>
          <w:sz w:val="24"/>
          <w:szCs w:val="24"/>
        </w:rPr>
        <w:t>Питер, 2011.</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Изволов</w:t>
      </w:r>
      <w:proofErr w:type="spellEnd"/>
      <w:r w:rsidRPr="002925BF">
        <w:rPr>
          <w:rFonts w:ascii="Times New Roman" w:eastAsia="Times New Roman" w:hAnsi="Times New Roman"/>
          <w:color w:val="000000"/>
          <w:sz w:val="24"/>
          <w:szCs w:val="24"/>
        </w:rPr>
        <w:t xml:space="preserve"> Н. Феномен кино: история и теория. – М.: Материк, 2005.</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История отечественного кино</w:t>
      </w:r>
      <w:proofErr w:type="gramStart"/>
      <w:r w:rsidRPr="002925BF">
        <w:rPr>
          <w:rFonts w:ascii="Times New Roman" w:eastAsia="Times New Roman" w:hAnsi="Times New Roman"/>
          <w:color w:val="000000"/>
          <w:sz w:val="24"/>
          <w:szCs w:val="24"/>
        </w:rPr>
        <w:t xml:space="preserve"> /О</w:t>
      </w:r>
      <w:proofErr w:type="gramEnd"/>
      <w:r w:rsidRPr="002925BF">
        <w:rPr>
          <w:rFonts w:ascii="Times New Roman" w:eastAsia="Times New Roman" w:hAnsi="Times New Roman"/>
          <w:color w:val="000000"/>
          <w:sz w:val="24"/>
          <w:szCs w:val="24"/>
        </w:rPr>
        <w:t xml:space="preserve">тв. Ред. Л. М. </w:t>
      </w:r>
      <w:proofErr w:type="spellStart"/>
      <w:r w:rsidRPr="002925BF">
        <w:rPr>
          <w:rFonts w:ascii="Times New Roman" w:eastAsia="Times New Roman" w:hAnsi="Times New Roman"/>
          <w:color w:val="000000"/>
          <w:sz w:val="24"/>
          <w:szCs w:val="24"/>
        </w:rPr>
        <w:t>Будяк</w:t>
      </w:r>
      <w:proofErr w:type="spellEnd"/>
      <w:r w:rsidRPr="002925BF">
        <w:rPr>
          <w:rFonts w:ascii="Times New Roman" w:eastAsia="Times New Roman" w:hAnsi="Times New Roman"/>
          <w:color w:val="000000"/>
          <w:sz w:val="24"/>
          <w:szCs w:val="24"/>
        </w:rPr>
        <w:t>. – М., 2005.</w:t>
      </w:r>
    </w:p>
    <w:p w:rsidR="004569AA" w:rsidRPr="002925BF" w:rsidRDefault="004569AA" w:rsidP="004569AA">
      <w:pPr>
        <w:numPr>
          <w:ilvl w:val="0"/>
          <w:numId w:val="26"/>
        </w:numPr>
        <w:shd w:val="clear" w:color="auto" w:fill="FFFFFF"/>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Каган М.С. Введение в историю мировой культуры. — СПб</w:t>
      </w:r>
      <w:proofErr w:type="gramStart"/>
      <w:r w:rsidRPr="002925BF">
        <w:rPr>
          <w:rFonts w:ascii="Times New Roman" w:eastAsia="Times New Roman" w:hAnsi="Times New Roman"/>
          <w:color w:val="000000"/>
          <w:sz w:val="24"/>
          <w:szCs w:val="24"/>
        </w:rPr>
        <w:t xml:space="preserve">.: </w:t>
      </w:r>
      <w:proofErr w:type="spellStart"/>
      <w:proofErr w:type="gramEnd"/>
      <w:r w:rsidRPr="002925BF">
        <w:rPr>
          <w:rFonts w:ascii="Times New Roman" w:eastAsia="Times New Roman" w:hAnsi="Times New Roman"/>
          <w:color w:val="000000"/>
          <w:sz w:val="24"/>
          <w:szCs w:val="24"/>
        </w:rPr>
        <w:t>Петрополис</w:t>
      </w:r>
      <w:proofErr w:type="spellEnd"/>
      <w:r w:rsidRPr="002925BF">
        <w:rPr>
          <w:rFonts w:ascii="Times New Roman" w:eastAsia="Times New Roman" w:hAnsi="Times New Roman"/>
          <w:color w:val="000000"/>
          <w:sz w:val="24"/>
          <w:szCs w:val="24"/>
        </w:rPr>
        <w:t>, 2003.</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Колеченко</w:t>
      </w:r>
      <w:proofErr w:type="spellEnd"/>
      <w:r w:rsidRPr="002925BF">
        <w:rPr>
          <w:rFonts w:ascii="Times New Roman" w:eastAsia="Times New Roman" w:hAnsi="Times New Roman"/>
          <w:color w:val="000000"/>
          <w:sz w:val="24"/>
          <w:szCs w:val="24"/>
        </w:rPr>
        <w:t xml:space="preserve">, А.К. Энциклопедия педагогических технологий: пособие для преподавателей / А.К. </w:t>
      </w:r>
      <w:proofErr w:type="spellStart"/>
      <w:r w:rsidRPr="002925BF">
        <w:rPr>
          <w:rFonts w:ascii="Times New Roman" w:eastAsia="Times New Roman" w:hAnsi="Times New Roman"/>
          <w:color w:val="000000"/>
          <w:sz w:val="24"/>
          <w:szCs w:val="24"/>
        </w:rPr>
        <w:t>Колеченко</w:t>
      </w:r>
      <w:proofErr w:type="spellEnd"/>
      <w:r w:rsidRPr="002925BF">
        <w:rPr>
          <w:rFonts w:ascii="Times New Roman" w:eastAsia="Times New Roman" w:hAnsi="Times New Roman"/>
          <w:color w:val="000000"/>
          <w:sz w:val="24"/>
          <w:szCs w:val="24"/>
        </w:rPr>
        <w:t>. – СПб</w:t>
      </w:r>
      <w:proofErr w:type="gramStart"/>
      <w:r w:rsidRPr="002925BF">
        <w:rPr>
          <w:rFonts w:ascii="Times New Roman" w:eastAsia="Times New Roman" w:hAnsi="Times New Roman"/>
          <w:color w:val="000000"/>
          <w:sz w:val="24"/>
          <w:szCs w:val="24"/>
        </w:rPr>
        <w:t xml:space="preserve">.: </w:t>
      </w:r>
      <w:proofErr w:type="gramEnd"/>
      <w:r w:rsidRPr="002925BF">
        <w:rPr>
          <w:rFonts w:ascii="Times New Roman" w:eastAsia="Times New Roman" w:hAnsi="Times New Roman"/>
          <w:color w:val="000000"/>
          <w:sz w:val="24"/>
          <w:szCs w:val="24"/>
        </w:rPr>
        <w:t>КАРО, 2001.</w:t>
      </w:r>
    </w:p>
    <w:p w:rsidR="004569AA" w:rsidRPr="002925BF" w:rsidRDefault="004569AA" w:rsidP="004569AA">
      <w:pPr>
        <w:numPr>
          <w:ilvl w:val="0"/>
          <w:numId w:val="26"/>
        </w:numPr>
        <w:shd w:val="clear" w:color="auto" w:fill="FFFFFF"/>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Коненко, Г. Проектная деятельность как способ социализации школьников // Воспитательная работа в школе. - 2007. - № 3.- С. 50-57.</w:t>
      </w:r>
    </w:p>
    <w:p w:rsidR="004569AA" w:rsidRPr="002925BF" w:rsidRDefault="004569AA" w:rsidP="004569AA">
      <w:pPr>
        <w:numPr>
          <w:ilvl w:val="0"/>
          <w:numId w:val="26"/>
        </w:numPr>
        <w:shd w:val="clear" w:color="auto" w:fill="FFFFFF"/>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Курбатов, В.И. Социальное проектирование: Учеб</w:t>
      </w:r>
      <w:proofErr w:type="gramStart"/>
      <w:r w:rsidRPr="002925BF">
        <w:rPr>
          <w:rFonts w:ascii="Times New Roman" w:eastAsia="Times New Roman" w:hAnsi="Times New Roman"/>
          <w:color w:val="000000"/>
          <w:sz w:val="24"/>
          <w:szCs w:val="24"/>
        </w:rPr>
        <w:t>.</w:t>
      </w:r>
      <w:proofErr w:type="gramEnd"/>
      <w:r w:rsidRPr="002925BF">
        <w:rPr>
          <w:rFonts w:ascii="Times New Roman" w:eastAsia="Times New Roman" w:hAnsi="Times New Roman"/>
          <w:color w:val="000000"/>
          <w:sz w:val="24"/>
          <w:szCs w:val="24"/>
        </w:rPr>
        <w:t xml:space="preserve"> </w:t>
      </w:r>
      <w:proofErr w:type="gramStart"/>
      <w:r w:rsidRPr="002925BF">
        <w:rPr>
          <w:rFonts w:ascii="Times New Roman" w:eastAsia="Times New Roman" w:hAnsi="Times New Roman"/>
          <w:color w:val="000000"/>
          <w:sz w:val="24"/>
          <w:szCs w:val="24"/>
        </w:rPr>
        <w:t>п</w:t>
      </w:r>
      <w:proofErr w:type="gramEnd"/>
      <w:r w:rsidRPr="002925BF">
        <w:rPr>
          <w:rFonts w:ascii="Times New Roman" w:eastAsia="Times New Roman" w:hAnsi="Times New Roman"/>
          <w:color w:val="000000"/>
          <w:sz w:val="24"/>
          <w:szCs w:val="24"/>
        </w:rPr>
        <w:t>особие / В.И. Курбатов. – Ростов-на-Дону, 2001.</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Низовский</w:t>
      </w:r>
      <w:proofErr w:type="spellEnd"/>
      <w:r w:rsidRPr="002925BF">
        <w:rPr>
          <w:rFonts w:ascii="Times New Roman" w:eastAsia="Times New Roman" w:hAnsi="Times New Roman"/>
          <w:color w:val="000000"/>
          <w:sz w:val="24"/>
          <w:szCs w:val="24"/>
        </w:rPr>
        <w:t xml:space="preserve"> А. 100 великих археологических открытий. – М.: Изд-во «Вече», 2002.</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 xml:space="preserve">Николина В. В. Социокультурная практика в современном образовании / В. В. Николина, О. Е. </w:t>
      </w:r>
      <w:proofErr w:type="spellStart"/>
      <w:r w:rsidRPr="002925BF">
        <w:rPr>
          <w:rFonts w:ascii="Times New Roman" w:eastAsia="Times New Roman" w:hAnsi="Times New Roman"/>
          <w:color w:val="000000"/>
          <w:sz w:val="24"/>
          <w:szCs w:val="24"/>
        </w:rPr>
        <w:t>Фефелова</w:t>
      </w:r>
      <w:proofErr w:type="spellEnd"/>
      <w:r w:rsidRPr="002925BF">
        <w:rPr>
          <w:rFonts w:ascii="Times New Roman" w:eastAsia="Times New Roman" w:hAnsi="Times New Roman"/>
          <w:color w:val="000000"/>
          <w:sz w:val="24"/>
          <w:szCs w:val="24"/>
        </w:rPr>
        <w:t xml:space="preserve"> //Современные проблемы науки и образования. — 2016. — № 4. — Режим доступа: http://www.science-education.ru/article/ </w:t>
      </w:r>
      <w:proofErr w:type="spellStart"/>
      <w:r w:rsidRPr="002925BF">
        <w:rPr>
          <w:rFonts w:ascii="Times New Roman" w:eastAsia="Times New Roman" w:hAnsi="Times New Roman"/>
          <w:color w:val="000000"/>
          <w:sz w:val="24"/>
          <w:szCs w:val="24"/>
        </w:rPr>
        <w:t>view?id</w:t>
      </w:r>
      <w:proofErr w:type="spellEnd"/>
      <w:r w:rsidRPr="002925BF">
        <w:rPr>
          <w:rFonts w:ascii="Times New Roman" w:eastAsia="Times New Roman" w:hAnsi="Times New Roman"/>
          <w:color w:val="000000"/>
          <w:sz w:val="24"/>
          <w:szCs w:val="24"/>
        </w:rPr>
        <w:t>=24.9.15.</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Пряжников</w:t>
      </w:r>
      <w:proofErr w:type="spellEnd"/>
      <w:r w:rsidRPr="002925BF">
        <w:rPr>
          <w:rFonts w:ascii="Times New Roman" w:eastAsia="Times New Roman" w:hAnsi="Times New Roman"/>
          <w:color w:val="000000"/>
          <w:sz w:val="24"/>
          <w:szCs w:val="24"/>
        </w:rPr>
        <w:t xml:space="preserve"> Н.С. Методы активизации личного и профессионального самоопределения. – МПСИ, 2002</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Разлогов</w:t>
      </w:r>
      <w:proofErr w:type="spellEnd"/>
      <w:r w:rsidRPr="002925BF">
        <w:rPr>
          <w:rFonts w:ascii="Times New Roman" w:eastAsia="Times New Roman" w:hAnsi="Times New Roman"/>
          <w:color w:val="000000"/>
          <w:sz w:val="24"/>
          <w:szCs w:val="24"/>
        </w:rPr>
        <w:t xml:space="preserve"> К.Э. Мировое кино. История искусства экрана. М.: </w:t>
      </w:r>
      <w:proofErr w:type="spellStart"/>
      <w:r w:rsidRPr="002925BF">
        <w:rPr>
          <w:rFonts w:ascii="Times New Roman" w:eastAsia="Times New Roman" w:hAnsi="Times New Roman"/>
          <w:color w:val="000000"/>
          <w:sz w:val="24"/>
          <w:szCs w:val="24"/>
        </w:rPr>
        <w:t>Эксмо</w:t>
      </w:r>
      <w:proofErr w:type="spellEnd"/>
      <w:r w:rsidRPr="002925BF">
        <w:rPr>
          <w:rFonts w:ascii="Times New Roman" w:eastAsia="Times New Roman" w:hAnsi="Times New Roman"/>
          <w:color w:val="000000"/>
          <w:sz w:val="24"/>
          <w:szCs w:val="24"/>
        </w:rPr>
        <w:t>, 2011.</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Резапкина</w:t>
      </w:r>
      <w:proofErr w:type="spellEnd"/>
      <w:r w:rsidRPr="002925BF">
        <w:rPr>
          <w:rFonts w:ascii="Times New Roman" w:eastAsia="Times New Roman" w:hAnsi="Times New Roman"/>
          <w:color w:val="000000"/>
          <w:sz w:val="24"/>
          <w:szCs w:val="24"/>
        </w:rPr>
        <w:t xml:space="preserve"> Г.В. Скорая помощь в выборе профессии. – М.: Генезис, 2007.</w:t>
      </w:r>
    </w:p>
    <w:p w:rsidR="004569AA" w:rsidRPr="002925BF" w:rsidRDefault="004569AA" w:rsidP="004569AA">
      <w:pPr>
        <w:numPr>
          <w:ilvl w:val="0"/>
          <w:numId w:val="26"/>
        </w:numPr>
        <w:shd w:val="clear" w:color="auto" w:fill="FFFFFF"/>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Семенов, В.Е. Ценностные ориентации современной молодёжи // Социологические исследования. – 2007. – № 4. – С. 37-43.</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Соболева Н.А. Российская государственная символика: история и современность. – Москва: ВЛАДОС, 2003.</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Счастлива Е. Фотография для детей и подростков. – Изд-во Фордевинд, 2014.</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Филимонов А. А. Организация проектной деятельности / А. А. Филимонов, В. И. Гам. — Омск</w:t>
      </w:r>
      <w:proofErr w:type="gramStart"/>
      <w:r w:rsidRPr="002925BF">
        <w:rPr>
          <w:rFonts w:ascii="Times New Roman" w:eastAsia="Times New Roman" w:hAnsi="Times New Roman"/>
          <w:color w:val="000000"/>
          <w:sz w:val="24"/>
          <w:szCs w:val="24"/>
        </w:rPr>
        <w:t xml:space="preserve"> :</w:t>
      </w:r>
      <w:proofErr w:type="gramEnd"/>
      <w:r w:rsidRPr="002925BF">
        <w:rPr>
          <w:rFonts w:ascii="Times New Roman" w:eastAsia="Times New Roman" w:hAnsi="Times New Roman"/>
          <w:color w:val="000000"/>
          <w:sz w:val="24"/>
          <w:szCs w:val="24"/>
        </w:rPr>
        <w:t xml:space="preserve"> Изд-во Ом ГПУ, 2005. </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proofErr w:type="spellStart"/>
      <w:r w:rsidRPr="002925BF">
        <w:rPr>
          <w:rFonts w:ascii="Times New Roman" w:eastAsia="Times New Roman" w:hAnsi="Times New Roman"/>
          <w:color w:val="000000"/>
          <w:sz w:val="24"/>
          <w:szCs w:val="24"/>
        </w:rPr>
        <w:t>Хуторский</w:t>
      </w:r>
      <w:proofErr w:type="spellEnd"/>
      <w:r w:rsidRPr="002925BF">
        <w:rPr>
          <w:rFonts w:ascii="Times New Roman" w:eastAsia="Times New Roman" w:hAnsi="Times New Roman"/>
          <w:color w:val="000000"/>
          <w:sz w:val="24"/>
          <w:szCs w:val="24"/>
        </w:rPr>
        <w:t xml:space="preserve">, А.В. Ключевые компетенции как компонент личностно-ориентированной парадигмы образования / А.В. </w:t>
      </w:r>
      <w:proofErr w:type="spellStart"/>
      <w:r w:rsidRPr="002925BF">
        <w:rPr>
          <w:rFonts w:ascii="Times New Roman" w:eastAsia="Times New Roman" w:hAnsi="Times New Roman"/>
          <w:color w:val="000000"/>
          <w:sz w:val="24"/>
          <w:szCs w:val="24"/>
        </w:rPr>
        <w:t>Хуторский</w:t>
      </w:r>
      <w:proofErr w:type="spellEnd"/>
      <w:r w:rsidRPr="002925BF">
        <w:rPr>
          <w:rFonts w:ascii="Times New Roman" w:eastAsia="Times New Roman" w:hAnsi="Times New Roman"/>
          <w:color w:val="000000"/>
          <w:sz w:val="24"/>
          <w:szCs w:val="24"/>
        </w:rPr>
        <w:t xml:space="preserve"> // Народное образование. – 2003. - № 2. – С. 58-64</w:t>
      </w:r>
    </w:p>
    <w:p w:rsidR="004569AA" w:rsidRPr="002925BF" w:rsidRDefault="004569AA" w:rsidP="004569AA">
      <w:pPr>
        <w:numPr>
          <w:ilvl w:val="0"/>
          <w:numId w:val="26"/>
        </w:numPr>
        <w:shd w:val="clear" w:color="auto" w:fill="FFFFFF"/>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Шаламова, Л.И. Социальная активность молодёжи: принципы управления / Л.И. Шаламова // Высшее образование в России. – 2006. - № 7.</w:t>
      </w:r>
    </w:p>
    <w:p w:rsidR="004569AA" w:rsidRPr="002925BF" w:rsidRDefault="004569AA" w:rsidP="004569AA">
      <w:pPr>
        <w:numPr>
          <w:ilvl w:val="0"/>
          <w:numId w:val="26"/>
        </w:numPr>
        <w:shd w:val="clear" w:color="auto" w:fill="FFFFFF"/>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 xml:space="preserve">Энциклопедия </w:t>
      </w:r>
      <w:proofErr w:type="gramStart"/>
      <w:r w:rsidRPr="002925BF">
        <w:rPr>
          <w:rFonts w:ascii="Times New Roman" w:eastAsia="Times New Roman" w:hAnsi="Times New Roman"/>
          <w:color w:val="000000"/>
          <w:sz w:val="24"/>
          <w:szCs w:val="24"/>
        </w:rPr>
        <w:t>археологических</w:t>
      </w:r>
      <w:proofErr w:type="gramEnd"/>
      <w:r w:rsidRPr="002925BF">
        <w:rPr>
          <w:rFonts w:ascii="Times New Roman" w:eastAsia="Times New Roman" w:hAnsi="Times New Roman"/>
          <w:color w:val="000000"/>
          <w:sz w:val="24"/>
          <w:szCs w:val="24"/>
        </w:rPr>
        <w:t xml:space="preserve"> открытий. - М., 2005.</w:t>
      </w:r>
    </w:p>
    <w:p w:rsidR="004569AA" w:rsidRPr="002925BF" w:rsidRDefault="004569AA" w:rsidP="004569AA">
      <w:pPr>
        <w:numPr>
          <w:ilvl w:val="0"/>
          <w:numId w:val="26"/>
        </w:numPr>
        <w:spacing w:after="0"/>
        <w:ind w:left="0" w:firstLine="851"/>
        <w:jc w:val="both"/>
        <w:rPr>
          <w:rFonts w:ascii="Times New Roman" w:eastAsia="Times New Roman" w:hAnsi="Times New Roman"/>
          <w:color w:val="000000"/>
          <w:sz w:val="24"/>
          <w:szCs w:val="24"/>
        </w:rPr>
      </w:pPr>
      <w:r w:rsidRPr="002925BF">
        <w:rPr>
          <w:rFonts w:ascii="Times New Roman" w:eastAsia="Times New Roman" w:hAnsi="Times New Roman"/>
          <w:color w:val="000000"/>
          <w:sz w:val="24"/>
          <w:szCs w:val="24"/>
        </w:rPr>
        <w:t>Ярошенко Н.Н. Социально-культурная деятельность: парадигмы, методология, теория / Н.Н. Ярошенко. М., 2000.</w:t>
      </w:r>
    </w:p>
    <w:p w:rsidR="004569AA" w:rsidRPr="002925BF" w:rsidRDefault="004569AA" w:rsidP="004569AA">
      <w:pPr>
        <w:rPr>
          <w:rFonts w:ascii="Times New Roman" w:eastAsia="Times New Roman" w:hAnsi="Times New Roman" w:cs="Times New Roman"/>
          <w:sz w:val="24"/>
          <w:szCs w:val="24"/>
        </w:rPr>
      </w:pPr>
    </w:p>
    <w:p w:rsidR="004569AA" w:rsidRDefault="004569AA" w:rsidP="004569AA">
      <w:pPr>
        <w:ind w:firstLine="709"/>
        <w:jc w:val="both"/>
        <w:rPr>
          <w:rFonts w:ascii="Times New Roman" w:eastAsia="Times New Roman" w:hAnsi="Times New Roman"/>
          <w:sz w:val="28"/>
          <w:szCs w:val="28"/>
        </w:rPr>
      </w:pPr>
    </w:p>
    <w:p w:rsidR="004569AA" w:rsidRDefault="004569AA" w:rsidP="004569AA">
      <w:pPr>
        <w:ind w:firstLine="709"/>
        <w:jc w:val="both"/>
        <w:rPr>
          <w:rFonts w:ascii="Times New Roman" w:eastAsia="Times New Roman" w:hAnsi="Times New Roman"/>
          <w:sz w:val="28"/>
          <w:szCs w:val="28"/>
        </w:rPr>
      </w:pPr>
    </w:p>
    <w:p w:rsidR="004569AA" w:rsidRDefault="009F4308" w:rsidP="004569AA">
      <w:pPr>
        <w:ind w:firstLine="709"/>
        <w:jc w:val="both"/>
        <w:rPr>
          <w:rFonts w:ascii="Times New Roman" w:eastAsia="Times New Roman" w:hAnsi="Times New Roman"/>
          <w:sz w:val="28"/>
          <w:szCs w:val="28"/>
        </w:rPr>
      </w:pPr>
      <w:r>
        <w:rPr>
          <w:noProof/>
          <w:lang w:eastAsia="ru-RU"/>
        </w:rPr>
        <w:drawing>
          <wp:inline distT="0" distB="0" distL="0" distR="0" wp14:anchorId="02949E45" wp14:editId="10766376">
            <wp:extent cx="7726498" cy="5248022"/>
            <wp:effectExtent l="953" t="0" r="9207" b="9208"/>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7726667" cy="5248136"/>
                    </a:xfrm>
                    <a:prstGeom prst="rect">
                      <a:avLst/>
                    </a:prstGeom>
                  </pic:spPr>
                </pic:pic>
              </a:graphicData>
            </a:graphic>
          </wp:inline>
        </w:drawing>
      </w:r>
    </w:p>
    <w:p w:rsidR="004569AA" w:rsidRDefault="004569AA" w:rsidP="004569AA">
      <w:pPr>
        <w:ind w:firstLine="709"/>
        <w:jc w:val="both"/>
        <w:rPr>
          <w:rFonts w:ascii="Times New Roman" w:eastAsia="Times New Roman" w:hAnsi="Times New Roman"/>
          <w:sz w:val="28"/>
          <w:szCs w:val="28"/>
        </w:rPr>
      </w:pPr>
    </w:p>
    <w:p w:rsidR="004569AA" w:rsidRDefault="004569AA" w:rsidP="004569AA">
      <w:pPr>
        <w:ind w:firstLine="709"/>
        <w:jc w:val="both"/>
        <w:rPr>
          <w:rFonts w:ascii="Times New Roman" w:eastAsia="Times New Roman" w:hAnsi="Times New Roman"/>
          <w:sz w:val="28"/>
          <w:szCs w:val="28"/>
        </w:rPr>
      </w:pPr>
    </w:p>
    <w:p w:rsidR="004569AA" w:rsidRDefault="004569AA" w:rsidP="004569AA">
      <w:pPr>
        <w:ind w:firstLine="709"/>
        <w:jc w:val="both"/>
        <w:rPr>
          <w:rFonts w:ascii="Times New Roman" w:eastAsia="Times New Roman" w:hAnsi="Times New Roman"/>
          <w:sz w:val="28"/>
          <w:szCs w:val="28"/>
        </w:rPr>
      </w:pPr>
    </w:p>
    <w:p w:rsidR="004569AA" w:rsidRDefault="004569AA" w:rsidP="004569AA">
      <w:pPr>
        <w:ind w:firstLine="709"/>
        <w:jc w:val="both"/>
        <w:rPr>
          <w:rFonts w:ascii="Times New Roman" w:eastAsia="Times New Roman" w:hAnsi="Times New Roman"/>
          <w:sz w:val="28"/>
          <w:szCs w:val="28"/>
        </w:rPr>
      </w:pPr>
    </w:p>
    <w:p w:rsidR="004569AA" w:rsidRDefault="009F4308" w:rsidP="004569AA">
      <w:pPr>
        <w:ind w:firstLine="709"/>
        <w:jc w:val="both"/>
        <w:rPr>
          <w:rFonts w:ascii="Times New Roman" w:eastAsia="Times New Roman" w:hAnsi="Times New Roman"/>
          <w:sz w:val="28"/>
          <w:szCs w:val="28"/>
        </w:rPr>
      </w:pPr>
      <w:r>
        <w:rPr>
          <w:noProof/>
          <w:lang w:eastAsia="ru-RU"/>
        </w:rPr>
        <w:drawing>
          <wp:inline distT="0" distB="0" distL="0" distR="0" wp14:anchorId="5025D75B" wp14:editId="1951E765">
            <wp:extent cx="7910071" cy="5394751"/>
            <wp:effectExtent l="317"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6200000">
                      <a:off x="0" y="0"/>
                      <a:ext cx="7921078" cy="5402258"/>
                    </a:xfrm>
                    <a:prstGeom prst="rect">
                      <a:avLst/>
                    </a:prstGeom>
                  </pic:spPr>
                </pic:pic>
              </a:graphicData>
            </a:graphic>
          </wp:inline>
        </w:drawing>
      </w:r>
    </w:p>
    <w:p w:rsidR="004569AA" w:rsidRDefault="004569AA" w:rsidP="004569AA">
      <w:pPr>
        <w:ind w:firstLine="709"/>
        <w:jc w:val="both"/>
        <w:rPr>
          <w:rFonts w:ascii="Times New Roman" w:eastAsia="Times New Roman" w:hAnsi="Times New Roman"/>
          <w:sz w:val="28"/>
          <w:szCs w:val="28"/>
        </w:rPr>
      </w:pPr>
    </w:p>
    <w:p w:rsidR="004569AA" w:rsidRPr="004569AA" w:rsidRDefault="004569AA" w:rsidP="004569AA">
      <w:pPr>
        <w:ind w:firstLine="709"/>
        <w:jc w:val="both"/>
        <w:rPr>
          <w:sz w:val="28"/>
          <w:szCs w:val="28"/>
        </w:rPr>
      </w:pPr>
    </w:p>
    <w:sectPr w:rsidR="004569AA" w:rsidRPr="00456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900954"/>
      <w:docPartObj>
        <w:docPartGallery w:val="Page Numbers (Bottom of Page)"/>
        <w:docPartUnique/>
      </w:docPartObj>
    </w:sdtPr>
    <w:sdtEndPr>
      <w:rPr>
        <w:rFonts w:ascii="Times New Roman" w:hAnsi="Times New Roman" w:cs="Times New Roman"/>
        <w:sz w:val="28"/>
      </w:rPr>
    </w:sdtEndPr>
    <w:sdtContent>
      <w:p w:rsidR="004569AA" w:rsidRPr="00D75C51" w:rsidRDefault="004569AA" w:rsidP="004569AA">
        <w:pPr>
          <w:pStyle w:val="af4"/>
          <w:jc w:val="right"/>
          <w:rPr>
            <w:rFonts w:ascii="Times New Roman" w:hAnsi="Times New Roman" w:cs="Times New Roman"/>
            <w:sz w:val="28"/>
          </w:rPr>
        </w:pPr>
        <w:r w:rsidRPr="00D75C51">
          <w:rPr>
            <w:rFonts w:ascii="Times New Roman" w:hAnsi="Times New Roman" w:cs="Times New Roman"/>
            <w:sz w:val="28"/>
          </w:rPr>
          <w:fldChar w:fldCharType="begin"/>
        </w:r>
        <w:r w:rsidRPr="00D75C51">
          <w:rPr>
            <w:rFonts w:ascii="Times New Roman" w:hAnsi="Times New Roman" w:cs="Times New Roman"/>
            <w:sz w:val="28"/>
          </w:rPr>
          <w:instrText>PAGE   \* MERGEFORMAT</w:instrText>
        </w:r>
        <w:r w:rsidRPr="00D75C51">
          <w:rPr>
            <w:rFonts w:ascii="Times New Roman" w:hAnsi="Times New Roman" w:cs="Times New Roman"/>
            <w:sz w:val="28"/>
          </w:rPr>
          <w:fldChar w:fldCharType="separate"/>
        </w:r>
        <w:r w:rsidR="00550B9C">
          <w:rPr>
            <w:rFonts w:ascii="Times New Roman" w:hAnsi="Times New Roman" w:cs="Times New Roman"/>
            <w:noProof/>
            <w:sz w:val="28"/>
          </w:rPr>
          <w:t>5</w:t>
        </w:r>
        <w:r w:rsidRPr="00D75C51">
          <w:rPr>
            <w:rFonts w:ascii="Times New Roman" w:hAnsi="Times New Roman" w:cs="Times New Roman"/>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E5B"/>
    <w:multiLevelType w:val="hybridMultilevel"/>
    <w:tmpl w:val="F3C442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A26DDE"/>
    <w:multiLevelType w:val="hybridMultilevel"/>
    <w:tmpl w:val="3C0CF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01581"/>
    <w:multiLevelType w:val="hybridMultilevel"/>
    <w:tmpl w:val="53206F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7C4CD0"/>
    <w:multiLevelType w:val="multilevel"/>
    <w:tmpl w:val="0DC6C0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1DC6996"/>
    <w:multiLevelType w:val="multilevel"/>
    <w:tmpl w:val="DAC421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3676D05"/>
    <w:multiLevelType w:val="multilevel"/>
    <w:tmpl w:val="6C7641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9B65F17"/>
    <w:multiLevelType w:val="hybridMultilevel"/>
    <w:tmpl w:val="967EC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D65786"/>
    <w:multiLevelType w:val="multilevel"/>
    <w:tmpl w:val="CC86B8D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342416C6"/>
    <w:multiLevelType w:val="hybridMultilevel"/>
    <w:tmpl w:val="27A0A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7F09F7"/>
    <w:multiLevelType w:val="hybridMultilevel"/>
    <w:tmpl w:val="DB864C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3301F3"/>
    <w:multiLevelType w:val="hybridMultilevel"/>
    <w:tmpl w:val="6A887C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DB77D8"/>
    <w:multiLevelType w:val="hybridMultilevel"/>
    <w:tmpl w:val="B59824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AAF0A28"/>
    <w:multiLevelType w:val="multilevel"/>
    <w:tmpl w:val="943C527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nsid w:val="3CF67170"/>
    <w:multiLevelType w:val="hybridMultilevel"/>
    <w:tmpl w:val="4822D314"/>
    <w:lvl w:ilvl="0" w:tplc="554A7A18">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2EA1A30">
      <w:numFmt w:val="bullet"/>
      <w:lvlText w:val="•"/>
      <w:lvlJc w:val="left"/>
      <w:pPr>
        <w:ind w:left="390" w:hanging="144"/>
      </w:pPr>
      <w:rPr>
        <w:rFonts w:hint="default"/>
        <w:lang w:val="ru-RU" w:eastAsia="en-US" w:bidi="ar-SA"/>
      </w:rPr>
    </w:lvl>
    <w:lvl w:ilvl="2" w:tplc="F58EE5E8">
      <w:numFmt w:val="bullet"/>
      <w:lvlText w:val="•"/>
      <w:lvlJc w:val="left"/>
      <w:pPr>
        <w:ind w:left="661" w:hanging="144"/>
      </w:pPr>
      <w:rPr>
        <w:rFonts w:hint="default"/>
        <w:lang w:val="ru-RU" w:eastAsia="en-US" w:bidi="ar-SA"/>
      </w:rPr>
    </w:lvl>
    <w:lvl w:ilvl="3" w:tplc="9E3261A0">
      <w:numFmt w:val="bullet"/>
      <w:lvlText w:val="•"/>
      <w:lvlJc w:val="left"/>
      <w:pPr>
        <w:ind w:left="932" w:hanging="144"/>
      </w:pPr>
      <w:rPr>
        <w:rFonts w:hint="default"/>
        <w:lang w:val="ru-RU" w:eastAsia="en-US" w:bidi="ar-SA"/>
      </w:rPr>
    </w:lvl>
    <w:lvl w:ilvl="4" w:tplc="BC4A0004">
      <w:numFmt w:val="bullet"/>
      <w:lvlText w:val="•"/>
      <w:lvlJc w:val="left"/>
      <w:pPr>
        <w:ind w:left="1203" w:hanging="144"/>
      </w:pPr>
      <w:rPr>
        <w:rFonts w:hint="default"/>
        <w:lang w:val="ru-RU" w:eastAsia="en-US" w:bidi="ar-SA"/>
      </w:rPr>
    </w:lvl>
    <w:lvl w:ilvl="5" w:tplc="FD624DB6">
      <w:numFmt w:val="bullet"/>
      <w:lvlText w:val="•"/>
      <w:lvlJc w:val="left"/>
      <w:pPr>
        <w:ind w:left="1474" w:hanging="144"/>
      </w:pPr>
      <w:rPr>
        <w:rFonts w:hint="default"/>
        <w:lang w:val="ru-RU" w:eastAsia="en-US" w:bidi="ar-SA"/>
      </w:rPr>
    </w:lvl>
    <w:lvl w:ilvl="6" w:tplc="D0ACF470">
      <w:numFmt w:val="bullet"/>
      <w:lvlText w:val="•"/>
      <w:lvlJc w:val="left"/>
      <w:pPr>
        <w:ind w:left="1744" w:hanging="144"/>
      </w:pPr>
      <w:rPr>
        <w:rFonts w:hint="default"/>
        <w:lang w:val="ru-RU" w:eastAsia="en-US" w:bidi="ar-SA"/>
      </w:rPr>
    </w:lvl>
    <w:lvl w:ilvl="7" w:tplc="17D0F254">
      <w:numFmt w:val="bullet"/>
      <w:lvlText w:val="•"/>
      <w:lvlJc w:val="left"/>
      <w:pPr>
        <w:ind w:left="2015" w:hanging="144"/>
      </w:pPr>
      <w:rPr>
        <w:rFonts w:hint="default"/>
        <w:lang w:val="ru-RU" w:eastAsia="en-US" w:bidi="ar-SA"/>
      </w:rPr>
    </w:lvl>
    <w:lvl w:ilvl="8" w:tplc="145EC180">
      <w:numFmt w:val="bullet"/>
      <w:lvlText w:val="•"/>
      <w:lvlJc w:val="left"/>
      <w:pPr>
        <w:ind w:left="2286" w:hanging="144"/>
      </w:pPr>
      <w:rPr>
        <w:rFonts w:hint="default"/>
        <w:lang w:val="ru-RU" w:eastAsia="en-US" w:bidi="ar-SA"/>
      </w:rPr>
    </w:lvl>
  </w:abstractNum>
  <w:abstractNum w:abstractNumId="14">
    <w:nsid w:val="3D5D4986"/>
    <w:multiLevelType w:val="multilevel"/>
    <w:tmpl w:val="C2826F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E492ACB"/>
    <w:multiLevelType w:val="multilevel"/>
    <w:tmpl w:val="F40AC4D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nsid w:val="4673669C"/>
    <w:multiLevelType w:val="multilevel"/>
    <w:tmpl w:val="96C443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566E013C"/>
    <w:multiLevelType w:val="hybridMultilevel"/>
    <w:tmpl w:val="8D36F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AAB1457"/>
    <w:multiLevelType w:val="multilevel"/>
    <w:tmpl w:val="F09058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5F06F2F"/>
    <w:multiLevelType w:val="hybridMultilevel"/>
    <w:tmpl w:val="363E3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24143A"/>
    <w:multiLevelType w:val="multilevel"/>
    <w:tmpl w:val="4BC41C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98F5E50"/>
    <w:multiLevelType w:val="hybridMultilevel"/>
    <w:tmpl w:val="34923E3A"/>
    <w:lvl w:ilvl="0" w:tplc="D6F290A0">
      <w:start w:val="1"/>
      <w:numFmt w:val="decimal"/>
      <w:lvlText w:val="%1."/>
      <w:lvlJc w:val="left"/>
      <w:pPr>
        <w:ind w:left="360" w:hanging="360"/>
      </w:pPr>
      <w:rPr>
        <w:rFonts w:hint="default"/>
      </w:rPr>
    </w:lvl>
    <w:lvl w:ilvl="1" w:tplc="AB4AEB22">
      <w:start w:val="1"/>
      <w:numFmt w:val="russianLower"/>
      <w:lvlText w:val="%2)."/>
      <w:lvlJc w:val="left"/>
      <w:pPr>
        <w:ind w:left="371" w:hanging="360"/>
      </w:pPr>
      <w:rPr>
        <w:rFonts w:hint="default"/>
      </w:r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2">
    <w:nsid w:val="6B32263A"/>
    <w:multiLevelType w:val="multilevel"/>
    <w:tmpl w:val="619AD844"/>
    <w:lvl w:ilvl="0">
      <w:start w:val="1"/>
      <w:numFmt w:val="decimal"/>
      <w:pStyle w:val="a"/>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6E5169D0"/>
    <w:multiLevelType w:val="hybridMultilevel"/>
    <w:tmpl w:val="27122CB8"/>
    <w:lvl w:ilvl="0" w:tplc="1B5E492E">
      <w:numFmt w:val="bullet"/>
      <w:lvlText w:val="-"/>
      <w:lvlJc w:val="left"/>
      <w:pPr>
        <w:ind w:left="105"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F5AECB2A">
      <w:numFmt w:val="bullet"/>
      <w:lvlText w:val="•"/>
      <w:lvlJc w:val="left"/>
      <w:pPr>
        <w:ind w:left="1067" w:hanging="135"/>
      </w:pPr>
      <w:rPr>
        <w:rFonts w:hint="default"/>
        <w:lang w:val="ru-RU" w:eastAsia="en-US" w:bidi="ar-SA"/>
      </w:rPr>
    </w:lvl>
    <w:lvl w:ilvl="2" w:tplc="B73E4640">
      <w:numFmt w:val="bullet"/>
      <w:lvlText w:val="•"/>
      <w:lvlJc w:val="left"/>
      <w:pPr>
        <w:ind w:left="2035" w:hanging="135"/>
      </w:pPr>
      <w:rPr>
        <w:rFonts w:hint="default"/>
        <w:lang w:val="ru-RU" w:eastAsia="en-US" w:bidi="ar-SA"/>
      </w:rPr>
    </w:lvl>
    <w:lvl w:ilvl="3" w:tplc="5EE60BBA">
      <w:numFmt w:val="bullet"/>
      <w:lvlText w:val="•"/>
      <w:lvlJc w:val="left"/>
      <w:pPr>
        <w:ind w:left="3002" w:hanging="135"/>
      </w:pPr>
      <w:rPr>
        <w:rFonts w:hint="default"/>
        <w:lang w:val="ru-RU" w:eastAsia="en-US" w:bidi="ar-SA"/>
      </w:rPr>
    </w:lvl>
    <w:lvl w:ilvl="4" w:tplc="53CAF6D4">
      <w:numFmt w:val="bullet"/>
      <w:lvlText w:val="•"/>
      <w:lvlJc w:val="left"/>
      <w:pPr>
        <w:ind w:left="3970" w:hanging="135"/>
      </w:pPr>
      <w:rPr>
        <w:rFonts w:hint="default"/>
        <w:lang w:val="ru-RU" w:eastAsia="en-US" w:bidi="ar-SA"/>
      </w:rPr>
    </w:lvl>
    <w:lvl w:ilvl="5" w:tplc="EAD0DF8C">
      <w:numFmt w:val="bullet"/>
      <w:lvlText w:val="•"/>
      <w:lvlJc w:val="left"/>
      <w:pPr>
        <w:ind w:left="4937" w:hanging="135"/>
      </w:pPr>
      <w:rPr>
        <w:rFonts w:hint="default"/>
        <w:lang w:val="ru-RU" w:eastAsia="en-US" w:bidi="ar-SA"/>
      </w:rPr>
    </w:lvl>
    <w:lvl w:ilvl="6" w:tplc="7FE26134">
      <w:numFmt w:val="bullet"/>
      <w:lvlText w:val="•"/>
      <w:lvlJc w:val="left"/>
      <w:pPr>
        <w:ind w:left="5905" w:hanging="135"/>
      </w:pPr>
      <w:rPr>
        <w:rFonts w:hint="default"/>
        <w:lang w:val="ru-RU" w:eastAsia="en-US" w:bidi="ar-SA"/>
      </w:rPr>
    </w:lvl>
    <w:lvl w:ilvl="7" w:tplc="735E702C">
      <w:numFmt w:val="bullet"/>
      <w:lvlText w:val="•"/>
      <w:lvlJc w:val="left"/>
      <w:pPr>
        <w:ind w:left="6872" w:hanging="135"/>
      </w:pPr>
      <w:rPr>
        <w:rFonts w:hint="default"/>
        <w:lang w:val="ru-RU" w:eastAsia="en-US" w:bidi="ar-SA"/>
      </w:rPr>
    </w:lvl>
    <w:lvl w:ilvl="8" w:tplc="C2EED372">
      <w:numFmt w:val="bullet"/>
      <w:lvlText w:val="•"/>
      <w:lvlJc w:val="left"/>
      <w:pPr>
        <w:ind w:left="7840" w:hanging="135"/>
      </w:pPr>
      <w:rPr>
        <w:rFonts w:hint="default"/>
        <w:lang w:val="ru-RU" w:eastAsia="en-US" w:bidi="ar-SA"/>
      </w:rPr>
    </w:lvl>
  </w:abstractNum>
  <w:abstractNum w:abstractNumId="24">
    <w:nsid w:val="70F110C3"/>
    <w:multiLevelType w:val="hybridMultilevel"/>
    <w:tmpl w:val="2B34B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4C7250"/>
    <w:multiLevelType w:val="multilevel"/>
    <w:tmpl w:val="87A41264"/>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26">
    <w:nsid w:val="73857A79"/>
    <w:multiLevelType w:val="multilevel"/>
    <w:tmpl w:val="180027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75FF0AAD"/>
    <w:multiLevelType w:val="multilevel"/>
    <w:tmpl w:val="60A87D4C"/>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28">
    <w:nsid w:val="7BEB4CB2"/>
    <w:multiLevelType w:val="multilevel"/>
    <w:tmpl w:val="3160A3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7CD12FB6"/>
    <w:multiLevelType w:val="multilevel"/>
    <w:tmpl w:val="41D6113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5"/>
  </w:num>
  <w:num w:numId="2">
    <w:abstractNumId w:val="27"/>
  </w:num>
  <w:num w:numId="3">
    <w:abstractNumId w:val="7"/>
  </w:num>
  <w:num w:numId="4">
    <w:abstractNumId w:val="12"/>
  </w:num>
  <w:num w:numId="5">
    <w:abstractNumId w:val="22"/>
  </w:num>
  <w:num w:numId="6">
    <w:abstractNumId w:val="25"/>
  </w:num>
  <w:num w:numId="7">
    <w:abstractNumId w:val="29"/>
  </w:num>
  <w:num w:numId="8">
    <w:abstractNumId w:val="16"/>
  </w:num>
  <w:num w:numId="9">
    <w:abstractNumId w:val="2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8"/>
  </w:num>
  <w:num w:numId="17">
    <w:abstractNumId w:val="0"/>
  </w:num>
  <w:num w:numId="1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
  </w:num>
  <w:num w:numId="24">
    <w:abstractNumId w:val="19"/>
  </w:num>
  <w:num w:numId="25">
    <w:abstractNumId w:val="14"/>
  </w:num>
  <w:num w:numId="26">
    <w:abstractNumId w:val="3"/>
  </w:num>
  <w:num w:numId="27">
    <w:abstractNumId w:val="13"/>
  </w:num>
  <w:num w:numId="28">
    <w:abstractNumId w:val="23"/>
  </w:num>
  <w:num w:numId="29">
    <w:abstractNumId w:val="2"/>
  </w:num>
  <w:num w:numId="30">
    <w:abstractNumId w:val="2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0F53C9"/>
    <w:rsid w:val="002D64F5"/>
    <w:rsid w:val="003106D2"/>
    <w:rsid w:val="00357A86"/>
    <w:rsid w:val="004107AD"/>
    <w:rsid w:val="00425CE8"/>
    <w:rsid w:val="004569AA"/>
    <w:rsid w:val="00503A36"/>
    <w:rsid w:val="00550B9C"/>
    <w:rsid w:val="006972A1"/>
    <w:rsid w:val="00893AA0"/>
    <w:rsid w:val="009F4308"/>
    <w:rsid w:val="00B67212"/>
    <w:rsid w:val="00CA0C97"/>
    <w:rsid w:val="00E2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1">
    <w:name w:val="heading 1"/>
    <w:basedOn w:val="a0"/>
    <w:next w:val="a0"/>
    <w:link w:val="10"/>
    <w:qFormat/>
    <w:rsid w:val="004569AA"/>
    <w:pPr>
      <w:keepNext/>
      <w:spacing w:before="240" w:after="60"/>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
    <w:unhideWhenUsed/>
    <w:qFormat/>
    <w:rsid w:val="004569AA"/>
    <w:pPr>
      <w:keepNext/>
      <w:keepLines/>
      <w:spacing w:before="40" w:after="0"/>
      <w:outlineLvl w:val="1"/>
    </w:pPr>
    <w:rPr>
      <w:rFonts w:ascii="Calibri Light" w:eastAsia="Times New Roman" w:hAnsi="Calibri Light" w:cs="Times New Roman"/>
      <w:color w:val="2E74B5"/>
      <w:sz w:val="26"/>
      <w:szCs w:val="26"/>
      <w:lang w:eastAsia="ru-RU"/>
    </w:rPr>
  </w:style>
  <w:style w:type="paragraph" w:styleId="3">
    <w:name w:val="heading 3"/>
    <w:basedOn w:val="a0"/>
    <w:next w:val="a0"/>
    <w:link w:val="30"/>
    <w:unhideWhenUsed/>
    <w:qFormat/>
    <w:rsid w:val="004569AA"/>
    <w:pPr>
      <w:keepNext/>
      <w:spacing w:before="240" w:after="60" w:line="240" w:lineRule="auto"/>
      <w:outlineLvl w:val="2"/>
    </w:pPr>
    <w:rPr>
      <w:rFonts w:ascii="Cambria" w:eastAsia="Calibri" w:hAnsi="Cambria" w:cs="Times New Roman"/>
      <w:b/>
      <w:sz w:val="26"/>
      <w:szCs w:val="20"/>
      <w:lang w:eastAsia="ru-RU"/>
    </w:rPr>
  </w:style>
  <w:style w:type="paragraph" w:styleId="4">
    <w:name w:val="heading 4"/>
    <w:basedOn w:val="a0"/>
    <w:next w:val="a0"/>
    <w:link w:val="40"/>
    <w:rsid w:val="004569AA"/>
    <w:pPr>
      <w:keepNext/>
      <w:keepLines/>
      <w:spacing w:before="240" w:after="40" w:line="259" w:lineRule="auto"/>
      <w:outlineLvl w:val="3"/>
    </w:pPr>
    <w:rPr>
      <w:rFonts w:ascii="Calibri" w:eastAsia="Calibri" w:hAnsi="Calibri" w:cs="Calibri"/>
      <w:b/>
      <w:sz w:val="24"/>
      <w:szCs w:val="24"/>
      <w:lang w:eastAsia="ru-RU"/>
    </w:rPr>
  </w:style>
  <w:style w:type="paragraph" w:styleId="5">
    <w:name w:val="heading 5"/>
    <w:basedOn w:val="a0"/>
    <w:next w:val="a0"/>
    <w:link w:val="50"/>
    <w:rsid w:val="004569AA"/>
    <w:pPr>
      <w:keepNext/>
      <w:keepLines/>
      <w:spacing w:before="220" w:after="40" w:line="259" w:lineRule="auto"/>
      <w:outlineLvl w:val="4"/>
    </w:pPr>
    <w:rPr>
      <w:rFonts w:ascii="Calibri" w:eastAsia="Calibri" w:hAnsi="Calibri" w:cs="Calibri"/>
      <w:b/>
      <w:lang w:eastAsia="ru-RU"/>
    </w:rPr>
  </w:style>
  <w:style w:type="paragraph" w:styleId="6">
    <w:name w:val="heading 6"/>
    <w:basedOn w:val="a0"/>
    <w:next w:val="a0"/>
    <w:link w:val="60"/>
    <w:rsid w:val="004569AA"/>
    <w:pPr>
      <w:keepNext/>
      <w:keepLines/>
      <w:spacing w:before="200" w:after="40" w:line="259" w:lineRule="auto"/>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69AA"/>
    <w:rPr>
      <w:rFonts w:ascii="Calibri Light" w:eastAsia="Times New Roman" w:hAnsi="Calibri Light" w:cs="Times New Roman"/>
      <w:b/>
      <w:bCs/>
      <w:kern w:val="32"/>
      <w:sz w:val="32"/>
      <w:szCs w:val="32"/>
      <w:lang w:eastAsia="ru-RU"/>
    </w:rPr>
  </w:style>
  <w:style w:type="character" w:customStyle="1" w:styleId="20">
    <w:name w:val="Заголовок 2 Знак"/>
    <w:basedOn w:val="a1"/>
    <w:link w:val="2"/>
    <w:uiPriority w:val="9"/>
    <w:rsid w:val="004569AA"/>
    <w:rPr>
      <w:rFonts w:ascii="Calibri Light" w:eastAsia="Times New Roman" w:hAnsi="Calibri Light" w:cs="Times New Roman"/>
      <w:color w:val="2E74B5"/>
      <w:sz w:val="26"/>
      <w:szCs w:val="26"/>
      <w:lang w:eastAsia="ru-RU"/>
    </w:rPr>
  </w:style>
  <w:style w:type="character" w:customStyle="1" w:styleId="30">
    <w:name w:val="Заголовок 3 Знак"/>
    <w:basedOn w:val="a1"/>
    <w:link w:val="3"/>
    <w:rsid w:val="004569AA"/>
    <w:rPr>
      <w:rFonts w:ascii="Cambria" w:eastAsia="Calibri" w:hAnsi="Cambria" w:cs="Times New Roman"/>
      <w:b/>
      <w:sz w:val="26"/>
      <w:szCs w:val="20"/>
      <w:lang w:eastAsia="ru-RU"/>
    </w:rPr>
  </w:style>
  <w:style w:type="character" w:customStyle="1" w:styleId="40">
    <w:name w:val="Заголовок 4 Знак"/>
    <w:basedOn w:val="a1"/>
    <w:link w:val="4"/>
    <w:rsid w:val="004569AA"/>
    <w:rPr>
      <w:rFonts w:ascii="Calibri" w:eastAsia="Calibri" w:hAnsi="Calibri" w:cs="Calibri"/>
      <w:b/>
      <w:sz w:val="24"/>
      <w:szCs w:val="24"/>
      <w:lang w:eastAsia="ru-RU"/>
    </w:rPr>
  </w:style>
  <w:style w:type="character" w:customStyle="1" w:styleId="50">
    <w:name w:val="Заголовок 5 Знак"/>
    <w:basedOn w:val="a1"/>
    <w:link w:val="5"/>
    <w:rsid w:val="004569AA"/>
    <w:rPr>
      <w:rFonts w:ascii="Calibri" w:eastAsia="Calibri" w:hAnsi="Calibri" w:cs="Calibri"/>
      <w:b/>
      <w:lang w:eastAsia="ru-RU"/>
    </w:rPr>
  </w:style>
  <w:style w:type="character" w:customStyle="1" w:styleId="60">
    <w:name w:val="Заголовок 6 Знак"/>
    <w:basedOn w:val="a1"/>
    <w:link w:val="6"/>
    <w:rsid w:val="004569AA"/>
    <w:rPr>
      <w:rFonts w:ascii="Calibri" w:eastAsia="Calibri" w:hAnsi="Calibri" w:cs="Calibri"/>
      <w:b/>
      <w:sz w:val="20"/>
      <w:szCs w:val="20"/>
      <w:lang w:eastAsia="ru-RU"/>
    </w:rPr>
  </w:style>
  <w:style w:type="table" w:customStyle="1" w:styleId="TableNormal">
    <w:name w:val="Table Normal"/>
    <w:rsid w:val="004569A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4">
    <w:name w:val="Title"/>
    <w:basedOn w:val="a0"/>
    <w:link w:val="a5"/>
    <w:uiPriority w:val="99"/>
    <w:qFormat/>
    <w:rsid w:val="004569AA"/>
    <w:pPr>
      <w:spacing w:after="0" w:line="240" w:lineRule="auto"/>
      <w:jc w:val="center"/>
    </w:pPr>
    <w:rPr>
      <w:rFonts w:ascii="Calibri" w:eastAsia="Calibri" w:hAnsi="Calibri" w:cs="Calibri"/>
      <w:lang w:eastAsia="ru-RU"/>
    </w:rPr>
  </w:style>
  <w:style w:type="character" w:customStyle="1" w:styleId="a5">
    <w:name w:val="Название Знак"/>
    <w:basedOn w:val="a1"/>
    <w:link w:val="a4"/>
    <w:uiPriority w:val="99"/>
    <w:rsid w:val="004569AA"/>
    <w:rPr>
      <w:rFonts w:ascii="Calibri" w:eastAsia="Calibri" w:hAnsi="Calibri" w:cs="Calibri"/>
      <w:lang w:eastAsia="ru-RU"/>
    </w:rPr>
  </w:style>
  <w:style w:type="paragraph" w:styleId="a6">
    <w:name w:val="Normal (Web)"/>
    <w:basedOn w:val="a0"/>
    <w:link w:val="a7"/>
    <w:uiPriority w:val="99"/>
    <w:unhideWhenUsed/>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1"/>
    <w:uiPriority w:val="99"/>
    <w:unhideWhenUsed/>
    <w:rsid w:val="004569AA"/>
    <w:rPr>
      <w:color w:val="0000FF"/>
      <w:u w:val="single"/>
    </w:rPr>
  </w:style>
  <w:style w:type="character" w:customStyle="1" w:styleId="apple-tab-span">
    <w:name w:val="apple-tab-span"/>
    <w:basedOn w:val="a1"/>
    <w:rsid w:val="004569AA"/>
  </w:style>
  <w:style w:type="paragraph" w:styleId="a9">
    <w:name w:val="List Paragraph"/>
    <w:basedOn w:val="a0"/>
    <w:link w:val="aa"/>
    <w:uiPriority w:val="34"/>
    <w:qFormat/>
    <w:rsid w:val="004569AA"/>
    <w:pPr>
      <w:spacing w:after="160" w:line="259" w:lineRule="auto"/>
      <w:ind w:left="720"/>
      <w:contextualSpacing/>
    </w:pPr>
    <w:rPr>
      <w:rFonts w:ascii="Calibri" w:eastAsia="Calibri" w:hAnsi="Calibri" w:cs="Calibri"/>
      <w:lang w:eastAsia="ru-RU"/>
    </w:rPr>
  </w:style>
  <w:style w:type="numbering" w:customStyle="1" w:styleId="11">
    <w:name w:val="Нет списка1"/>
    <w:next w:val="a3"/>
    <w:uiPriority w:val="99"/>
    <w:semiHidden/>
    <w:unhideWhenUsed/>
    <w:rsid w:val="004569AA"/>
  </w:style>
  <w:style w:type="numbering" w:customStyle="1" w:styleId="110">
    <w:name w:val="Нет списка11"/>
    <w:next w:val="a3"/>
    <w:uiPriority w:val="99"/>
    <w:semiHidden/>
    <w:unhideWhenUsed/>
    <w:rsid w:val="004569AA"/>
  </w:style>
  <w:style w:type="character" w:customStyle="1" w:styleId="ab">
    <w:name w:val="Основной текст Знак"/>
    <w:link w:val="ac"/>
    <w:uiPriority w:val="99"/>
    <w:locked/>
    <w:rsid w:val="004569AA"/>
    <w:rPr>
      <w:rFonts w:ascii="Calibri" w:eastAsia="Calibri" w:hAnsi="Calibri"/>
    </w:rPr>
  </w:style>
  <w:style w:type="paragraph" w:styleId="ac">
    <w:name w:val="Body Text"/>
    <w:basedOn w:val="a0"/>
    <w:link w:val="ab"/>
    <w:uiPriority w:val="99"/>
    <w:qFormat/>
    <w:rsid w:val="004569AA"/>
    <w:pPr>
      <w:spacing w:after="120"/>
    </w:pPr>
    <w:rPr>
      <w:rFonts w:ascii="Calibri" w:eastAsia="Calibri" w:hAnsi="Calibri"/>
    </w:rPr>
  </w:style>
  <w:style w:type="character" w:customStyle="1" w:styleId="12">
    <w:name w:val="Основной текст Знак1"/>
    <w:basedOn w:val="a1"/>
    <w:uiPriority w:val="99"/>
    <w:semiHidden/>
    <w:rsid w:val="004569AA"/>
  </w:style>
  <w:style w:type="paragraph" w:styleId="21">
    <w:name w:val="List 2"/>
    <w:basedOn w:val="a0"/>
    <w:uiPriority w:val="99"/>
    <w:rsid w:val="004569AA"/>
    <w:pPr>
      <w:spacing w:after="0" w:line="240" w:lineRule="auto"/>
      <w:ind w:left="566" w:hanging="283"/>
      <w:jc w:val="both"/>
    </w:pPr>
    <w:rPr>
      <w:rFonts w:ascii="Times New Roman" w:eastAsia="Calibri" w:hAnsi="Times New Roman" w:cs="Times New Roman"/>
      <w:sz w:val="24"/>
      <w:szCs w:val="20"/>
      <w:lang w:eastAsia="ru-RU"/>
    </w:rPr>
  </w:style>
  <w:style w:type="character" w:customStyle="1" w:styleId="a7">
    <w:name w:val="Обычный (веб) Знак"/>
    <w:link w:val="a6"/>
    <w:uiPriority w:val="99"/>
    <w:rsid w:val="004569AA"/>
    <w:rPr>
      <w:rFonts w:ascii="Times New Roman" w:eastAsia="Times New Roman" w:hAnsi="Times New Roman" w:cs="Times New Roman"/>
      <w:sz w:val="24"/>
      <w:szCs w:val="24"/>
      <w:lang w:eastAsia="ru-RU"/>
    </w:rPr>
  </w:style>
  <w:style w:type="paragraph" w:customStyle="1" w:styleId="ConsPlusTitle">
    <w:name w:val="ConsPlusTitle"/>
    <w:uiPriority w:val="99"/>
    <w:rsid w:val="004569AA"/>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13">
    <w:name w:val="Название Знак1"/>
    <w:basedOn w:val="a1"/>
    <w:uiPriority w:val="10"/>
    <w:rsid w:val="004569AA"/>
    <w:rPr>
      <w:rFonts w:asciiTheme="majorHAnsi" w:eastAsiaTheme="majorEastAsia" w:hAnsiTheme="majorHAnsi" w:cstheme="majorBidi"/>
      <w:spacing w:val="-10"/>
      <w:kern w:val="28"/>
      <w:sz w:val="56"/>
      <w:szCs w:val="56"/>
    </w:rPr>
  </w:style>
  <w:style w:type="paragraph" w:customStyle="1" w:styleId="14">
    <w:name w:val="Абзац списка1"/>
    <w:basedOn w:val="a0"/>
    <w:uiPriority w:val="99"/>
    <w:rsid w:val="004569AA"/>
    <w:pPr>
      <w:ind w:left="720"/>
      <w:contextualSpacing/>
    </w:pPr>
    <w:rPr>
      <w:rFonts w:ascii="Calibri" w:eastAsia="Times New Roman" w:hAnsi="Calibri" w:cs="Times New Roman"/>
      <w:lang w:eastAsia="ru-RU"/>
    </w:rPr>
  </w:style>
  <w:style w:type="character" w:customStyle="1" w:styleId="NoSpacingChar">
    <w:name w:val="No Spacing Char"/>
    <w:link w:val="15"/>
    <w:locked/>
    <w:rsid w:val="004569AA"/>
    <w:rPr>
      <w:sz w:val="28"/>
    </w:rPr>
  </w:style>
  <w:style w:type="paragraph" w:customStyle="1" w:styleId="15">
    <w:name w:val="Без интервала1"/>
    <w:link w:val="NoSpacingChar"/>
    <w:rsid w:val="004569AA"/>
    <w:pPr>
      <w:spacing w:after="240" w:line="360" w:lineRule="auto"/>
      <w:jc w:val="both"/>
    </w:pPr>
    <w:rPr>
      <w:sz w:val="28"/>
    </w:rPr>
  </w:style>
  <w:style w:type="paragraph" w:customStyle="1" w:styleId="22">
    <w:name w:val="Без интервала2"/>
    <w:uiPriority w:val="99"/>
    <w:rsid w:val="004569AA"/>
    <w:pPr>
      <w:spacing w:after="240" w:line="360" w:lineRule="auto"/>
      <w:jc w:val="both"/>
    </w:pPr>
    <w:rPr>
      <w:rFonts w:ascii="Times New Roman" w:eastAsia="Times New Roman" w:hAnsi="Times New Roman" w:cs="Times New Roman"/>
      <w:sz w:val="28"/>
      <w:szCs w:val="20"/>
      <w:lang w:eastAsia="ru-RU"/>
    </w:rPr>
  </w:style>
  <w:style w:type="paragraph" w:styleId="ad">
    <w:name w:val="Body Text Indent"/>
    <w:basedOn w:val="a0"/>
    <w:link w:val="ae"/>
    <w:uiPriority w:val="99"/>
    <w:semiHidden/>
    <w:unhideWhenUsed/>
    <w:rsid w:val="004569AA"/>
    <w:pPr>
      <w:spacing w:after="120"/>
      <w:ind w:left="283"/>
    </w:pPr>
    <w:rPr>
      <w:rFonts w:ascii="Calibri" w:eastAsia="Times New Roman" w:hAnsi="Calibri" w:cs="Times New Roman"/>
      <w:lang w:eastAsia="ru-RU"/>
    </w:rPr>
  </w:style>
  <w:style w:type="character" w:customStyle="1" w:styleId="ae">
    <w:name w:val="Основной текст с отступом Знак"/>
    <w:basedOn w:val="a1"/>
    <w:link w:val="ad"/>
    <w:uiPriority w:val="99"/>
    <w:semiHidden/>
    <w:rsid w:val="004569AA"/>
    <w:rPr>
      <w:rFonts w:ascii="Calibri" w:eastAsia="Times New Roman" w:hAnsi="Calibri" w:cs="Times New Roman"/>
      <w:lang w:eastAsia="ru-RU"/>
    </w:rPr>
  </w:style>
  <w:style w:type="character" w:customStyle="1" w:styleId="af">
    <w:name w:val="Текст Знак"/>
    <w:link w:val="af0"/>
    <w:uiPriority w:val="99"/>
    <w:locked/>
    <w:rsid w:val="004569AA"/>
    <w:rPr>
      <w:rFonts w:ascii="Courier New" w:hAnsi="Courier New" w:cs="Courier New"/>
    </w:rPr>
  </w:style>
  <w:style w:type="paragraph" w:styleId="af0">
    <w:name w:val="Plain Text"/>
    <w:basedOn w:val="a0"/>
    <w:link w:val="af"/>
    <w:uiPriority w:val="99"/>
    <w:rsid w:val="004569AA"/>
    <w:pPr>
      <w:spacing w:after="0" w:line="240" w:lineRule="auto"/>
    </w:pPr>
    <w:rPr>
      <w:rFonts w:ascii="Courier New" w:hAnsi="Courier New" w:cs="Courier New"/>
    </w:rPr>
  </w:style>
  <w:style w:type="character" w:customStyle="1" w:styleId="16">
    <w:name w:val="Текст Знак1"/>
    <w:basedOn w:val="a1"/>
    <w:uiPriority w:val="99"/>
    <w:semiHidden/>
    <w:rsid w:val="004569AA"/>
    <w:rPr>
      <w:rFonts w:ascii="Consolas" w:hAnsi="Consolas" w:cs="Consolas"/>
      <w:sz w:val="21"/>
      <w:szCs w:val="21"/>
    </w:rPr>
  </w:style>
  <w:style w:type="character" w:customStyle="1" w:styleId="af1">
    <w:name w:val="Верхний колонтитул Знак"/>
    <w:link w:val="af2"/>
    <w:uiPriority w:val="99"/>
    <w:locked/>
    <w:rsid w:val="004569AA"/>
  </w:style>
  <w:style w:type="paragraph" w:styleId="af2">
    <w:name w:val="header"/>
    <w:basedOn w:val="a0"/>
    <w:link w:val="af1"/>
    <w:uiPriority w:val="99"/>
    <w:rsid w:val="004569AA"/>
    <w:pPr>
      <w:tabs>
        <w:tab w:val="center" w:pos="4153"/>
        <w:tab w:val="right" w:pos="8306"/>
      </w:tabs>
      <w:spacing w:after="0" w:line="240" w:lineRule="auto"/>
    </w:pPr>
  </w:style>
  <w:style w:type="character" w:customStyle="1" w:styleId="17">
    <w:name w:val="Верхний колонтитул Знак1"/>
    <w:basedOn w:val="a1"/>
    <w:uiPriority w:val="99"/>
    <w:semiHidden/>
    <w:rsid w:val="004569AA"/>
  </w:style>
  <w:style w:type="character" w:customStyle="1" w:styleId="af3">
    <w:name w:val="Нижний колонтитул Знак"/>
    <w:link w:val="af4"/>
    <w:uiPriority w:val="99"/>
    <w:locked/>
    <w:rsid w:val="004569AA"/>
  </w:style>
  <w:style w:type="paragraph" w:styleId="af4">
    <w:name w:val="footer"/>
    <w:basedOn w:val="a0"/>
    <w:link w:val="af3"/>
    <w:uiPriority w:val="99"/>
    <w:rsid w:val="004569AA"/>
    <w:pPr>
      <w:tabs>
        <w:tab w:val="center" w:pos="4677"/>
        <w:tab w:val="right" w:pos="9355"/>
      </w:tabs>
      <w:spacing w:after="0" w:line="240" w:lineRule="auto"/>
    </w:pPr>
  </w:style>
  <w:style w:type="character" w:customStyle="1" w:styleId="18">
    <w:name w:val="Нижний колонтитул Знак1"/>
    <w:basedOn w:val="a1"/>
    <w:uiPriority w:val="99"/>
    <w:semiHidden/>
    <w:rsid w:val="004569AA"/>
  </w:style>
  <w:style w:type="character" w:styleId="af5">
    <w:name w:val="page number"/>
    <w:rsid w:val="004569AA"/>
  </w:style>
  <w:style w:type="character" w:customStyle="1" w:styleId="apple-converted-space">
    <w:name w:val="apple-converted-space"/>
    <w:rsid w:val="004569AA"/>
  </w:style>
  <w:style w:type="character" w:styleId="af6">
    <w:name w:val="Strong"/>
    <w:uiPriority w:val="22"/>
    <w:qFormat/>
    <w:rsid w:val="004569AA"/>
    <w:rPr>
      <w:b/>
      <w:bCs/>
    </w:rPr>
  </w:style>
  <w:style w:type="paragraph" w:styleId="af7">
    <w:name w:val="No Spacing"/>
    <w:uiPriority w:val="1"/>
    <w:qFormat/>
    <w:rsid w:val="004569AA"/>
    <w:pPr>
      <w:spacing w:after="0" w:line="240" w:lineRule="auto"/>
    </w:pPr>
    <w:rPr>
      <w:rFonts w:ascii="Calibri" w:eastAsia="Calibri" w:hAnsi="Calibri" w:cs="Times New Roman"/>
      <w:lang w:eastAsia="ru-RU"/>
    </w:rPr>
  </w:style>
  <w:style w:type="character" w:customStyle="1" w:styleId="italic">
    <w:name w:val="italic"/>
    <w:rsid w:val="004569AA"/>
  </w:style>
  <w:style w:type="paragraph" w:styleId="af8">
    <w:name w:val="footnote text"/>
    <w:basedOn w:val="a0"/>
    <w:link w:val="af9"/>
    <w:uiPriority w:val="99"/>
    <w:unhideWhenUsed/>
    <w:rsid w:val="004569AA"/>
    <w:pPr>
      <w:spacing w:after="0" w:line="240" w:lineRule="auto"/>
    </w:pPr>
    <w:rPr>
      <w:rFonts w:ascii="Calibri" w:eastAsia="Calibri" w:hAnsi="Calibri" w:cs="Times New Roman"/>
      <w:sz w:val="20"/>
      <w:szCs w:val="20"/>
      <w:lang w:eastAsia="ru-RU"/>
    </w:rPr>
  </w:style>
  <w:style w:type="character" w:customStyle="1" w:styleId="af9">
    <w:name w:val="Текст сноски Знак"/>
    <w:basedOn w:val="a1"/>
    <w:link w:val="af8"/>
    <w:uiPriority w:val="99"/>
    <w:rsid w:val="004569AA"/>
    <w:rPr>
      <w:rFonts w:ascii="Calibri" w:eastAsia="Calibri" w:hAnsi="Calibri" w:cs="Times New Roman"/>
      <w:sz w:val="20"/>
      <w:szCs w:val="20"/>
      <w:lang w:eastAsia="ru-RU"/>
    </w:rPr>
  </w:style>
  <w:style w:type="character" w:styleId="afa">
    <w:name w:val="footnote reference"/>
    <w:uiPriority w:val="99"/>
    <w:unhideWhenUsed/>
    <w:rsid w:val="004569AA"/>
    <w:rPr>
      <w:vertAlign w:val="superscript"/>
    </w:rPr>
  </w:style>
  <w:style w:type="character" w:styleId="afb">
    <w:name w:val="Emphasis"/>
    <w:qFormat/>
    <w:rsid w:val="004569AA"/>
    <w:rPr>
      <w:i/>
      <w:iCs/>
    </w:rPr>
  </w:style>
  <w:style w:type="table" w:styleId="afc">
    <w:name w:val="Table Grid"/>
    <w:basedOn w:val="a2"/>
    <w:uiPriority w:val="59"/>
    <w:rsid w:val="004569A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0"/>
    <w:link w:val="afe"/>
    <w:uiPriority w:val="99"/>
    <w:unhideWhenUsed/>
    <w:rsid w:val="004569AA"/>
    <w:pPr>
      <w:spacing w:after="0" w:line="240" w:lineRule="auto"/>
    </w:pPr>
    <w:rPr>
      <w:rFonts w:ascii="Segoe UI" w:eastAsia="Times New Roman" w:hAnsi="Segoe UI" w:cs="Segoe UI"/>
      <w:sz w:val="18"/>
      <w:szCs w:val="18"/>
      <w:lang w:eastAsia="ru-RU"/>
    </w:rPr>
  </w:style>
  <w:style w:type="character" w:customStyle="1" w:styleId="afe">
    <w:name w:val="Текст выноски Знак"/>
    <w:basedOn w:val="a1"/>
    <w:link w:val="afd"/>
    <w:uiPriority w:val="99"/>
    <w:rsid w:val="004569AA"/>
    <w:rPr>
      <w:rFonts w:ascii="Segoe UI" w:eastAsia="Times New Roman" w:hAnsi="Segoe UI" w:cs="Segoe UI"/>
      <w:sz w:val="18"/>
      <w:szCs w:val="18"/>
      <w:lang w:eastAsia="ru-RU"/>
    </w:rPr>
  </w:style>
  <w:style w:type="paragraph" w:styleId="aff">
    <w:name w:val="endnote text"/>
    <w:basedOn w:val="a0"/>
    <w:link w:val="aff0"/>
    <w:uiPriority w:val="99"/>
    <w:rsid w:val="004569AA"/>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1"/>
    <w:link w:val="aff"/>
    <w:uiPriority w:val="99"/>
    <w:rsid w:val="004569AA"/>
    <w:rPr>
      <w:rFonts w:ascii="Times New Roman" w:eastAsia="Times New Roman" w:hAnsi="Times New Roman" w:cs="Times New Roman"/>
      <w:sz w:val="20"/>
      <w:szCs w:val="20"/>
      <w:lang w:eastAsia="ru-RU"/>
    </w:rPr>
  </w:style>
  <w:style w:type="character" w:styleId="aff1">
    <w:name w:val="endnote reference"/>
    <w:rsid w:val="004569AA"/>
    <w:rPr>
      <w:vertAlign w:val="superscript"/>
    </w:rPr>
  </w:style>
  <w:style w:type="paragraph" w:customStyle="1" w:styleId="Default">
    <w:name w:val="Default"/>
    <w:uiPriority w:val="99"/>
    <w:rsid w:val="004569AA"/>
    <w:pPr>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numbering" w:customStyle="1" w:styleId="51">
    <w:name w:val="Импортированный стиль 5"/>
    <w:rsid w:val="004569AA"/>
  </w:style>
  <w:style w:type="numbering" w:customStyle="1" w:styleId="aff2">
    <w:name w:val="С буквами"/>
    <w:rsid w:val="004569AA"/>
  </w:style>
  <w:style w:type="numbering" w:customStyle="1" w:styleId="41">
    <w:name w:val="Импортированный стиль 4"/>
    <w:rsid w:val="004569AA"/>
  </w:style>
  <w:style w:type="character" w:customStyle="1" w:styleId="aff3">
    <w:name w:val="Выделение в начале"/>
    <w:uiPriority w:val="1"/>
    <w:qFormat/>
    <w:rsid w:val="004569AA"/>
    <w:rPr>
      <w:rFonts w:ascii="Calibri" w:hAnsi="Calibri"/>
      <w:color w:val="0070C0"/>
      <w:sz w:val="32"/>
      <w:szCs w:val="28"/>
      <w:u w:val="single"/>
    </w:rPr>
  </w:style>
  <w:style w:type="table" w:customStyle="1" w:styleId="-111">
    <w:name w:val="Таблица-сетка 1 светлая — акцент 11"/>
    <w:basedOn w:val="a2"/>
    <w:uiPriority w:val="46"/>
    <w:rsid w:val="004569AA"/>
    <w:pPr>
      <w:spacing w:after="0" w:line="240" w:lineRule="auto"/>
    </w:pPr>
    <w:rPr>
      <w:rFonts w:ascii="Calibri" w:eastAsia="Calibri" w:hAnsi="Calibri" w:cs="Times New Roman"/>
      <w:lang w:eastAsia="ru-R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aff4">
    <w:name w:val="List"/>
    <w:basedOn w:val="a0"/>
    <w:uiPriority w:val="99"/>
    <w:semiHidden/>
    <w:unhideWhenUsed/>
    <w:rsid w:val="004569AA"/>
    <w:pPr>
      <w:ind w:left="283" w:hanging="283"/>
      <w:contextualSpacing/>
    </w:pPr>
    <w:rPr>
      <w:rFonts w:ascii="Calibri" w:eastAsia="Times New Roman" w:hAnsi="Calibri" w:cs="Times New Roman"/>
      <w:lang w:eastAsia="ru-RU"/>
    </w:rPr>
  </w:style>
  <w:style w:type="character" w:customStyle="1" w:styleId="c2">
    <w:name w:val="c2"/>
    <w:rsid w:val="004569AA"/>
  </w:style>
  <w:style w:type="character" w:customStyle="1" w:styleId="c0">
    <w:name w:val="c0"/>
    <w:rsid w:val="004569AA"/>
  </w:style>
  <w:style w:type="character" w:customStyle="1" w:styleId="s3">
    <w:name w:val="s3"/>
    <w:rsid w:val="004569AA"/>
  </w:style>
  <w:style w:type="paragraph" w:customStyle="1" w:styleId="p12">
    <w:name w:val="p12"/>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rsid w:val="004569AA"/>
  </w:style>
  <w:style w:type="paragraph" w:customStyle="1" w:styleId="p27">
    <w:name w:val="p27"/>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0"/>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FollowedHyperlink"/>
    <w:uiPriority w:val="99"/>
    <w:semiHidden/>
    <w:unhideWhenUsed/>
    <w:rsid w:val="004569AA"/>
    <w:rPr>
      <w:color w:val="954F72"/>
      <w:u w:val="single"/>
    </w:rPr>
  </w:style>
  <w:style w:type="paragraph" w:styleId="aff6">
    <w:name w:val="annotation text"/>
    <w:basedOn w:val="a0"/>
    <w:link w:val="aff7"/>
    <w:uiPriority w:val="99"/>
    <w:semiHidden/>
    <w:unhideWhenUsed/>
    <w:rsid w:val="004569AA"/>
    <w:pPr>
      <w:spacing w:after="0" w:line="240" w:lineRule="auto"/>
    </w:pPr>
    <w:rPr>
      <w:rFonts w:ascii="Calibri" w:eastAsia="Calibri" w:hAnsi="Calibri" w:cs="Times New Roman"/>
      <w:sz w:val="24"/>
      <w:lang w:eastAsia="ru-RU"/>
    </w:rPr>
  </w:style>
  <w:style w:type="character" w:customStyle="1" w:styleId="aff7">
    <w:name w:val="Текст примечания Знак"/>
    <w:basedOn w:val="a1"/>
    <w:link w:val="aff6"/>
    <w:uiPriority w:val="99"/>
    <w:semiHidden/>
    <w:rsid w:val="004569AA"/>
    <w:rPr>
      <w:rFonts w:ascii="Calibri" w:eastAsia="Calibri" w:hAnsi="Calibri" w:cs="Times New Roman"/>
      <w:sz w:val="24"/>
      <w:lang w:eastAsia="ru-RU"/>
    </w:rPr>
  </w:style>
  <w:style w:type="paragraph" w:styleId="a">
    <w:name w:val="List Bullet"/>
    <w:basedOn w:val="a0"/>
    <w:uiPriority w:val="99"/>
    <w:semiHidden/>
    <w:unhideWhenUsed/>
    <w:rsid w:val="004569AA"/>
    <w:pPr>
      <w:numPr>
        <w:numId w:val="5"/>
      </w:numPr>
      <w:spacing w:after="0" w:line="240" w:lineRule="auto"/>
      <w:contextualSpacing/>
    </w:pPr>
    <w:rPr>
      <w:rFonts w:ascii="Times New Roman" w:eastAsia="Calibri" w:hAnsi="Times New Roman" w:cs="Times New Roman"/>
      <w:sz w:val="24"/>
      <w:szCs w:val="24"/>
      <w:lang w:eastAsia="ru-RU"/>
    </w:rPr>
  </w:style>
  <w:style w:type="paragraph" w:customStyle="1" w:styleId="23">
    <w:name w:val="Абзац списка2"/>
    <w:basedOn w:val="a0"/>
    <w:uiPriority w:val="99"/>
    <w:rsid w:val="004569AA"/>
    <w:pPr>
      <w:spacing w:after="0" w:line="240" w:lineRule="auto"/>
      <w:ind w:left="720"/>
      <w:contextualSpacing/>
    </w:pPr>
    <w:rPr>
      <w:rFonts w:ascii="Times New Roman" w:eastAsia="Calibri" w:hAnsi="Times New Roman" w:cs="Times New Roman"/>
      <w:sz w:val="24"/>
      <w:szCs w:val="24"/>
      <w:lang w:eastAsia="ru-RU"/>
    </w:rPr>
  </w:style>
  <w:style w:type="character" w:customStyle="1" w:styleId="180">
    <w:name w:val="Основной текст (18)_"/>
    <w:link w:val="181"/>
    <w:uiPriority w:val="99"/>
    <w:locked/>
    <w:rsid w:val="004569AA"/>
    <w:rPr>
      <w:spacing w:val="1"/>
      <w:sz w:val="16"/>
      <w:szCs w:val="16"/>
      <w:shd w:val="clear" w:color="auto" w:fill="FFFFFF"/>
    </w:rPr>
  </w:style>
  <w:style w:type="paragraph" w:customStyle="1" w:styleId="181">
    <w:name w:val="Основной текст (18)1"/>
    <w:basedOn w:val="a0"/>
    <w:link w:val="180"/>
    <w:uiPriority w:val="99"/>
    <w:rsid w:val="004569AA"/>
    <w:pPr>
      <w:widowControl w:val="0"/>
      <w:shd w:val="clear" w:color="auto" w:fill="FFFFFF"/>
      <w:spacing w:after="0" w:line="206" w:lineRule="exact"/>
      <w:ind w:hanging="400"/>
      <w:jc w:val="both"/>
    </w:pPr>
    <w:rPr>
      <w:spacing w:val="1"/>
      <w:sz w:val="16"/>
      <w:szCs w:val="16"/>
    </w:rPr>
  </w:style>
  <w:style w:type="paragraph" w:customStyle="1" w:styleId="xmsonormal">
    <w:name w:val="x_msonormal"/>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Текст примечания Знак1"/>
    <w:uiPriority w:val="99"/>
    <w:semiHidden/>
    <w:rsid w:val="004569AA"/>
    <w:rPr>
      <w:rFonts w:ascii="Calibri" w:eastAsia="Times New Roman" w:hAnsi="Calibri" w:cs="Times New Roman" w:hint="default"/>
      <w:sz w:val="20"/>
      <w:szCs w:val="20"/>
    </w:rPr>
  </w:style>
  <w:style w:type="character" w:customStyle="1" w:styleId="apple-style-span">
    <w:name w:val="apple-style-span"/>
    <w:rsid w:val="004569AA"/>
  </w:style>
  <w:style w:type="character" w:customStyle="1" w:styleId="s1">
    <w:name w:val="s1"/>
    <w:uiPriority w:val="99"/>
    <w:rsid w:val="004569AA"/>
  </w:style>
  <w:style w:type="table" w:customStyle="1" w:styleId="1a">
    <w:name w:val="Сетка таблицы1"/>
    <w:basedOn w:val="a2"/>
    <w:uiPriority w:val="59"/>
    <w:rsid w:val="004569A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uiPriority w:val="59"/>
    <w:rsid w:val="004569A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ff8">
    <w:name w:val="С числами"/>
    <w:rsid w:val="004569AA"/>
  </w:style>
  <w:style w:type="paragraph" w:customStyle="1" w:styleId="1b">
    <w:name w:val="Обычный1"/>
    <w:rsid w:val="004569AA"/>
    <w:rPr>
      <w:rFonts w:ascii="Calibri" w:eastAsia="Calibri" w:hAnsi="Calibri" w:cs="Calibri"/>
      <w:color w:val="000000"/>
      <w:lang w:eastAsia="ru-RU"/>
    </w:rPr>
  </w:style>
  <w:style w:type="character" w:customStyle="1" w:styleId="text-cut2">
    <w:name w:val="text-cut2"/>
    <w:rsid w:val="004569AA"/>
  </w:style>
  <w:style w:type="table" w:customStyle="1" w:styleId="31">
    <w:name w:val="Сетка таблицы3"/>
    <w:basedOn w:val="a2"/>
    <w:next w:val="afc"/>
    <w:uiPriority w:val="59"/>
    <w:rsid w:val="004569A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uiPriority w:val="99"/>
    <w:rsid w:val="004569AA"/>
    <w:pPr>
      <w:spacing w:after="0" w:line="240" w:lineRule="auto"/>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569AA"/>
  </w:style>
  <w:style w:type="table" w:customStyle="1" w:styleId="52">
    <w:name w:val="Сетка таблицы5"/>
    <w:basedOn w:val="a2"/>
    <w:next w:val="afc"/>
    <w:uiPriority w:val="39"/>
    <w:rsid w:val="004569A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3"/>
    <w:uiPriority w:val="99"/>
    <w:semiHidden/>
    <w:unhideWhenUsed/>
    <w:rsid w:val="004569AA"/>
  </w:style>
  <w:style w:type="numbering" w:customStyle="1" w:styleId="43">
    <w:name w:val="Нет списка4"/>
    <w:next w:val="a3"/>
    <w:uiPriority w:val="99"/>
    <w:semiHidden/>
    <w:unhideWhenUsed/>
    <w:rsid w:val="004569AA"/>
  </w:style>
  <w:style w:type="table" w:customStyle="1" w:styleId="61">
    <w:name w:val="Сетка таблицы6"/>
    <w:basedOn w:val="a2"/>
    <w:next w:val="afc"/>
    <w:uiPriority w:val="39"/>
    <w:rsid w:val="004569A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4569A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uiPriority w:val="39"/>
    <w:rsid w:val="004569A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С числами1"/>
    <w:rsid w:val="004569AA"/>
  </w:style>
  <w:style w:type="numbering" w:customStyle="1" w:styleId="53">
    <w:name w:val="Нет списка5"/>
    <w:next w:val="a3"/>
    <w:uiPriority w:val="99"/>
    <w:semiHidden/>
    <w:unhideWhenUsed/>
    <w:rsid w:val="004569AA"/>
  </w:style>
  <w:style w:type="character" w:customStyle="1" w:styleId="1d">
    <w:name w:val="Текст сноски Знак1"/>
    <w:basedOn w:val="a1"/>
    <w:uiPriority w:val="99"/>
    <w:semiHidden/>
    <w:rsid w:val="004569AA"/>
    <w:rPr>
      <w:sz w:val="20"/>
      <w:szCs w:val="20"/>
    </w:rPr>
  </w:style>
  <w:style w:type="numbering" w:customStyle="1" w:styleId="62">
    <w:name w:val="Нет списка6"/>
    <w:next w:val="a3"/>
    <w:uiPriority w:val="99"/>
    <w:semiHidden/>
    <w:unhideWhenUsed/>
    <w:rsid w:val="004569AA"/>
  </w:style>
  <w:style w:type="table" w:customStyle="1" w:styleId="7">
    <w:name w:val="Сетка таблицы7"/>
    <w:basedOn w:val="a2"/>
    <w:next w:val="afc"/>
    <w:uiPriority w:val="39"/>
    <w:rsid w:val="004569A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С числами2"/>
    <w:rsid w:val="004569AA"/>
  </w:style>
  <w:style w:type="numbering" w:customStyle="1" w:styleId="70">
    <w:name w:val="Нет списка7"/>
    <w:next w:val="a3"/>
    <w:uiPriority w:val="99"/>
    <w:semiHidden/>
    <w:unhideWhenUsed/>
    <w:rsid w:val="004569AA"/>
  </w:style>
  <w:style w:type="paragraph" w:styleId="aff9">
    <w:name w:val="Subtitle"/>
    <w:basedOn w:val="a0"/>
    <w:next w:val="a0"/>
    <w:link w:val="affa"/>
    <w:rsid w:val="004569AA"/>
    <w:pPr>
      <w:keepNext/>
      <w:keepLines/>
      <w:spacing w:before="360" w:after="80" w:line="259" w:lineRule="auto"/>
    </w:pPr>
    <w:rPr>
      <w:rFonts w:ascii="Georgia" w:eastAsia="Georgia" w:hAnsi="Georgia" w:cs="Georgia"/>
      <w:i/>
      <w:color w:val="666666"/>
      <w:sz w:val="48"/>
      <w:szCs w:val="48"/>
      <w:lang w:eastAsia="ru-RU"/>
    </w:rPr>
  </w:style>
  <w:style w:type="character" w:customStyle="1" w:styleId="affa">
    <w:name w:val="Подзаголовок Знак"/>
    <w:basedOn w:val="a1"/>
    <w:link w:val="aff9"/>
    <w:rsid w:val="004569AA"/>
    <w:rPr>
      <w:rFonts w:ascii="Georgia" w:eastAsia="Georgia" w:hAnsi="Georgia" w:cs="Georgia"/>
      <w:i/>
      <w:color w:val="666666"/>
      <w:sz w:val="48"/>
      <w:szCs w:val="48"/>
      <w:lang w:eastAsia="ru-RU"/>
    </w:rPr>
  </w:style>
  <w:style w:type="paragraph" w:customStyle="1" w:styleId="Standard">
    <w:name w:val="Standard"/>
    <w:rsid w:val="004569AA"/>
    <w:pPr>
      <w:suppressAutoHyphens/>
      <w:autoSpaceDN w:val="0"/>
      <w:textAlignment w:val="baseline"/>
    </w:pPr>
    <w:rPr>
      <w:rFonts w:ascii="Calibri" w:eastAsia="Times New Roman" w:hAnsi="Calibri" w:cs="Calibri"/>
      <w:kern w:val="3"/>
      <w:lang w:eastAsia="zh-CN"/>
    </w:rPr>
  </w:style>
  <w:style w:type="character" w:customStyle="1" w:styleId="affb">
    <w:name w:val="Основной текст_"/>
    <w:basedOn w:val="a1"/>
    <w:link w:val="27"/>
    <w:rsid w:val="004569AA"/>
    <w:rPr>
      <w:rFonts w:ascii="Times New Roman" w:eastAsia="Times New Roman" w:hAnsi="Times New Roman" w:cs="Times New Roman"/>
      <w:b/>
      <w:bCs/>
      <w:sz w:val="26"/>
      <w:szCs w:val="26"/>
      <w:shd w:val="clear" w:color="auto" w:fill="FFFFFF"/>
    </w:rPr>
  </w:style>
  <w:style w:type="character" w:customStyle="1" w:styleId="affc">
    <w:name w:val="Основной текст + Не полужирный"/>
    <w:basedOn w:val="affb"/>
    <w:rsid w:val="004569A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7">
    <w:name w:val="Основной текст2"/>
    <w:basedOn w:val="a0"/>
    <w:link w:val="affb"/>
    <w:rsid w:val="004569AA"/>
    <w:pPr>
      <w:widowControl w:val="0"/>
      <w:shd w:val="clear" w:color="auto" w:fill="FFFFFF"/>
      <w:spacing w:after="300" w:line="317" w:lineRule="exact"/>
      <w:jc w:val="center"/>
    </w:pPr>
    <w:rPr>
      <w:rFonts w:ascii="Times New Roman" w:eastAsia="Times New Roman" w:hAnsi="Times New Roman" w:cs="Times New Roman"/>
      <w:b/>
      <w:bCs/>
      <w:sz w:val="26"/>
      <w:szCs w:val="26"/>
    </w:rPr>
  </w:style>
  <w:style w:type="paragraph" w:customStyle="1" w:styleId="Style20">
    <w:name w:val="Style20"/>
    <w:basedOn w:val="a0"/>
    <w:uiPriority w:val="99"/>
    <w:rsid w:val="004569AA"/>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character" w:customStyle="1" w:styleId="Sylfaen10pt">
    <w:name w:val="Основной текст + Sylfaen;10 pt;Не полужирный;Курсив"/>
    <w:basedOn w:val="affb"/>
    <w:rsid w:val="004569AA"/>
    <w:rPr>
      <w:rFonts w:ascii="Sylfaen" w:eastAsia="Sylfaen" w:hAnsi="Sylfaen" w:cs="Sylfaen"/>
      <w:b/>
      <w:bCs/>
      <w:i/>
      <w:iCs/>
      <w:color w:val="000000"/>
      <w:spacing w:val="0"/>
      <w:w w:val="100"/>
      <w:position w:val="0"/>
      <w:sz w:val="20"/>
      <w:szCs w:val="20"/>
      <w:shd w:val="clear" w:color="auto" w:fill="FFFFFF"/>
      <w:lang w:val="ru-RU" w:eastAsia="ru-RU" w:bidi="ru-RU"/>
    </w:rPr>
  </w:style>
  <w:style w:type="character" w:customStyle="1" w:styleId="1e">
    <w:name w:val="Основной текст1"/>
    <w:basedOn w:val="affb"/>
    <w:rsid w:val="004569A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Style36">
    <w:name w:val="Style36"/>
    <w:basedOn w:val="a0"/>
    <w:uiPriority w:val="99"/>
    <w:rsid w:val="004569AA"/>
    <w:pPr>
      <w:widowControl w:val="0"/>
      <w:autoSpaceDE w:val="0"/>
      <w:autoSpaceDN w:val="0"/>
      <w:adjustRightInd w:val="0"/>
      <w:spacing w:after="0" w:line="490" w:lineRule="exact"/>
      <w:jc w:val="both"/>
    </w:pPr>
    <w:rPr>
      <w:rFonts w:ascii="Times New Roman" w:eastAsia="Times New Roman" w:hAnsi="Times New Roman" w:cs="Times New Roman"/>
      <w:sz w:val="24"/>
      <w:szCs w:val="24"/>
      <w:lang w:eastAsia="ru-RU"/>
    </w:rPr>
  </w:style>
  <w:style w:type="character" w:customStyle="1" w:styleId="c9">
    <w:name w:val="c9"/>
    <w:rsid w:val="004569AA"/>
  </w:style>
  <w:style w:type="paragraph" w:customStyle="1" w:styleId="Style10">
    <w:name w:val="Style10"/>
    <w:basedOn w:val="a0"/>
    <w:uiPriority w:val="99"/>
    <w:rsid w:val="004569AA"/>
    <w:pPr>
      <w:widowControl w:val="0"/>
      <w:autoSpaceDE w:val="0"/>
      <w:autoSpaceDN w:val="0"/>
      <w:adjustRightInd w:val="0"/>
      <w:spacing w:after="0" w:line="224" w:lineRule="exact"/>
      <w:ind w:firstLine="288"/>
      <w:jc w:val="both"/>
    </w:pPr>
    <w:rPr>
      <w:rFonts w:ascii="Calibri" w:eastAsia="Times New Roman" w:hAnsi="Calibri" w:cs="Times New Roman"/>
      <w:sz w:val="24"/>
      <w:szCs w:val="24"/>
      <w:lang w:eastAsia="ru-RU"/>
    </w:rPr>
  </w:style>
  <w:style w:type="numbering" w:customStyle="1" w:styleId="8">
    <w:name w:val="Нет списка8"/>
    <w:next w:val="a3"/>
    <w:uiPriority w:val="99"/>
    <w:semiHidden/>
    <w:unhideWhenUsed/>
    <w:rsid w:val="004569AA"/>
  </w:style>
  <w:style w:type="table" w:customStyle="1" w:styleId="80">
    <w:name w:val="Сетка таблицы8"/>
    <w:basedOn w:val="a2"/>
    <w:next w:val="afc"/>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0"/>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4569AA"/>
  </w:style>
  <w:style w:type="character" w:customStyle="1" w:styleId="c12">
    <w:name w:val="c12"/>
    <w:basedOn w:val="a1"/>
    <w:rsid w:val="004569AA"/>
  </w:style>
  <w:style w:type="table" w:customStyle="1" w:styleId="9">
    <w:name w:val="Сетка таблицы9"/>
    <w:basedOn w:val="a2"/>
    <w:next w:val="afc"/>
    <w:uiPriority w:val="59"/>
    <w:rsid w:val="004569A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basedOn w:val="a1"/>
    <w:link w:val="a9"/>
    <w:uiPriority w:val="34"/>
    <w:rsid w:val="004569AA"/>
    <w:rPr>
      <w:rFonts w:ascii="Calibri" w:eastAsia="Calibri" w:hAnsi="Calibri" w:cs="Calibri"/>
      <w:lang w:eastAsia="ru-RU"/>
    </w:rPr>
  </w:style>
  <w:style w:type="table" w:customStyle="1" w:styleId="220">
    <w:name w:val="Сетка таблицы22"/>
    <w:basedOn w:val="a2"/>
    <w:uiPriority w:val="59"/>
    <w:rsid w:val="004569A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c"/>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569A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fd">
    <w:name w:val="TOC Heading"/>
    <w:basedOn w:val="1"/>
    <w:next w:val="a0"/>
    <w:uiPriority w:val="39"/>
    <w:semiHidden/>
    <w:unhideWhenUsed/>
    <w:qFormat/>
    <w:rsid w:val="004569AA"/>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33">
    <w:name w:val="toc 3"/>
    <w:basedOn w:val="a0"/>
    <w:next w:val="a0"/>
    <w:autoRedefine/>
    <w:uiPriority w:val="39"/>
    <w:unhideWhenUsed/>
    <w:rsid w:val="004569AA"/>
    <w:pPr>
      <w:spacing w:after="100" w:line="259" w:lineRule="auto"/>
      <w:ind w:left="440"/>
    </w:pPr>
    <w:rPr>
      <w:rFonts w:ascii="Calibri" w:eastAsia="Calibri" w:hAnsi="Calibri" w:cs="Calibri"/>
      <w:lang w:eastAsia="ru-RU"/>
    </w:rPr>
  </w:style>
  <w:style w:type="numbering" w:customStyle="1" w:styleId="90">
    <w:name w:val="Нет списка9"/>
    <w:next w:val="a3"/>
    <w:uiPriority w:val="99"/>
    <w:semiHidden/>
    <w:unhideWhenUsed/>
    <w:rsid w:val="004569AA"/>
  </w:style>
  <w:style w:type="table" w:customStyle="1" w:styleId="120">
    <w:name w:val="Сетка таблицы12"/>
    <w:basedOn w:val="a2"/>
    <w:next w:val="afc"/>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4569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4569AA"/>
    <w:rPr>
      <w:rFonts w:ascii="Times New Roman" w:hAnsi="Times New Roman" w:cs="Times New Roman"/>
      <w:b/>
      <w:bCs/>
      <w:sz w:val="24"/>
      <w:szCs w:val="24"/>
    </w:rPr>
  </w:style>
  <w:style w:type="table" w:customStyle="1" w:styleId="130">
    <w:name w:val="Сетка таблицы13"/>
    <w:basedOn w:val="a2"/>
    <w:next w:val="afc"/>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4569A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rsid w:val="004569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569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569AA"/>
    <w:pPr>
      <w:widowControl w:val="0"/>
      <w:autoSpaceDE w:val="0"/>
      <w:autoSpaceDN w:val="0"/>
      <w:spacing w:after="0" w:line="240" w:lineRule="auto"/>
      <w:ind w:left="110"/>
    </w:pPr>
    <w:rPr>
      <w:rFonts w:ascii="Times New Roman" w:eastAsia="Times New Roman" w:hAnsi="Times New Roman" w:cs="Times New Roman"/>
    </w:rPr>
  </w:style>
  <w:style w:type="table" w:customStyle="1" w:styleId="2211">
    <w:name w:val="Сетка таблицы2211"/>
    <w:basedOn w:val="a2"/>
    <w:rsid w:val="004569AA"/>
    <w:pPr>
      <w:spacing w:after="0" w:line="240" w:lineRule="auto"/>
    </w:pPr>
    <w:rPr>
      <w:rFonts w:ascii="Calibri" w:eastAsia="Times New Roman" w:hAnsi="Calibri" w:cs="Times New Roman"/>
      <w:color w:val="000000"/>
      <w:kern w:val="2"/>
      <w:sz w:val="24"/>
      <w:szCs w:val="20"/>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2"/>
    <w:uiPriority w:val="59"/>
    <w:rsid w:val="000F53C9"/>
    <w:pPr>
      <w:spacing w:after="0" w:line="240" w:lineRule="auto"/>
    </w:pPr>
    <w:rPr>
      <w:rFonts w:ascii="Calibri" w:eastAsia="Calibri" w:hAnsi="Calibri"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1">
    <w:name w:val="heading 1"/>
    <w:basedOn w:val="a0"/>
    <w:next w:val="a0"/>
    <w:link w:val="10"/>
    <w:qFormat/>
    <w:rsid w:val="004569AA"/>
    <w:pPr>
      <w:keepNext/>
      <w:spacing w:before="240" w:after="60"/>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
    <w:unhideWhenUsed/>
    <w:qFormat/>
    <w:rsid w:val="004569AA"/>
    <w:pPr>
      <w:keepNext/>
      <w:keepLines/>
      <w:spacing w:before="40" w:after="0"/>
      <w:outlineLvl w:val="1"/>
    </w:pPr>
    <w:rPr>
      <w:rFonts w:ascii="Calibri Light" w:eastAsia="Times New Roman" w:hAnsi="Calibri Light" w:cs="Times New Roman"/>
      <w:color w:val="2E74B5"/>
      <w:sz w:val="26"/>
      <w:szCs w:val="26"/>
      <w:lang w:eastAsia="ru-RU"/>
    </w:rPr>
  </w:style>
  <w:style w:type="paragraph" w:styleId="3">
    <w:name w:val="heading 3"/>
    <w:basedOn w:val="a0"/>
    <w:next w:val="a0"/>
    <w:link w:val="30"/>
    <w:unhideWhenUsed/>
    <w:qFormat/>
    <w:rsid w:val="004569AA"/>
    <w:pPr>
      <w:keepNext/>
      <w:spacing w:before="240" w:after="60" w:line="240" w:lineRule="auto"/>
      <w:outlineLvl w:val="2"/>
    </w:pPr>
    <w:rPr>
      <w:rFonts w:ascii="Cambria" w:eastAsia="Calibri" w:hAnsi="Cambria" w:cs="Times New Roman"/>
      <w:b/>
      <w:sz w:val="26"/>
      <w:szCs w:val="20"/>
      <w:lang w:eastAsia="ru-RU"/>
    </w:rPr>
  </w:style>
  <w:style w:type="paragraph" w:styleId="4">
    <w:name w:val="heading 4"/>
    <w:basedOn w:val="a0"/>
    <w:next w:val="a0"/>
    <w:link w:val="40"/>
    <w:rsid w:val="004569AA"/>
    <w:pPr>
      <w:keepNext/>
      <w:keepLines/>
      <w:spacing w:before="240" w:after="40" w:line="259" w:lineRule="auto"/>
      <w:outlineLvl w:val="3"/>
    </w:pPr>
    <w:rPr>
      <w:rFonts w:ascii="Calibri" w:eastAsia="Calibri" w:hAnsi="Calibri" w:cs="Calibri"/>
      <w:b/>
      <w:sz w:val="24"/>
      <w:szCs w:val="24"/>
      <w:lang w:eastAsia="ru-RU"/>
    </w:rPr>
  </w:style>
  <w:style w:type="paragraph" w:styleId="5">
    <w:name w:val="heading 5"/>
    <w:basedOn w:val="a0"/>
    <w:next w:val="a0"/>
    <w:link w:val="50"/>
    <w:rsid w:val="004569AA"/>
    <w:pPr>
      <w:keepNext/>
      <w:keepLines/>
      <w:spacing w:before="220" w:after="40" w:line="259" w:lineRule="auto"/>
      <w:outlineLvl w:val="4"/>
    </w:pPr>
    <w:rPr>
      <w:rFonts w:ascii="Calibri" w:eastAsia="Calibri" w:hAnsi="Calibri" w:cs="Calibri"/>
      <w:b/>
      <w:lang w:eastAsia="ru-RU"/>
    </w:rPr>
  </w:style>
  <w:style w:type="paragraph" w:styleId="6">
    <w:name w:val="heading 6"/>
    <w:basedOn w:val="a0"/>
    <w:next w:val="a0"/>
    <w:link w:val="60"/>
    <w:rsid w:val="004569AA"/>
    <w:pPr>
      <w:keepNext/>
      <w:keepLines/>
      <w:spacing w:before="200" w:after="40" w:line="259" w:lineRule="auto"/>
      <w:outlineLvl w:val="5"/>
    </w:pPr>
    <w:rPr>
      <w:rFonts w:ascii="Calibri" w:eastAsia="Calibri" w:hAnsi="Calibri" w:cs="Calibri"/>
      <w:b/>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69AA"/>
    <w:rPr>
      <w:rFonts w:ascii="Calibri Light" w:eastAsia="Times New Roman" w:hAnsi="Calibri Light" w:cs="Times New Roman"/>
      <w:b/>
      <w:bCs/>
      <w:kern w:val="32"/>
      <w:sz w:val="32"/>
      <w:szCs w:val="32"/>
      <w:lang w:eastAsia="ru-RU"/>
    </w:rPr>
  </w:style>
  <w:style w:type="character" w:customStyle="1" w:styleId="20">
    <w:name w:val="Заголовок 2 Знак"/>
    <w:basedOn w:val="a1"/>
    <w:link w:val="2"/>
    <w:uiPriority w:val="9"/>
    <w:rsid w:val="004569AA"/>
    <w:rPr>
      <w:rFonts w:ascii="Calibri Light" w:eastAsia="Times New Roman" w:hAnsi="Calibri Light" w:cs="Times New Roman"/>
      <w:color w:val="2E74B5"/>
      <w:sz w:val="26"/>
      <w:szCs w:val="26"/>
      <w:lang w:eastAsia="ru-RU"/>
    </w:rPr>
  </w:style>
  <w:style w:type="character" w:customStyle="1" w:styleId="30">
    <w:name w:val="Заголовок 3 Знак"/>
    <w:basedOn w:val="a1"/>
    <w:link w:val="3"/>
    <w:rsid w:val="004569AA"/>
    <w:rPr>
      <w:rFonts w:ascii="Cambria" w:eastAsia="Calibri" w:hAnsi="Cambria" w:cs="Times New Roman"/>
      <w:b/>
      <w:sz w:val="26"/>
      <w:szCs w:val="20"/>
      <w:lang w:eastAsia="ru-RU"/>
    </w:rPr>
  </w:style>
  <w:style w:type="character" w:customStyle="1" w:styleId="40">
    <w:name w:val="Заголовок 4 Знак"/>
    <w:basedOn w:val="a1"/>
    <w:link w:val="4"/>
    <w:rsid w:val="004569AA"/>
    <w:rPr>
      <w:rFonts w:ascii="Calibri" w:eastAsia="Calibri" w:hAnsi="Calibri" w:cs="Calibri"/>
      <w:b/>
      <w:sz w:val="24"/>
      <w:szCs w:val="24"/>
      <w:lang w:eastAsia="ru-RU"/>
    </w:rPr>
  </w:style>
  <w:style w:type="character" w:customStyle="1" w:styleId="50">
    <w:name w:val="Заголовок 5 Знак"/>
    <w:basedOn w:val="a1"/>
    <w:link w:val="5"/>
    <w:rsid w:val="004569AA"/>
    <w:rPr>
      <w:rFonts w:ascii="Calibri" w:eastAsia="Calibri" w:hAnsi="Calibri" w:cs="Calibri"/>
      <w:b/>
      <w:lang w:eastAsia="ru-RU"/>
    </w:rPr>
  </w:style>
  <w:style w:type="character" w:customStyle="1" w:styleId="60">
    <w:name w:val="Заголовок 6 Знак"/>
    <w:basedOn w:val="a1"/>
    <w:link w:val="6"/>
    <w:rsid w:val="004569AA"/>
    <w:rPr>
      <w:rFonts w:ascii="Calibri" w:eastAsia="Calibri" w:hAnsi="Calibri" w:cs="Calibri"/>
      <w:b/>
      <w:sz w:val="20"/>
      <w:szCs w:val="20"/>
      <w:lang w:eastAsia="ru-RU"/>
    </w:rPr>
  </w:style>
  <w:style w:type="table" w:customStyle="1" w:styleId="TableNormal">
    <w:name w:val="Table Normal"/>
    <w:rsid w:val="004569A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4">
    <w:name w:val="Title"/>
    <w:basedOn w:val="a0"/>
    <w:link w:val="a5"/>
    <w:uiPriority w:val="99"/>
    <w:qFormat/>
    <w:rsid w:val="004569AA"/>
    <w:pPr>
      <w:spacing w:after="0" w:line="240" w:lineRule="auto"/>
      <w:jc w:val="center"/>
    </w:pPr>
    <w:rPr>
      <w:rFonts w:ascii="Calibri" w:eastAsia="Calibri" w:hAnsi="Calibri" w:cs="Calibri"/>
      <w:lang w:eastAsia="ru-RU"/>
    </w:rPr>
  </w:style>
  <w:style w:type="character" w:customStyle="1" w:styleId="a5">
    <w:name w:val="Название Знак"/>
    <w:basedOn w:val="a1"/>
    <w:link w:val="a4"/>
    <w:uiPriority w:val="99"/>
    <w:rsid w:val="004569AA"/>
    <w:rPr>
      <w:rFonts w:ascii="Calibri" w:eastAsia="Calibri" w:hAnsi="Calibri" w:cs="Calibri"/>
      <w:lang w:eastAsia="ru-RU"/>
    </w:rPr>
  </w:style>
  <w:style w:type="paragraph" w:styleId="a6">
    <w:name w:val="Normal (Web)"/>
    <w:basedOn w:val="a0"/>
    <w:link w:val="a7"/>
    <w:uiPriority w:val="99"/>
    <w:unhideWhenUsed/>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1"/>
    <w:uiPriority w:val="99"/>
    <w:unhideWhenUsed/>
    <w:rsid w:val="004569AA"/>
    <w:rPr>
      <w:color w:val="0000FF"/>
      <w:u w:val="single"/>
    </w:rPr>
  </w:style>
  <w:style w:type="character" w:customStyle="1" w:styleId="apple-tab-span">
    <w:name w:val="apple-tab-span"/>
    <w:basedOn w:val="a1"/>
    <w:rsid w:val="004569AA"/>
  </w:style>
  <w:style w:type="paragraph" w:styleId="a9">
    <w:name w:val="List Paragraph"/>
    <w:basedOn w:val="a0"/>
    <w:link w:val="aa"/>
    <w:uiPriority w:val="34"/>
    <w:qFormat/>
    <w:rsid w:val="004569AA"/>
    <w:pPr>
      <w:spacing w:after="160" w:line="259" w:lineRule="auto"/>
      <w:ind w:left="720"/>
      <w:contextualSpacing/>
    </w:pPr>
    <w:rPr>
      <w:rFonts w:ascii="Calibri" w:eastAsia="Calibri" w:hAnsi="Calibri" w:cs="Calibri"/>
      <w:lang w:eastAsia="ru-RU"/>
    </w:rPr>
  </w:style>
  <w:style w:type="numbering" w:customStyle="1" w:styleId="11">
    <w:name w:val="Нет списка1"/>
    <w:next w:val="a3"/>
    <w:uiPriority w:val="99"/>
    <w:semiHidden/>
    <w:unhideWhenUsed/>
    <w:rsid w:val="004569AA"/>
  </w:style>
  <w:style w:type="numbering" w:customStyle="1" w:styleId="110">
    <w:name w:val="Нет списка11"/>
    <w:next w:val="a3"/>
    <w:uiPriority w:val="99"/>
    <w:semiHidden/>
    <w:unhideWhenUsed/>
    <w:rsid w:val="004569AA"/>
  </w:style>
  <w:style w:type="character" w:customStyle="1" w:styleId="ab">
    <w:name w:val="Основной текст Знак"/>
    <w:link w:val="ac"/>
    <w:uiPriority w:val="99"/>
    <w:locked/>
    <w:rsid w:val="004569AA"/>
    <w:rPr>
      <w:rFonts w:ascii="Calibri" w:eastAsia="Calibri" w:hAnsi="Calibri"/>
    </w:rPr>
  </w:style>
  <w:style w:type="paragraph" w:styleId="ac">
    <w:name w:val="Body Text"/>
    <w:basedOn w:val="a0"/>
    <w:link w:val="ab"/>
    <w:uiPriority w:val="99"/>
    <w:qFormat/>
    <w:rsid w:val="004569AA"/>
    <w:pPr>
      <w:spacing w:after="120"/>
    </w:pPr>
    <w:rPr>
      <w:rFonts w:ascii="Calibri" w:eastAsia="Calibri" w:hAnsi="Calibri"/>
    </w:rPr>
  </w:style>
  <w:style w:type="character" w:customStyle="1" w:styleId="12">
    <w:name w:val="Основной текст Знак1"/>
    <w:basedOn w:val="a1"/>
    <w:uiPriority w:val="99"/>
    <w:semiHidden/>
    <w:rsid w:val="004569AA"/>
  </w:style>
  <w:style w:type="paragraph" w:styleId="21">
    <w:name w:val="List 2"/>
    <w:basedOn w:val="a0"/>
    <w:uiPriority w:val="99"/>
    <w:rsid w:val="004569AA"/>
    <w:pPr>
      <w:spacing w:after="0" w:line="240" w:lineRule="auto"/>
      <w:ind w:left="566" w:hanging="283"/>
      <w:jc w:val="both"/>
    </w:pPr>
    <w:rPr>
      <w:rFonts w:ascii="Times New Roman" w:eastAsia="Calibri" w:hAnsi="Times New Roman" w:cs="Times New Roman"/>
      <w:sz w:val="24"/>
      <w:szCs w:val="20"/>
      <w:lang w:eastAsia="ru-RU"/>
    </w:rPr>
  </w:style>
  <w:style w:type="character" w:customStyle="1" w:styleId="a7">
    <w:name w:val="Обычный (веб) Знак"/>
    <w:link w:val="a6"/>
    <w:uiPriority w:val="99"/>
    <w:rsid w:val="004569AA"/>
    <w:rPr>
      <w:rFonts w:ascii="Times New Roman" w:eastAsia="Times New Roman" w:hAnsi="Times New Roman" w:cs="Times New Roman"/>
      <w:sz w:val="24"/>
      <w:szCs w:val="24"/>
      <w:lang w:eastAsia="ru-RU"/>
    </w:rPr>
  </w:style>
  <w:style w:type="paragraph" w:customStyle="1" w:styleId="ConsPlusTitle">
    <w:name w:val="ConsPlusTitle"/>
    <w:uiPriority w:val="99"/>
    <w:rsid w:val="004569AA"/>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13">
    <w:name w:val="Название Знак1"/>
    <w:basedOn w:val="a1"/>
    <w:uiPriority w:val="10"/>
    <w:rsid w:val="004569AA"/>
    <w:rPr>
      <w:rFonts w:asciiTheme="majorHAnsi" w:eastAsiaTheme="majorEastAsia" w:hAnsiTheme="majorHAnsi" w:cstheme="majorBidi"/>
      <w:spacing w:val="-10"/>
      <w:kern w:val="28"/>
      <w:sz w:val="56"/>
      <w:szCs w:val="56"/>
    </w:rPr>
  </w:style>
  <w:style w:type="paragraph" w:customStyle="1" w:styleId="14">
    <w:name w:val="Абзац списка1"/>
    <w:basedOn w:val="a0"/>
    <w:uiPriority w:val="99"/>
    <w:rsid w:val="004569AA"/>
    <w:pPr>
      <w:ind w:left="720"/>
      <w:contextualSpacing/>
    </w:pPr>
    <w:rPr>
      <w:rFonts w:ascii="Calibri" w:eastAsia="Times New Roman" w:hAnsi="Calibri" w:cs="Times New Roman"/>
      <w:lang w:eastAsia="ru-RU"/>
    </w:rPr>
  </w:style>
  <w:style w:type="character" w:customStyle="1" w:styleId="NoSpacingChar">
    <w:name w:val="No Spacing Char"/>
    <w:link w:val="15"/>
    <w:locked/>
    <w:rsid w:val="004569AA"/>
    <w:rPr>
      <w:sz w:val="28"/>
    </w:rPr>
  </w:style>
  <w:style w:type="paragraph" w:customStyle="1" w:styleId="15">
    <w:name w:val="Без интервала1"/>
    <w:link w:val="NoSpacingChar"/>
    <w:rsid w:val="004569AA"/>
    <w:pPr>
      <w:spacing w:after="240" w:line="360" w:lineRule="auto"/>
      <w:jc w:val="both"/>
    </w:pPr>
    <w:rPr>
      <w:sz w:val="28"/>
    </w:rPr>
  </w:style>
  <w:style w:type="paragraph" w:customStyle="1" w:styleId="22">
    <w:name w:val="Без интервала2"/>
    <w:uiPriority w:val="99"/>
    <w:rsid w:val="004569AA"/>
    <w:pPr>
      <w:spacing w:after="240" w:line="360" w:lineRule="auto"/>
      <w:jc w:val="both"/>
    </w:pPr>
    <w:rPr>
      <w:rFonts w:ascii="Times New Roman" w:eastAsia="Times New Roman" w:hAnsi="Times New Roman" w:cs="Times New Roman"/>
      <w:sz w:val="28"/>
      <w:szCs w:val="20"/>
      <w:lang w:eastAsia="ru-RU"/>
    </w:rPr>
  </w:style>
  <w:style w:type="paragraph" w:styleId="ad">
    <w:name w:val="Body Text Indent"/>
    <w:basedOn w:val="a0"/>
    <w:link w:val="ae"/>
    <w:uiPriority w:val="99"/>
    <w:semiHidden/>
    <w:unhideWhenUsed/>
    <w:rsid w:val="004569AA"/>
    <w:pPr>
      <w:spacing w:after="120"/>
      <w:ind w:left="283"/>
    </w:pPr>
    <w:rPr>
      <w:rFonts w:ascii="Calibri" w:eastAsia="Times New Roman" w:hAnsi="Calibri" w:cs="Times New Roman"/>
      <w:lang w:eastAsia="ru-RU"/>
    </w:rPr>
  </w:style>
  <w:style w:type="character" w:customStyle="1" w:styleId="ae">
    <w:name w:val="Основной текст с отступом Знак"/>
    <w:basedOn w:val="a1"/>
    <w:link w:val="ad"/>
    <w:uiPriority w:val="99"/>
    <w:semiHidden/>
    <w:rsid w:val="004569AA"/>
    <w:rPr>
      <w:rFonts w:ascii="Calibri" w:eastAsia="Times New Roman" w:hAnsi="Calibri" w:cs="Times New Roman"/>
      <w:lang w:eastAsia="ru-RU"/>
    </w:rPr>
  </w:style>
  <w:style w:type="character" w:customStyle="1" w:styleId="af">
    <w:name w:val="Текст Знак"/>
    <w:link w:val="af0"/>
    <w:uiPriority w:val="99"/>
    <w:locked/>
    <w:rsid w:val="004569AA"/>
    <w:rPr>
      <w:rFonts w:ascii="Courier New" w:hAnsi="Courier New" w:cs="Courier New"/>
    </w:rPr>
  </w:style>
  <w:style w:type="paragraph" w:styleId="af0">
    <w:name w:val="Plain Text"/>
    <w:basedOn w:val="a0"/>
    <w:link w:val="af"/>
    <w:uiPriority w:val="99"/>
    <w:rsid w:val="004569AA"/>
    <w:pPr>
      <w:spacing w:after="0" w:line="240" w:lineRule="auto"/>
    </w:pPr>
    <w:rPr>
      <w:rFonts w:ascii="Courier New" w:hAnsi="Courier New" w:cs="Courier New"/>
    </w:rPr>
  </w:style>
  <w:style w:type="character" w:customStyle="1" w:styleId="16">
    <w:name w:val="Текст Знак1"/>
    <w:basedOn w:val="a1"/>
    <w:uiPriority w:val="99"/>
    <w:semiHidden/>
    <w:rsid w:val="004569AA"/>
    <w:rPr>
      <w:rFonts w:ascii="Consolas" w:hAnsi="Consolas" w:cs="Consolas"/>
      <w:sz w:val="21"/>
      <w:szCs w:val="21"/>
    </w:rPr>
  </w:style>
  <w:style w:type="character" w:customStyle="1" w:styleId="af1">
    <w:name w:val="Верхний колонтитул Знак"/>
    <w:link w:val="af2"/>
    <w:uiPriority w:val="99"/>
    <w:locked/>
    <w:rsid w:val="004569AA"/>
  </w:style>
  <w:style w:type="paragraph" w:styleId="af2">
    <w:name w:val="header"/>
    <w:basedOn w:val="a0"/>
    <w:link w:val="af1"/>
    <w:uiPriority w:val="99"/>
    <w:rsid w:val="004569AA"/>
    <w:pPr>
      <w:tabs>
        <w:tab w:val="center" w:pos="4153"/>
        <w:tab w:val="right" w:pos="8306"/>
      </w:tabs>
      <w:spacing w:after="0" w:line="240" w:lineRule="auto"/>
    </w:pPr>
  </w:style>
  <w:style w:type="character" w:customStyle="1" w:styleId="17">
    <w:name w:val="Верхний колонтитул Знак1"/>
    <w:basedOn w:val="a1"/>
    <w:uiPriority w:val="99"/>
    <w:semiHidden/>
    <w:rsid w:val="004569AA"/>
  </w:style>
  <w:style w:type="character" w:customStyle="1" w:styleId="af3">
    <w:name w:val="Нижний колонтитул Знак"/>
    <w:link w:val="af4"/>
    <w:uiPriority w:val="99"/>
    <w:locked/>
    <w:rsid w:val="004569AA"/>
  </w:style>
  <w:style w:type="paragraph" w:styleId="af4">
    <w:name w:val="footer"/>
    <w:basedOn w:val="a0"/>
    <w:link w:val="af3"/>
    <w:uiPriority w:val="99"/>
    <w:rsid w:val="004569AA"/>
    <w:pPr>
      <w:tabs>
        <w:tab w:val="center" w:pos="4677"/>
        <w:tab w:val="right" w:pos="9355"/>
      </w:tabs>
      <w:spacing w:after="0" w:line="240" w:lineRule="auto"/>
    </w:pPr>
  </w:style>
  <w:style w:type="character" w:customStyle="1" w:styleId="18">
    <w:name w:val="Нижний колонтитул Знак1"/>
    <w:basedOn w:val="a1"/>
    <w:uiPriority w:val="99"/>
    <w:semiHidden/>
    <w:rsid w:val="004569AA"/>
  </w:style>
  <w:style w:type="character" w:styleId="af5">
    <w:name w:val="page number"/>
    <w:rsid w:val="004569AA"/>
  </w:style>
  <w:style w:type="character" w:customStyle="1" w:styleId="apple-converted-space">
    <w:name w:val="apple-converted-space"/>
    <w:rsid w:val="004569AA"/>
  </w:style>
  <w:style w:type="character" w:styleId="af6">
    <w:name w:val="Strong"/>
    <w:uiPriority w:val="22"/>
    <w:qFormat/>
    <w:rsid w:val="004569AA"/>
    <w:rPr>
      <w:b/>
      <w:bCs/>
    </w:rPr>
  </w:style>
  <w:style w:type="paragraph" w:styleId="af7">
    <w:name w:val="No Spacing"/>
    <w:uiPriority w:val="1"/>
    <w:qFormat/>
    <w:rsid w:val="004569AA"/>
    <w:pPr>
      <w:spacing w:after="0" w:line="240" w:lineRule="auto"/>
    </w:pPr>
    <w:rPr>
      <w:rFonts w:ascii="Calibri" w:eastAsia="Calibri" w:hAnsi="Calibri" w:cs="Times New Roman"/>
      <w:lang w:eastAsia="ru-RU"/>
    </w:rPr>
  </w:style>
  <w:style w:type="character" w:customStyle="1" w:styleId="italic">
    <w:name w:val="italic"/>
    <w:rsid w:val="004569AA"/>
  </w:style>
  <w:style w:type="paragraph" w:styleId="af8">
    <w:name w:val="footnote text"/>
    <w:basedOn w:val="a0"/>
    <w:link w:val="af9"/>
    <w:uiPriority w:val="99"/>
    <w:unhideWhenUsed/>
    <w:rsid w:val="004569AA"/>
    <w:pPr>
      <w:spacing w:after="0" w:line="240" w:lineRule="auto"/>
    </w:pPr>
    <w:rPr>
      <w:rFonts w:ascii="Calibri" w:eastAsia="Calibri" w:hAnsi="Calibri" w:cs="Times New Roman"/>
      <w:sz w:val="20"/>
      <w:szCs w:val="20"/>
      <w:lang w:eastAsia="ru-RU"/>
    </w:rPr>
  </w:style>
  <w:style w:type="character" w:customStyle="1" w:styleId="af9">
    <w:name w:val="Текст сноски Знак"/>
    <w:basedOn w:val="a1"/>
    <w:link w:val="af8"/>
    <w:uiPriority w:val="99"/>
    <w:rsid w:val="004569AA"/>
    <w:rPr>
      <w:rFonts w:ascii="Calibri" w:eastAsia="Calibri" w:hAnsi="Calibri" w:cs="Times New Roman"/>
      <w:sz w:val="20"/>
      <w:szCs w:val="20"/>
      <w:lang w:eastAsia="ru-RU"/>
    </w:rPr>
  </w:style>
  <w:style w:type="character" w:styleId="afa">
    <w:name w:val="footnote reference"/>
    <w:uiPriority w:val="99"/>
    <w:unhideWhenUsed/>
    <w:rsid w:val="004569AA"/>
    <w:rPr>
      <w:vertAlign w:val="superscript"/>
    </w:rPr>
  </w:style>
  <w:style w:type="character" w:styleId="afb">
    <w:name w:val="Emphasis"/>
    <w:qFormat/>
    <w:rsid w:val="004569AA"/>
    <w:rPr>
      <w:i/>
      <w:iCs/>
    </w:rPr>
  </w:style>
  <w:style w:type="table" w:styleId="afc">
    <w:name w:val="Table Grid"/>
    <w:basedOn w:val="a2"/>
    <w:uiPriority w:val="59"/>
    <w:rsid w:val="004569A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0"/>
    <w:link w:val="afe"/>
    <w:uiPriority w:val="99"/>
    <w:unhideWhenUsed/>
    <w:rsid w:val="004569AA"/>
    <w:pPr>
      <w:spacing w:after="0" w:line="240" w:lineRule="auto"/>
    </w:pPr>
    <w:rPr>
      <w:rFonts w:ascii="Segoe UI" w:eastAsia="Times New Roman" w:hAnsi="Segoe UI" w:cs="Segoe UI"/>
      <w:sz w:val="18"/>
      <w:szCs w:val="18"/>
      <w:lang w:eastAsia="ru-RU"/>
    </w:rPr>
  </w:style>
  <w:style w:type="character" w:customStyle="1" w:styleId="afe">
    <w:name w:val="Текст выноски Знак"/>
    <w:basedOn w:val="a1"/>
    <w:link w:val="afd"/>
    <w:uiPriority w:val="99"/>
    <w:rsid w:val="004569AA"/>
    <w:rPr>
      <w:rFonts w:ascii="Segoe UI" w:eastAsia="Times New Roman" w:hAnsi="Segoe UI" w:cs="Segoe UI"/>
      <w:sz w:val="18"/>
      <w:szCs w:val="18"/>
      <w:lang w:eastAsia="ru-RU"/>
    </w:rPr>
  </w:style>
  <w:style w:type="paragraph" w:styleId="aff">
    <w:name w:val="endnote text"/>
    <w:basedOn w:val="a0"/>
    <w:link w:val="aff0"/>
    <w:uiPriority w:val="99"/>
    <w:rsid w:val="004569AA"/>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1"/>
    <w:link w:val="aff"/>
    <w:uiPriority w:val="99"/>
    <w:rsid w:val="004569AA"/>
    <w:rPr>
      <w:rFonts w:ascii="Times New Roman" w:eastAsia="Times New Roman" w:hAnsi="Times New Roman" w:cs="Times New Roman"/>
      <w:sz w:val="20"/>
      <w:szCs w:val="20"/>
      <w:lang w:eastAsia="ru-RU"/>
    </w:rPr>
  </w:style>
  <w:style w:type="character" w:styleId="aff1">
    <w:name w:val="endnote reference"/>
    <w:rsid w:val="004569AA"/>
    <w:rPr>
      <w:vertAlign w:val="superscript"/>
    </w:rPr>
  </w:style>
  <w:style w:type="paragraph" w:customStyle="1" w:styleId="Default">
    <w:name w:val="Default"/>
    <w:uiPriority w:val="99"/>
    <w:rsid w:val="004569AA"/>
    <w:pPr>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numbering" w:customStyle="1" w:styleId="51">
    <w:name w:val="Импортированный стиль 5"/>
    <w:rsid w:val="004569AA"/>
  </w:style>
  <w:style w:type="numbering" w:customStyle="1" w:styleId="aff2">
    <w:name w:val="С буквами"/>
    <w:rsid w:val="004569AA"/>
  </w:style>
  <w:style w:type="numbering" w:customStyle="1" w:styleId="41">
    <w:name w:val="Импортированный стиль 4"/>
    <w:rsid w:val="004569AA"/>
  </w:style>
  <w:style w:type="character" w:customStyle="1" w:styleId="aff3">
    <w:name w:val="Выделение в начале"/>
    <w:uiPriority w:val="1"/>
    <w:qFormat/>
    <w:rsid w:val="004569AA"/>
    <w:rPr>
      <w:rFonts w:ascii="Calibri" w:hAnsi="Calibri"/>
      <w:color w:val="0070C0"/>
      <w:sz w:val="32"/>
      <w:szCs w:val="28"/>
      <w:u w:val="single"/>
    </w:rPr>
  </w:style>
  <w:style w:type="table" w:customStyle="1" w:styleId="-111">
    <w:name w:val="Таблица-сетка 1 светлая — акцент 11"/>
    <w:basedOn w:val="a2"/>
    <w:uiPriority w:val="46"/>
    <w:rsid w:val="004569AA"/>
    <w:pPr>
      <w:spacing w:after="0" w:line="240" w:lineRule="auto"/>
    </w:pPr>
    <w:rPr>
      <w:rFonts w:ascii="Calibri" w:eastAsia="Calibri" w:hAnsi="Calibri" w:cs="Times New Roman"/>
      <w:lang w:eastAsia="ru-R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aff4">
    <w:name w:val="List"/>
    <w:basedOn w:val="a0"/>
    <w:uiPriority w:val="99"/>
    <w:semiHidden/>
    <w:unhideWhenUsed/>
    <w:rsid w:val="004569AA"/>
    <w:pPr>
      <w:ind w:left="283" w:hanging="283"/>
      <w:contextualSpacing/>
    </w:pPr>
    <w:rPr>
      <w:rFonts w:ascii="Calibri" w:eastAsia="Times New Roman" w:hAnsi="Calibri" w:cs="Times New Roman"/>
      <w:lang w:eastAsia="ru-RU"/>
    </w:rPr>
  </w:style>
  <w:style w:type="character" w:customStyle="1" w:styleId="c2">
    <w:name w:val="c2"/>
    <w:rsid w:val="004569AA"/>
  </w:style>
  <w:style w:type="character" w:customStyle="1" w:styleId="c0">
    <w:name w:val="c0"/>
    <w:rsid w:val="004569AA"/>
  </w:style>
  <w:style w:type="character" w:customStyle="1" w:styleId="s3">
    <w:name w:val="s3"/>
    <w:rsid w:val="004569AA"/>
  </w:style>
  <w:style w:type="paragraph" w:customStyle="1" w:styleId="p12">
    <w:name w:val="p12"/>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rsid w:val="004569AA"/>
  </w:style>
  <w:style w:type="paragraph" w:customStyle="1" w:styleId="p27">
    <w:name w:val="p27"/>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0"/>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FollowedHyperlink"/>
    <w:uiPriority w:val="99"/>
    <w:semiHidden/>
    <w:unhideWhenUsed/>
    <w:rsid w:val="004569AA"/>
    <w:rPr>
      <w:color w:val="954F72"/>
      <w:u w:val="single"/>
    </w:rPr>
  </w:style>
  <w:style w:type="paragraph" w:styleId="aff6">
    <w:name w:val="annotation text"/>
    <w:basedOn w:val="a0"/>
    <w:link w:val="aff7"/>
    <w:uiPriority w:val="99"/>
    <w:semiHidden/>
    <w:unhideWhenUsed/>
    <w:rsid w:val="004569AA"/>
    <w:pPr>
      <w:spacing w:after="0" w:line="240" w:lineRule="auto"/>
    </w:pPr>
    <w:rPr>
      <w:rFonts w:ascii="Calibri" w:eastAsia="Calibri" w:hAnsi="Calibri" w:cs="Times New Roman"/>
      <w:sz w:val="24"/>
      <w:lang w:eastAsia="ru-RU"/>
    </w:rPr>
  </w:style>
  <w:style w:type="character" w:customStyle="1" w:styleId="aff7">
    <w:name w:val="Текст примечания Знак"/>
    <w:basedOn w:val="a1"/>
    <w:link w:val="aff6"/>
    <w:uiPriority w:val="99"/>
    <w:semiHidden/>
    <w:rsid w:val="004569AA"/>
    <w:rPr>
      <w:rFonts w:ascii="Calibri" w:eastAsia="Calibri" w:hAnsi="Calibri" w:cs="Times New Roman"/>
      <w:sz w:val="24"/>
      <w:lang w:eastAsia="ru-RU"/>
    </w:rPr>
  </w:style>
  <w:style w:type="paragraph" w:styleId="a">
    <w:name w:val="List Bullet"/>
    <w:basedOn w:val="a0"/>
    <w:uiPriority w:val="99"/>
    <w:semiHidden/>
    <w:unhideWhenUsed/>
    <w:rsid w:val="004569AA"/>
    <w:pPr>
      <w:numPr>
        <w:numId w:val="5"/>
      </w:numPr>
      <w:spacing w:after="0" w:line="240" w:lineRule="auto"/>
      <w:contextualSpacing/>
    </w:pPr>
    <w:rPr>
      <w:rFonts w:ascii="Times New Roman" w:eastAsia="Calibri" w:hAnsi="Times New Roman" w:cs="Times New Roman"/>
      <w:sz w:val="24"/>
      <w:szCs w:val="24"/>
      <w:lang w:eastAsia="ru-RU"/>
    </w:rPr>
  </w:style>
  <w:style w:type="paragraph" w:customStyle="1" w:styleId="23">
    <w:name w:val="Абзац списка2"/>
    <w:basedOn w:val="a0"/>
    <w:uiPriority w:val="99"/>
    <w:rsid w:val="004569AA"/>
    <w:pPr>
      <w:spacing w:after="0" w:line="240" w:lineRule="auto"/>
      <w:ind w:left="720"/>
      <w:contextualSpacing/>
    </w:pPr>
    <w:rPr>
      <w:rFonts w:ascii="Times New Roman" w:eastAsia="Calibri" w:hAnsi="Times New Roman" w:cs="Times New Roman"/>
      <w:sz w:val="24"/>
      <w:szCs w:val="24"/>
      <w:lang w:eastAsia="ru-RU"/>
    </w:rPr>
  </w:style>
  <w:style w:type="character" w:customStyle="1" w:styleId="180">
    <w:name w:val="Основной текст (18)_"/>
    <w:link w:val="181"/>
    <w:uiPriority w:val="99"/>
    <w:locked/>
    <w:rsid w:val="004569AA"/>
    <w:rPr>
      <w:spacing w:val="1"/>
      <w:sz w:val="16"/>
      <w:szCs w:val="16"/>
      <w:shd w:val="clear" w:color="auto" w:fill="FFFFFF"/>
    </w:rPr>
  </w:style>
  <w:style w:type="paragraph" w:customStyle="1" w:styleId="181">
    <w:name w:val="Основной текст (18)1"/>
    <w:basedOn w:val="a0"/>
    <w:link w:val="180"/>
    <w:uiPriority w:val="99"/>
    <w:rsid w:val="004569AA"/>
    <w:pPr>
      <w:widowControl w:val="0"/>
      <w:shd w:val="clear" w:color="auto" w:fill="FFFFFF"/>
      <w:spacing w:after="0" w:line="206" w:lineRule="exact"/>
      <w:ind w:hanging="400"/>
      <w:jc w:val="both"/>
    </w:pPr>
    <w:rPr>
      <w:spacing w:val="1"/>
      <w:sz w:val="16"/>
      <w:szCs w:val="16"/>
    </w:rPr>
  </w:style>
  <w:style w:type="paragraph" w:customStyle="1" w:styleId="xmsonormal">
    <w:name w:val="x_msonormal"/>
    <w:basedOn w:val="a0"/>
    <w:uiPriority w:val="99"/>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Текст примечания Знак1"/>
    <w:uiPriority w:val="99"/>
    <w:semiHidden/>
    <w:rsid w:val="004569AA"/>
    <w:rPr>
      <w:rFonts w:ascii="Calibri" w:eastAsia="Times New Roman" w:hAnsi="Calibri" w:cs="Times New Roman" w:hint="default"/>
      <w:sz w:val="20"/>
      <w:szCs w:val="20"/>
    </w:rPr>
  </w:style>
  <w:style w:type="character" w:customStyle="1" w:styleId="apple-style-span">
    <w:name w:val="apple-style-span"/>
    <w:rsid w:val="004569AA"/>
  </w:style>
  <w:style w:type="character" w:customStyle="1" w:styleId="s1">
    <w:name w:val="s1"/>
    <w:uiPriority w:val="99"/>
    <w:rsid w:val="004569AA"/>
  </w:style>
  <w:style w:type="table" w:customStyle="1" w:styleId="1a">
    <w:name w:val="Сетка таблицы1"/>
    <w:basedOn w:val="a2"/>
    <w:uiPriority w:val="59"/>
    <w:rsid w:val="004569A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uiPriority w:val="59"/>
    <w:rsid w:val="004569A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ff8">
    <w:name w:val="С числами"/>
    <w:rsid w:val="004569AA"/>
  </w:style>
  <w:style w:type="paragraph" w:customStyle="1" w:styleId="1b">
    <w:name w:val="Обычный1"/>
    <w:rsid w:val="004569AA"/>
    <w:rPr>
      <w:rFonts w:ascii="Calibri" w:eastAsia="Calibri" w:hAnsi="Calibri" w:cs="Calibri"/>
      <w:color w:val="000000"/>
      <w:lang w:eastAsia="ru-RU"/>
    </w:rPr>
  </w:style>
  <w:style w:type="character" w:customStyle="1" w:styleId="text-cut2">
    <w:name w:val="text-cut2"/>
    <w:rsid w:val="004569AA"/>
  </w:style>
  <w:style w:type="table" w:customStyle="1" w:styleId="31">
    <w:name w:val="Сетка таблицы3"/>
    <w:basedOn w:val="a2"/>
    <w:next w:val="afc"/>
    <w:uiPriority w:val="59"/>
    <w:rsid w:val="004569A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uiPriority w:val="99"/>
    <w:rsid w:val="004569AA"/>
    <w:pPr>
      <w:spacing w:after="0" w:line="240" w:lineRule="auto"/>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569AA"/>
  </w:style>
  <w:style w:type="table" w:customStyle="1" w:styleId="52">
    <w:name w:val="Сетка таблицы5"/>
    <w:basedOn w:val="a2"/>
    <w:next w:val="afc"/>
    <w:uiPriority w:val="39"/>
    <w:rsid w:val="004569A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3"/>
    <w:uiPriority w:val="99"/>
    <w:semiHidden/>
    <w:unhideWhenUsed/>
    <w:rsid w:val="004569AA"/>
  </w:style>
  <w:style w:type="numbering" w:customStyle="1" w:styleId="43">
    <w:name w:val="Нет списка4"/>
    <w:next w:val="a3"/>
    <w:uiPriority w:val="99"/>
    <w:semiHidden/>
    <w:unhideWhenUsed/>
    <w:rsid w:val="004569AA"/>
  </w:style>
  <w:style w:type="table" w:customStyle="1" w:styleId="61">
    <w:name w:val="Сетка таблицы6"/>
    <w:basedOn w:val="a2"/>
    <w:next w:val="afc"/>
    <w:uiPriority w:val="39"/>
    <w:rsid w:val="004569A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4569A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uiPriority w:val="39"/>
    <w:rsid w:val="004569A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С числами1"/>
    <w:rsid w:val="004569AA"/>
  </w:style>
  <w:style w:type="numbering" w:customStyle="1" w:styleId="53">
    <w:name w:val="Нет списка5"/>
    <w:next w:val="a3"/>
    <w:uiPriority w:val="99"/>
    <w:semiHidden/>
    <w:unhideWhenUsed/>
    <w:rsid w:val="004569AA"/>
  </w:style>
  <w:style w:type="character" w:customStyle="1" w:styleId="1d">
    <w:name w:val="Текст сноски Знак1"/>
    <w:basedOn w:val="a1"/>
    <w:uiPriority w:val="99"/>
    <w:semiHidden/>
    <w:rsid w:val="004569AA"/>
    <w:rPr>
      <w:sz w:val="20"/>
      <w:szCs w:val="20"/>
    </w:rPr>
  </w:style>
  <w:style w:type="numbering" w:customStyle="1" w:styleId="62">
    <w:name w:val="Нет списка6"/>
    <w:next w:val="a3"/>
    <w:uiPriority w:val="99"/>
    <w:semiHidden/>
    <w:unhideWhenUsed/>
    <w:rsid w:val="004569AA"/>
  </w:style>
  <w:style w:type="table" w:customStyle="1" w:styleId="7">
    <w:name w:val="Сетка таблицы7"/>
    <w:basedOn w:val="a2"/>
    <w:next w:val="afc"/>
    <w:uiPriority w:val="39"/>
    <w:rsid w:val="004569A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С числами2"/>
    <w:rsid w:val="004569AA"/>
  </w:style>
  <w:style w:type="numbering" w:customStyle="1" w:styleId="70">
    <w:name w:val="Нет списка7"/>
    <w:next w:val="a3"/>
    <w:uiPriority w:val="99"/>
    <w:semiHidden/>
    <w:unhideWhenUsed/>
    <w:rsid w:val="004569AA"/>
  </w:style>
  <w:style w:type="paragraph" w:styleId="aff9">
    <w:name w:val="Subtitle"/>
    <w:basedOn w:val="a0"/>
    <w:next w:val="a0"/>
    <w:link w:val="affa"/>
    <w:rsid w:val="004569AA"/>
    <w:pPr>
      <w:keepNext/>
      <w:keepLines/>
      <w:spacing w:before="360" w:after="80" w:line="259" w:lineRule="auto"/>
    </w:pPr>
    <w:rPr>
      <w:rFonts w:ascii="Georgia" w:eastAsia="Georgia" w:hAnsi="Georgia" w:cs="Georgia"/>
      <w:i/>
      <w:color w:val="666666"/>
      <w:sz w:val="48"/>
      <w:szCs w:val="48"/>
      <w:lang w:eastAsia="ru-RU"/>
    </w:rPr>
  </w:style>
  <w:style w:type="character" w:customStyle="1" w:styleId="affa">
    <w:name w:val="Подзаголовок Знак"/>
    <w:basedOn w:val="a1"/>
    <w:link w:val="aff9"/>
    <w:rsid w:val="004569AA"/>
    <w:rPr>
      <w:rFonts w:ascii="Georgia" w:eastAsia="Georgia" w:hAnsi="Georgia" w:cs="Georgia"/>
      <w:i/>
      <w:color w:val="666666"/>
      <w:sz w:val="48"/>
      <w:szCs w:val="48"/>
      <w:lang w:eastAsia="ru-RU"/>
    </w:rPr>
  </w:style>
  <w:style w:type="paragraph" w:customStyle="1" w:styleId="Standard">
    <w:name w:val="Standard"/>
    <w:rsid w:val="004569AA"/>
    <w:pPr>
      <w:suppressAutoHyphens/>
      <w:autoSpaceDN w:val="0"/>
      <w:textAlignment w:val="baseline"/>
    </w:pPr>
    <w:rPr>
      <w:rFonts w:ascii="Calibri" w:eastAsia="Times New Roman" w:hAnsi="Calibri" w:cs="Calibri"/>
      <w:kern w:val="3"/>
      <w:lang w:eastAsia="zh-CN"/>
    </w:rPr>
  </w:style>
  <w:style w:type="character" w:customStyle="1" w:styleId="affb">
    <w:name w:val="Основной текст_"/>
    <w:basedOn w:val="a1"/>
    <w:link w:val="27"/>
    <w:rsid w:val="004569AA"/>
    <w:rPr>
      <w:rFonts w:ascii="Times New Roman" w:eastAsia="Times New Roman" w:hAnsi="Times New Roman" w:cs="Times New Roman"/>
      <w:b/>
      <w:bCs/>
      <w:sz w:val="26"/>
      <w:szCs w:val="26"/>
      <w:shd w:val="clear" w:color="auto" w:fill="FFFFFF"/>
    </w:rPr>
  </w:style>
  <w:style w:type="character" w:customStyle="1" w:styleId="affc">
    <w:name w:val="Основной текст + Не полужирный"/>
    <w:basedOn w:val="affb"/>
    <w:rsid w:val="004569A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7">
    <w:name w:val="Основной текст2"/>
    <w:basedOn w:val="a0"/>
    <w:link w:val="affb"/>
    <w:rsid w:val="004569AA"/>
    <w:pPr>
      <w:widowControl w:val="0"/>
      <w:shd w:val="clear" w:color="auto" w:fill="FFFFFF"/>
      <w:spacing w:after="300" w:line="317" w:lineRule="exact"/>
      <w:jc w:val="center"/>
    </w:pPr>
    <w:rPr>
      <w:rFonts w:ascii="Times New Roman" w:eastAsia="Times New Roman" w:hAnsi="Times New Roman" w:cs="Times New Roman"/>
      <w:b/>
      <w:bCs/>
      <w:sz w:val="26"/>
      <w:szCs w:val="26"/>
    </w:rPr>
  </w:style>
  <w:style w:type="paragraph" w:customStyle="1" w:styleId="Style20">
    <w:name w:val="Style20"/>
    <w:basedOn w:val="a0"/>
    <w:uiPriority w:val="99"/>
    <w:rsid w:val="004569AA"/>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character" w:customStyle="1" w:styleId="Sylfaen10pt">
    <w:name w:val="Основной текст + Sylfaen;10 pt;Не полужирный;Курсив"/>
    <w:basedOn w:val="affb"/>
    <w:rsid w:val="004569AA"/>
    <w:rPr>
      <w:rFonts w:ascii="Sylfaen" w:eastAsia="Sylfaen" w:hAnsi="Sylfaen" w:cs="Sylfaen"/>
      <w:b/>
      <w:bCs/>
      <w:i/>
      <w:iCs/>
      <w:color w:val="000000"/>
      <w:spacing w:val="0"/>
      <w:w w:val="100"/>
      <w:position w:val="0"/>
      <w:sz w:val="20"/>
      <w:szCs w:val="20"/>
      <w:shd w:val="clear" w:color="auto" w:fill="FFFFFF"/>
      <w:lang w:val="ru-RU" w:eastAsia="ru-RU" w:bidi="ru-RU"/>
    </w:rPr>
  </w:style>
  <w:style w:type="character" w:customStyle="1" w:styleId="1e">
    <w:name w:val="Основной текст1"/>
    <w:basedOn w:val="affb"/>
    <w:rsid w:val="004569A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Style36">
    <w:name w:val="Style36"/>
    <w:basedOn w:val="a0"/>
    <w:uiPriority w:val="99"/>
    <w:rsid w:val="004569AA"/>
    <w:pPr>
      <w:widowControl w:val="0"/>
      <w:autoSpaceDE w:val="0"/>
      <w:autoSpaceDN w:val="0"/>
      <w:adjustRightInd w:val="0"/>
      <w:spacing w:after="0" w:line="490" w:lineRule="exact"/>
      <w:jc w:val="both"/>
    </w:pPr>
    <w:rPr>
      <w:rFonts w:ascii="Times New Roman" w:eastAsia="Times New Roman" w:hAnsi="Times New Roman" w:cs="Times New Roman"/>
      <w:sz w:val="24"/>
      <w:szCs w:val="24"/>
      <w:lang w:eastAsia="ru-RU"/>
    </w:rPr>
  </w:style>
  <w:style w:type="character" w:customStyle="1" w:styleId="c9">
    <w:name w:val="c9"/>
    <w:rsid w:val="004569AA"/>
  </w:style>
  <w:style w:type="paragraph" w:customStyle="1" w:styleId="Style10">
    <w:name w:val="Style10"/>
    <w:basedOn w:val="a0"/>
    <w:uiPriority w:val="99"/>
    <w:rsid w:val="004569AA"/>
    <w:pPr>
      <w:widowControl w:val="0"/>
      <w:autoSpaceDE w:val="0"/>
      <w:autoSpaceDN w:val="0"/>
      <w:adjustRightInd w:val="0"/>
      <w:spacing w:after="0" w:line="224" w:lineRule="exact"/>
      <w:ind w:firstLine="288"/>
      <w:jc w:val="both"/>
    </w:pPr>
    <w:rPr>
      <w:rFonts w:ascii="Calibri" w:eastAsia="Times New Roman" w:hAnsi="Calibri" w:cs="Times New Roman"/>
      <w:sz w:val="24"/>
      <w:szCs w:val="24"/>
      <w:lang w:eastAsia="ru-RU"/>
    </w:rPr>
  </w:style>
  <w:style w:type="numbering" w:customStyle="1" w:styleId="8">
    <w:name w:val="Нет списка8"/>
    <w:next w:val="a3"/>
    <w:uiPriority w:val="99"/>
    <w:semiHidden/>
    <w:unhideWhenUsed/>
    <w:rsid w:val="004569AA"/>
  </w:style>
  <w:style w:type="table" w:customStyle="1" w:styleId="80">
    <w:name w:val="Сетка таблицы8"/>
    <w:basedOn w:val="a2"/>
    <w:next w:val="afc"/>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0"/>
    <w:rsid w:val="00456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4569AA"/>
  </w:style>
  <w:style w:type="character" w:customStyle="1" w:styleId="c12">
    <w:name w:val="c12"/>
    <w:basedOn w:val="a1"/>
    <w:rsid w:val="004569AA"/>
  </w:style>
  <w:style w:type="table" w:customStyle="1" w:styleId="9">
    <w:name w:val="Сетка таблицы9"/>
    <w:basedOn w:val="a2"/>
    <w:next w:val="afc"/>
    <w:uiPriority w:val="59"/>
    <w:rsid w:val="004569A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basedOn w:val="a1"/>
    <w:link w:val="a9"/>
    <w:uiPriority w:val="34"/>
    <w:rsid w:val="004569AA"/>
    <w:rPr>
      <w:rFonts w:ascii="Calibri" w:eastAsia="Calibri" w:hAnsi="Calibri" w:cs="Calibri"/>
      <w:lang w:eastAsia="ru-RU"/>
    </w:rPr>
  </w:style>
  <w:style w:type="table" w:customStyle="1" w:styleId="220">
    <w:name w:val="Сетка таблицы22"/>
    <w:basedOn w:val="a2"/>
    <w:uiPriority w:val="59"/>
    <w:rsid w:val="004569A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c"/>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569A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fd">
    <w:name w:val="TOC Heading"/>
    <w:basedOn w:val="1"/>
    <w:next w:val="a0"/>
    <w:uiPriority w:val="39"/>
    <w:semiHidden/>
    <w:unhideWhenUsed/>
    <w:qFormat/>
    <w:rsid w:val="004569AA"/>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33">
    <w:name w:val="toc 3"/>
    <w:basedOn w:val="a0"/>
    <w:next w:val="a0"/>
    <w:autoRedefine/>
    <w:uiPriority w:val="39"/>
    <w:unhideWhenUsed/>
    <w:rsid w:val="004569AA"/>
    <w:pPr>
      <w:spacing w:after="100" w:line="259" w:lineRule="auto"/>
      <w:ind w:left="440"/>
    </w:pPr>
    <w:rPr>
      <w:rFonts w:ascii="Calibri" w:eastAsia="Calibri" w:hAnsi="Calibri" w:cs="Calibri"/>
      <w:lang w:eastAsia="ru-RU"/>
    </w:rPr>
  </w:style>
  <w:style w:type="numbering" w:customStyle="1" w:styleId="90">
    <w:name w:val="Нет списка9"/>
    <w:next w:val="a3"/>
    <w:uiPriority w:val="99"/>
    <w:semiHidden/>
    <w:unhideWhenUsed/>
    <w:rsid w:val="004569AA"/>
  </w:style>
  <w:style w:type="table" w:customStyle="1" w:styleId="120">
    <w:name w:val="Сетка таблицы12"/>
    <w:basedOn w:val="a2"/>
    <w:next w:val="afc"/>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4569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4569AA"/>
    <w:rPr>
      <w:rFonts w:ascii="Times New Roman" w:hAnsi="Times New Roman" w:cs="Times New Roman"/>
      <w:b/>
      <w:bCs/>
      <w:sz w:val="24"/>
      <w:szCs w:val="24"/>
    </w:rPr>
  </w:style>
  <w:style w:type="table" w:customStyle="1" w:styleId="130">
    <w:name w:val="Сетка таблицы13"/>
    <w:basedOn w:val="a2"/>
    <w:next w:val="afc"/>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4569AA"/>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rsid w:val="004569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456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569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569AA"/>
    <w:pPr>
      <w:widowControl w:val="0"/>
      <w:autoSpaceDE w:val="0"/>
      <w:autoSpaceDN w:val="0"/>
      <w:spacing w:after="0" w:line="240" w:lineRule="auto"/>
      <w:ind w:left="110"/>
    </w:pPr>
    <w:rPr>
      <w:rFonts w:ascii="Times New Roman" w:eastAsia="Times New Roman" w:hAnsi="Times New Roman" w:cs="Times New Roman"/>
    </w:rPr>
  </w:style>
  <w:style w:type="table" w:customStyle="1" w:styleId="2211">
    <w:name w:val="Сетка таблицы2211"/>
    <w:basedOn w:val="a2"/>
    <w:rsid w:val="004569AA"/>
    <w:pPr>
      <w:spacing w:after="0" w:line="240" w:lineRule="auto"/>
    </w:pPr>
    <w:rPr>
      <w:rFonts w:ascii="Calibri" w:eastAsia="Times New Roman" w:hAnsi="Calibri" w:cs="Times New Roman"/>
      <w:color w:val="000000"/>
      <w:kern w:val="2"/>
      <w:sz w:val="24"/>
      <w:szCs w:val="20"/>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2"/>
    <w:uiPriority w:val="59"/>
    <w:rsid w:val="000F53C9"/>
    <w:pPr>
      <w:spacing w:after="0" w:line="240" w:lineRule="auto"/>
    </w:pPr>
    <w:rPr>
      <w:rFonts w:ascii="Calibri" w:eastAsia="Calibri" w:hAnsi="Calibri"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45</Pages>
  <Words>13449</Words>
  <Characters>76665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8</cp:revision>
  <dcterms:created xsi:type="dcterms:W3CDTF">2022-10-01T06:21:00Z</dcterms:created>
  <dcterms:modified xsi:type="dcterms:W3CDTF">2024-11-18T02:51:00Z</dcterms:modified>
</cp:coreProperties>
</file>