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19" w:rsidRPr="00143E19" w:rsidRDefault="00143E19" w:rsidP="00143E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E19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143E19" w:rsidRPr="00143E19" w:rsidRDefault="00143E19" w:rsidP="00143E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E19">
        <w:rPr>
          <w:rFonts w:ascii="Times New Roman" w:hAnsi="Times New Roman" w:cs="Times New Roman"/>
          <w:b/>
          <w:bCs/>
          <w:sz w:val="28"/>
          <w:szCs w:val="28"/>
        </w:rPr>
        <w:t>Онлайн проекта «Конструктор лето»</w:t>
      </w:r>
    </w:p>
    <w:p w:rsidR="00143E19" w:rsidRPr="00143E19" w:rsidRDefault="00143E19" w:rsidP="00143E19">
      <w:pPr>
        <w:rPr>
          <w:rFonts w:ascii="Times New Roman" w:hAnsi="Times New Roman" w:cs="Times New Roman"/>
          <w:sz w:val="28"/>
          <w:szCs w:val="28"/>
        </w:rPr>
      </w:pPr>
      <w:r w:rsidRPr="00143E19">
        <w:rPr>
          <w:rFonts w:ascii="Times New Roman" w:hAnsi="Times New Roman" w:cs="Times New Roman"/>
          <w:sz w:val="28"/>
          <w:szCs w:val="28"/>
        </w:rPr>
        <w:t xml:space="preserve">      Программа   включает</w:t>
      </w:r>
      <w:r w:rsidRPr="00143E19">
        <w:rPr>
          <w:rFonts w:ascii="Times New Roman" w:hAnsi="Times New Roman" w:cs="Times New Roman"/>
          <w:sz w:val="28"/>
          <w:szCs w:val="28"/>
        </w:rPr>
        <w:tab/>
        <w:t>в себя</w:t>
      </w:r>
      <w:r w:rsidRPr="00143E19">
        <w:rPr>
          <w:rFonts w:ascii="Times New Roman" w:hAnsi="Times New Roman" w:cs="Times New Roman"/>
          <w:sz w:val="28"/>
          <w:szCs w:val="28"/>
        </w:rPr>
        <w:tab/>
        <w:t>ознакомление</w:t>
      </w:r>
      <w:r w:rsidRPr="00143E19">
        <w:rPr>
          <w:rFonts w:ascii="Times New Roman" w:hAnsi="Times New Roman" w:cs="Times New Roman"/>
          <w:sz w:val="28"/>
          <w:szCs w:val="28"/>
        </w:rPr>
        <w:tab/>
        <w:t xml:space="preserve">с  деятельностью и направленностью проектов лета, возможностью на </w:t>
      </w:r>
      <w:proofErr w:type="gramStart"/>
      <w:r w:rsidRPr="00143E19"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 w:rsidRPr="00143E19">
        <w:rPr>
          <w:rFonts w:ascii="Times New Roman" w:hAnsi="Times New Roman" w:cs="Times New Roman"/>
          <w:sz w:val="28"/>
          <w:szCs w:val="28"/>
        </w:rPr>
        <w:t xml:space="preserve"> задать   вопрос к руководителю проекта, а так же, дистанционно принять участие в традиционных мероприятиях центра в режиме «онлайн». В рамках образовательной части специалисты центра разработали видео мастер-классы,  с  которыми  познакомился  каждый  участник. Посредством вовлечения детей в игровую модель смены создать условия для осознания важности достижения жизненного успеха, формирования социальной позиции, повышения самооценки. </w:t>
      </w:r>
      <w:proofErr w:type="gramStart"/>
      <w:r w:rsidRPr="00143E19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143E19">
        <w:rPr>
          <w:rFonts w:ascii="Times New Roman" w:hAnsi="Times New Roman" w:cs="Times New Roman"/>
          <w:sz w:val="28"/>
          <w:szCs w:val="28"/>
        </w:rPr>
        <w:t xml:space="preserve"> использованные в качестве площадок проведения: официальные аккаунты учреждения на базе кроссплатформенного мессенджера «</w:t>
      </w:r>
      <w:proofErr w:type="spellStart"/>
      <w:r w:rsidRPr="00143E19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143E19">
        <w:rPr>
          <w:rFonts w:ascii="Times New Roman" w:hAnsi="Times New Roman" w:cs="Times New Roman"/>
          <w:sz w:val="28"/>
          <w:szCs w:val="28"/>
        </w:rPr>
        <w:t>» и социальной сети «</w:t>
      </w:r>
      <w:proofErr w:type="spellStart"/>
      <w:r w:rsidRPr="00143E19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143E19">
        <w:rPr>
          <w:rFonts w:ascii="Times New Roman" w:hAnsi="Times New Roman" w:cs="Times New Roman"/>
          <w:sz w:val="28"/>
          <w:szCs w:val="28"/>
        </w:rPr>
        <w:t>», социальная сеть «VK», а также на базе платформы «</w:t>
      </w:r>
      <w:proofErr w:type="spellStart"/>
      <w:r w:rsidRPr="00143E19">
        <w:rPr>
          <w:rFonts w:ascii="Times New Roman" w:hAnsi="Times New Roman" w:cs="Times New Roman"/>
          <w:sz w:val="28"/>
          <w:szCs w:val="28"/>
        </w:rPr>
        <w:t>Созвездие.Online</w:t>
      </w:r>
      <w:proofErr w:type="spellEnd"/>
      <w:r w:rsidRPr="00143E19">
        <w:rPr>
          <w:rFonts w:ascii="Times New Roman" w:hAnsi="Times New Roman" w:cs="Times New Roman"/>
          <w:sz w:val="28"/>
          <w:szCs w:val="28"/>
        </w:rPr>
        <w:t>».</w:t>
      </w:r>
    </w:p>
    <w:p w:rsidR="00143E19" w:rsidRPr="00143E19" w:rsidRDefault="00143E19" w:rsidP="0014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E19"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программы:</w:t>
      </w:r>
      <w:r w:rsidRPr="00143E19">
        <w:rPr>
          <w:rFonts w:ascii="Times New Roman" w:hAnsi="Times New Roman" w:cs="Times New Roman"/>
          <w:sz w:val="28"/>
          <w:szCs w:val="28"/>
        </w:rPr>
        <w:t xml:space="preserve">  социально-педагогическая</w:t>
      </w:r>
    </w:p>
    <w:p w:rsidR="00143E19" w:rsidRPr="00143E19" w:rsidRDefault="00143E19" w:rsidP="0014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E19">
        <w:rPr>
          <w:rFonts w:ascii="Times New Roman" w:hAnsi="Times New Roman" w:cs="Times New Roman"/>
          <w:b/>
          <w:bCs/>
          <w:sz w:val="28"/>
          <w:szCs w:val="28"/>
        </w:rPr>
        <w:t xml:space="preserve">Целевая аудитория:  </w:t>
      </w:r>
      <w:r w:rsidRPr="00143E19">
        <w:rPr>
          <w:rFonts w:ascii="Times New Roman" w:hAnsi="Times New Roman" w:cs="Times New Roman"/>
          <w:sz w:val="28"/>
          <w:szCs w:val="28"/>
        </w:rPr>
        <w:t>участники в возрасте от 7 до 17 лет</w:t>
      </w:r>
    </w:p>
    <w:p w:rsidR="00143E19" w:rsidRPr="00143E19" w:rsidRDefault="00143E19" w:rsidP="0014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E1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43E19">
        <w:rPr>
          <w:rFonts w:ascii="Times New Roman" w:hAnsi="Times New Roman" w:cs="Times New Roman"/>
          <w:sz w:val="28"/>
          <w:szCs w:val="28"/>
        </w:rPr>
        <w:t xml:space="preserve">презентация смен </w:t>
      </w:r>
      <w:proofErr w:type="gramStart"/>
      <w:r w:rsidRPr="00143E19">
        <w:rPr>
          <w:rFonts w:ascii="Times New Roman" w:hAnsi="Times New Roman" w:cs="Times New Roman"/>
          <w:sz w:val="28"/>
          <w:szCs w:val="28"/>
        </w:rPr>
        <w:t>летней компании</w:t>
      </w:r>
      <w:proofErr w:type="gramEnd"/>
      <w:r w:rsidRPr="00143E19">
        <w:rPr>
          <w:rFonts w:ascii="Times New Roman" w:hAnsi="Times New Roman" w:cs="Times New Roman"/>
          <w:sz w:val="28"/>
          <w:szCs w:val="28"/>
        </w:rPr>
        <w:t xml:space="preserve"> 2020 года, которые будут реализованы в КДЦ «Созвездие».</w:t>
      </w:r>
    </w:p>
    <w:p w:rsidR="00143E19" w:rsidRPr="00143E19" w:rsidRDefault="00143E19" w:rsidP="00143E1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43E1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43E19" w:rsidRPr="00143E19" w:rsidRDefault="00143E19" w:rsidP="00143E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3E19">
        <w:rPr>
          <w:rFonts w:ascii="Times New Roman" w:hAnsi="Times New Roman" w:cs="Times New Roman"/>
          <w:sz w:val="28"/>
          <w:szCs w:val="28"/>
        </w:rPr>
        <w:t>организация творческой интерактивной среды для</w:t>
      </w:r>
      <w:r w:rsidRPr="00143E19">
        <w:rPr>
          <w:rFonts w:ascii="Times New Roman" w:hAnsi="Times New Roman" w:cs="Times New Roman"/>
          <w:sz w:val="28"/>
          <w:szCs w:val="28"/>
        </w:rPr>
        <w:tab/>
        <w:t>знакомства</w:t>
      </w:r>
      <w:r w:rsidRPr="00143E19">
        <w:rPr>
          <w:rFonts w:ascii="Times New Roman" w:hAnsi="Times New Roman" w:cs="Times New Roman"/>
          <w:sz w:val="28"/>
          <w:szCs w:val="28"/>
        </w:rPr>
        <w:tab/>
        <w:t>и освоения образовательного блока смены.</w:t>
      </w:r>
    </w:p>
    <w:p w:rsidR="00143E19" w:rsidRPr="00143E19" w:rsidRDefault="00143E19" w:rsidP="00143E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3E19">
        <w:rPr>
          <w:rFonts w:ascii="Times New Roman" w:hAnsi="Times New Roman" w:cs="Times New Roman"/>
          <w:sz w:val="28"/>
          <w:szCs w:val="28"/>
        </w:rPr>
        <w:t>обеспечение активного образовательного отдыха детей и подростков.</w:t>
      </w:r>
    </w:p>
    <w:p w:rsidR="00143E19" w:rsidRPr="00143E19" w:rsidRDefault="00143E19" w:rsidP="00143E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3E19">
        <w:rPr>
          <w:rFonts w:ascii="Times New Roman" w:hAnsi="Times New Roman" w:cs="Times New Roman"/>
          <w:sz w:val="28"/>
          <w:szCs w:val="28"/>
        </w:rPr>
        <w:t>создание для подростков ситуации успеха.</w:t>
      </w:r>
    </w:p>
    <w:p w:rsidR="00143E19" w:rsidRPr="00143E19" w:rsidRDefault="00143E19" w:rsidP="00143E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3E19">
        <w:rPr>
          <w:rFonts w:ascii="Times New Roman" w:hAnsi="Times New Roman" w:cs="Times New Roman"/>
          <w:sz w:val="28"/>
          <w:szCs w:val="28"/>
        </w:rPr>
        <w:t>организация психологически</w:t>
      </w:r>
      <w:r w:rsidRPr="00143E19">
        <w:rPr>
          <w:rFonts w:ascii="Times New Roman" w:hAnsi="Times New Roman" w:cs="Times New Roman"/>
          <w:sz w:val="28"/>
          <w:szCs w:val="28"/>
        </w:rPr>
        <w:tab/>
        <w:t>комфортного</w:t>
      </w:r>
      <w:r w:rsidRPr="00143E19">
        <w:rPr>
          <w:rFonts w:ascii="Times New Roman" w:hAnsi="Times New Roman" w:cs="Times New Roman"/>
          <w:sz w:val="28"/>
          <w:szCs w:val="28"/>
        </w:rPr>
        <w:tab/>
        <w:t>совместного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E19">
        <w:rPr>
          <w:rFonts w:ascii="Times New Roman" w:hAnsi="Times New Roman" w:cs="Times New Roman"/>
          <w:sz w:val="28"/>
          <w:szCs w:val="28"/>
        </w:rPr>
        <w:t>проживания и общения в рамках программы.</w:t>
      </w:r>
    </w:p>
    <w:p w:rsidR="00143E19" w:rsidRPr="00143E19" w:rsidRDefault="00143E19" w:rsidP="00143E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3E19">
        <w:rPr>
          <w:rFonts w:ascii="Times New Roman" w:hAnsi="Times New Roman" w:cs="Times New Roman"/>
          <w:sz w:val="28"/>
          <w:szCs w:val="28"/>
        </w:rPr>
        <w:t>развитие</w:t>
      </w:r>
      <w:r w:rsidRPr="00143E19">
        <w:rPr>
          <w:rFonts w:ascii="Times New Roman" w:hAnsi="Times New Roman" w:cs="Times New Roman"/>
          <w:sz w:val="28"/>
          <w:szCs w:val="28"/>
        </w:rPr>
        <w:tab/>
        <w:t>коммуникативных</w:t>
      </w:r>
      <w:r w:rsidRPr="00143E19">
        <w:rPr>
          <w:rFonts w:ascii="Times New Roman" w:hAnsi="Times New Roman" w:cs="Times New Roman"/>
          <w:sz w:val="28"/>
          <w:szCs w:val="28"/>
        </w:rPr>
        <w:tab/>
        <w:t>способностей</w:t>
      </w:r>
      <w:r w:rsidRPr="00143E19"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3E19">
        <w:rPr>
          <w:rFonts w:ascii="Times New Roman" w:hAnsi="Times New Roman" w:cs="Times New Roman"/>
          <w:sz w:val="28"/>
          <w:szCs w:val="28"/>
        </w:rPr>
        <w:t>межличностных отношений в коллективе.</w:t>
      </w:r>
    </w:p>
    <w:p w:rsidR="00143E19" w:rsidRPr="00143E19" w:rsidRDefault="00143E19" w:rsidP="00143E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3E19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761B1B" w:rsidRPr="00143E19" w:rsidRDefault="00143E19" w:rsidP="0014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E19">
        <w:rPr>
          <w:rFonts w:ascii="Times New Roman" w:hAnsi="Times New Roman" w:cs="Times New Roman"/>
          <w:sz w:val="28"/>
          <w:szCs w:val="28"/>
        </w:rPr>
        <w:t>Через вовлечение учащихся в игровую модель программы предполагается их личностный рост, самореализация,</w:t>
      </w:r>
      <w:r w:rsidRPr="00143E19">
        <w:rPr>
          <w:rFonts w:ascii="Times New Roman" w:hAnsi="Times New Roman" w:cs="Times New Roman"/>
          <w:sz w:val="28"/>
          <w:szCs w:val="28"/>
        </w:rPr>
        <w:tab/>
        <w:t>развитие</w:t>
      </w:r>
      <w:r w:rsidRPr="00143E19">
        <w:rPr>
          <w:rFonts w:ascii="Times New Roman" w:hAnsi="Times New Roman" w:cs="Times New Roman"/>
          <w:sz w:val="28"/>
          <w:szCs w:val="28"/>
        </w:rPr>
        <w:tab/>
        <w:t>творческих, интеллектуальных, коммуникативных способностей, повышение общего уровня культуры, обретение социального опыт и ознакомление со сменами летней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143E19">
        <w:rPr>
          <w:rFonts w:ascii="Times New Roman" w:hAnsi="Times New Roman" w:cs="Times New Roman"/>
          <w:sz w:val="28"/>
          <w:szCs w:val="28"/>
        </w:rPr>
        <w:t>кампании КДЦ «Созвезд</w:t>
      </w:r>
      <w:r>
        <w:rPr>
          <w:rFonts w:ascii="Times New Roman" w:hAnsi="Times New Roman" w:cs="Times New Roman"/>
          <w:sz w:val="28"/>
          <w:szCs w:val="28"/>
        </w:rPr>
        <w:t>ие»</w:t>
      </w:r>
    </w:p>
    <w:sectPr w:rsidR="00761B1B" w:rsidRPr="0014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9591D"/>
    <w:multiLevelType w:val="hybridMultilevel"/>
    <w:tmpl w:val="F2485C46"/>
    <w:lvl w:ilvl="0" w:tplc="5CFE034C">
      <w:start w:val="1"/>
      <w:numFmt w:val="decimal"/>
      <w:lvlText w:val="%1.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C6ED6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1D8BCE4">
      <w:numFmt w:val="bullet"/>
      <w:lvlText w:val="•"/>
      <w:lvlJc w:val="left"/>
      <w:pPr>
        <w:ind w:left="1907" w:hanging="286"/>
      </w:pPr>
      <w:rPr>
        <w:rFonts w:hint="default"/>
        <w:lang w:val="ru-RU" w:eastAsia="en-US" w:bidi="ar-SA"/>
      </w:rPr>
    </w:lvl>
    <w:lvl w:ilvl="3" w:tplc="F54E39F0">
      <w:numFmt w:val="bullet"/>
      <w:lvlText w:val="•"/>
      <w:lvlJc w:val="left"/>
      <w:pPr>
        <w:ind w:left="2954" w:hanging="286"/>
      </w:pPr>
      <w:rPr>
        <w:rFonts w:hint="default"/>
        <w:lang w:val="ru-RU" w:eastAsia="en-US" w:bidi="ar-SA"/>
      </w:rPr>
    </w:lvl>
    <w:lvl w:ilvl="4" w:tplc="2FE0F5E0">
      <w:numFmt w:val="bullet"/>
      <w:lvlText w:val="•"/>
      <w:lvlJc w:val="left"/>
      <w:pPr>
        <w:ind w:left="4002" w:hanging="286"/>
      </w:pPr>
      <w:rPr>
        <w:rFonts w:hint="default"/>
        <w:lang w:val="ru-RU" w:eastAsia="en-US" w:bidi="ar-SA"/>
      </w:rPr>
    </w:lvl>
    <w:lvl w:ilvl="5" w:tplc="460EFE2E">
      <w:numFmt w:val="bullet"/>
      <w:lvlText w:val="•"/>
      <w:lvlJc w:val="left"/>
      <w:pPr>
        <w:ind w:left="5049" w:hanging="286"/>
      </w:pPr>
      <w:rPr>
        <w:rFonts w:hint="default"/>
        <w:lang w:val="ru-RU" w:eastAsia="en-US" w:bidi="ar-SA"/>
      </w:rPr>
    </w:lvl>
    <w:lvl w:ilvl="6" w:tplc="E73CA7BE">
      <w:numFmt w:val="bullet"/>
      <w:lvlText w:val="•"/>
      <w:lvlJc w:val="left"/>
      <w:pPr>
        <w:ind w:left="6096" w:hanging="286"/>
      </w:pPr>
      <w:rPr>
        <w:rFonts w:hint="default"/>
        <w:lang w:val="ru-RU" w:eastAsia="en-US" w:bidi="ar-SA"/>
      </w:rPr>
    </w:lvl>
    <w:lvl w:ilvl="7" w:tplc="C8224B2E">
      <w:numFmt w:val="bullet"/>
      <w:lvlText w:val="•"/>
      <w:lvlJc w:val="left"/>
      <w:pPr>
        <w:ind w:left="7144" w:hanging="286"/>
      </w:pPr>
      <w:rPr>
        <w:rFonts w:hint="default"/>
        <w:lang w:val="ru-RU" w:eastAsia="en-US" w:bidi="ar-SA"/>
      </w:rPr>
    </w:lvl>
    <w:lvl w:ilvl="8" w:tplc="A3FA3C2A">
      <w:numFmt w:val="bullet"/>
      <w:lvlText w:val="•"/>
      <w:lvlJc w:val="left"/>
      <w:pPr>
        <w:ind w:left="8191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79"/>
    <w:rsid w:val="00143E19"/>
    <w:rsid w:val="00761B1B"/>
    <w:rsid w:val="0086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2</cp:revision>
  <dcterms:created xsi:type="dcterms:W3CDTF">2024-04-10T23:34:00Z</dcterms:created>
  <dcterms:modified xsi:type="dcterms:W3CDTF">2024-04-10T23:37:00Z</dcterms:modified>
</cp:coreProperties>
</file>