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E4" w:rsidRPr="002F02A2" w:rsidRDefault="008E2BE4" w:rsidP="008E2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E2BE4" w:rsidRPr="002F02A2" w:rsidRDefault="008E2BE4" w:rsidP="008E2B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>фильной смены «БУМ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2BE4" w:rsidRDefault="008E2BE4" w:rsidP="00664088">
      <w:pPr>
        <w:widowControl w:val="0"/>
        <w:autoSpaceDE w:val="0"/>
        <w:autoSpaceDN w:val="0"/>
        <w:spacing w:after="0"/>
        <w:ind w:left="107" w:right="96" w:firstLine="600"/>
        <w:jc w:val="both"/>
        <w:rPr>
          <w:rFonts w:ascii="Times New Roman" w:eastAsia="Times New Roman" w:hAnsi="Times New Roman" w:cs="Times New Roman"/>
          <w:sz w:val="28"/>
        </w:rPr>
      </w:pPr>
    </w:p>
    <w:p w:rsidR="008E2BE4" w:rsidRPr="008E2BE4" w:rsidRDefault="008E2BE4" w:rsidP="00664088">
      <w:pPr>
        <w:widowControl w:val="0"/>
        <w:autoSpaceDE w:val="0"/>
        <w:autoSpaceDN w:val="0"/>
        <w:spacing w:after="0"/>
        <w:ind w:left="107" w:right="96" w:firstLine="600"/>
        <w:jc w:val="both"/>
        <w:rPr>
          <w:rFonts w:ascii="Times New Roman" w:eastAsia="Times New Roman" w:hAnsi="Times New Roman" w:cs="Times New Roman"/>
          <w:sz w:val="28"/>
        </w:rPr>
      </w:pPr>
      <w:r w:rsidRPr="008E2BE4">
        <w:rPr>
          <w:rFonts w:ascii="Times New Roman" w:eastAsia="Times New Roman" w:hAnsi="Times New Roman" w:cs="Times New Roman"/>
          <w:sz w:val="28"/>
        </w:rPr>
        <w:t>Краевая профильная смена «БУМ» направлена</w:t>
      </w:r>
      <w:r w:rsidRPr="008E2B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на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формирование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приемов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умственных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действий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 xml:space="preserve">(анализ, синтез, </w:t>
      </w:r>
      <w:r>
        <w:rPr>
          <w:rFonts w:ascii="Times New Roman" w:eastAsia="Times New Roman" w:hAnsi="Times New Roman" w:cs="Times New Roman"/>
          <w:sz w:val="28"/>
        </w:rPr>
        <w:t>сравнение, классификация, анало</w:t>
      </w:r>
      <w:r w:rsidRPr="008E2BE4">
        <w:rPr>
          <w:rFonts w:ascii="Times New Roman" w:eastAsia="Times New Roman" w:hAnsi="Times New Roman" w:cs="Times New Roman"/>
          <w:sz w:val="28"/>
        </w:rPr>
        <w:t>гия), развитие образного и логического мышления,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развитие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вариативности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мышления,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творческих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способностей, воображения и</w:t>
      </w:r>
      <w:r>
        <w:rPr>
          <w:rFonts w:ascii="Times New Roman" w:eastAsia="Times New Roman" w:hAnsi="Times New Roman" w:cs="Times New Roman"/>
          <w:sz w:val="28"/>
        </w:rPr>
        <w:t xml:space="preserve"> конструктивных уме</w:t>
      </w:r>
      <w:r w:rsidRPr="008E2BE4">
        <w:rPr>
          <w:rFonts w:ascii="Times New Roman" w:eastAsia="Times New Roman" w:hAnsi="Times New Roman" w:cs="Times New Roman"/>
          <w:sz w:val="28"/>
        </w:rPr>
        <w:t>ний, а так же формирование умений обдумывать и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планировать дей</w:t>
      </w:r>
      <w:r>
        <w:rPr>
          <w:rFonts w:ascii="Times New Roman" w:eastAsia="Times New Roman" w:hAnsi="Times New Roman" w:cs="Times New Roman"/>
          <w:sz w:val="28"/>
        </w:rPr>
        <w:t>ствия, осуществлять решения, до</w:t>
      </w:r>
      <w:r w:rsidRPr="008E2BE4">
        <w:rPr>
          <w:rFonts w:ascii="Times New Roman" w:eastAsia="Times New Roman" w:hAnsi="Times New Roman" w:cs="Times New Roman"/>
          <w:sz w:val="28"/>
        </w:rPr>
        <w:t>гадываться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о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результатах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и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проверять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их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строго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подчиняющимся заданным правилам и алгоритмам.</w:t>
      </w:r>
      <w:r w:rsidRPr="008E2B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Образовательный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блок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смены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включает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в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себя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3</w:t>
      </w:r>
      <w:r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модуля:</w:t>
      </w:r>
    </w:p>
    <w:p w:rsidR="008E2BE4" w:rsidRPr="008E2BE4" w:rsidRDefault="008E2BE4" w:rsidP="00664088">
      <w:pPr>
        <w:widowControl w:val="0"/>
        <w:numPr>
          <w:ilvl w:val="0"/>
          <w:numId w:val="1"/>
        </w:numPr>
        <w:tabs>
          <w:tab w:val="left" w:pos="27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</w:rPr>
      </w:pPr>
      <w:r w:rsidRPr="008E2BE4">
        <w:rPr>
          <w:rFonts w:ascii="Times New Roman" w:eastAsia="Times New Roman" w:hAnsi="Times New Roman" w:cs="Times New Roman"/>
          <w:sz w:val="28"/>
        </w:rPr>
        <w:t>Интеллектуальные</w:t>
      </w:r>
      <w:r w:rsidRPr="008E2B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игры;</w:t>
      </w:r>
    </w:p>
    <w:p w:rsidR="008E2BE4" w:rsidRPr="008E2BE4" w:rsidRDefault="008E2BE4" w:rsidP="00664088">
      <w:pPr>
        <w:widowControl w:val="0"/>
        <w:numPr>
          <w:ilvl w:val="0"/>
          <w:numId w:val="1"/>
        </w:numPr>
        <w:tabs>
          <w:tab w:val="left" w:pos="27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</w:rPr>
      </w:pPr>
      <w:r w:rsidRPr="008E2BE4">
        <w:rPr>
          <w:rFonts w:ascii="Times New Roman" w:eastAsia="Times New Roman" w:hAnsi="Times New Roman" w:cs="Times New Roman"/>
          <w:sz w:val="28"/>
        </w:rPr>
        <w:t>Викторины;</w:t>
      </w:r>
    </w:p>
    <w:p w:rsidR="008E2BE4" w:rsidRPr="008E2BE4" w:rsidRDefault="008E2BE4" w:rsidP="00664088">
      <w:pPr>
        <w:widowControl w:val="0"/>
        <w:numPr>
          <w:ilvl w:val="0"/>
          <w:numId w:val="1"/>
        </w:numPr>
        <w:tabs>
          <w:tab w:val="left" w:pos="27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</w:rPr>
      </w:pPr>
      <w:r w:rsidRPr="008E2BE4">
        <w:rPr>
          <w:rFonts w:ascii="Times New Roman" w:eastAsia="Times New Roman" w:hAnsi="Times New Roman" w:cs="Times New Roman"/>
          <w:sz w:val="28"/>
        </w:rPr>
        <w:t>Ораторское</w:t>
      </w:r>
      <w:r w:rsidRPr="008E2B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искусство.</w:t>
      </w:r>
    </w:p>
    <w:p w:rsidR="008E2BE4" w:rsidRDefault="00664088" w:rsidP="00664088">
      <w:pPr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8E2BE4" w:rsidRPr="008E2BE4">
        <w:rPr>
          <w:rFonts w:ascii="Times New Roman" w:eastAsia="Times New Roman" w:hAnsi="Times New Roman" w:cs="Times New Roman"/>
          <w:sz w:val="28"/>
        </w:rPr>
        <w:t>Программа</w:t>
      </w:r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смены</w:t>
      </w:r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дает</w:t>
      </w:r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возможность</w:t>
      </w:r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ра</w:t>
      </w:r>
      <w:proofErr w:type="gramStart"/>
      <w:r w:rsidR="008E2BE4" w:rsidRPr="008E2BE4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крыться</w:t>
      </w:r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наиболее</w:t>
      </w:r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талантливым,</w:t>
      </w:r>
      <w:r w:rsidR="008E2BE4" w:rsidRPr="008E2B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эрудированным</w:t>
      </w:r>
      <w:r w:rsidR="008E2BE4" w:rsidRPr="008E2B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участникам, тем, для кого знания, наука, творчество</w:t>
      </w:r>
      <w:r w:rsidR="008E2BE4" w:rsidRPr="008E2B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имеют</w:t>
      </w:r>
      <w:r w:rsidR="008E2BE4" w:rsidRPr="008E2B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8E2BE4" w:rsidRPr="008E2BE4">
        <w:rPr>
          <w:rFonts w:ascii="Times New Roman" w:eastAsia="Times New Roman" w:hAnsi="Times New Roman" w:cs="Times New Roman"/>
          <w:sz w:val="28"/>
        </w:rPr>
        <w:t>первостепенное значение.</w:t>
      </w:r>
    </w:p>
    <w:p w:rsidR="008E2BE4" w:rsidRPr="002F02A2" w:rsidRDefault="008E2BE4" w:rsidP="0066408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социально-педагогическая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2BE4" w:rsidRPr="002F02A2" w:rsidRDefault="008E2BE4" w:rsidP="00664088">
      <w:pPr>
        <w:tabs>
          <w:tab w:val="left" w:pos="2679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обучающиеся 10 до 17 лет, из муниципальных районов Хабаровского края</w:t>
      </w:r>
    </w:p>
    <w:p w:rsidR="008E2BE4" w:rsidRPr="008E2BE4" w:rsidRDefault="00664088" w:rsidP="00664088">
      <w:pPr>
        <w:pStyle w:val="TableParagraph"/>
        <w:tabs>
          <w:tab w:val="left" w:pos="1818"/>
          <w:tab w:val="left" w:pos="4675"/>
        </w:tabs>
        <w:spacing w:line="276" w:lineRule="auto"/>
        <w:ind w:left="107"/>
        <w:rPr>
          <w:sz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 w:rsidR="008E2BE4" w:rsidRPr="00174368">
        <w:rPr>
          <w:rFonts w:eastAsia="Palatino Linotype"/>
          <w:b/>
          <w:sz w:val="28"/>
          <w:szCs w:val="28"/>
          <w:lang w:eastAsia="ar-SA"/>
        </w:rPr>
        <w:t xml:space="preserve">Цель: </w:t>
      </w:r>
      <w:r w:rsidR="008E2BE4">
        <w:rPr>
          <w:rFonts w:eastAsia="Palatino Linotype"/>
          <w:b/>
          <w:sz w:val="28"/>
          <w:szCs w:val="28"/>
          <w:lang w:eastAsia="ar-SA"/>
        </w:rPr>
        <w:t xml:space="preserve"> </w:t>
      </w:r>
      <w:r w:rsidR="008E2BE4">
        <w:rPr>
          <w:sz w:val="28"/>
        </w:rPr>
        <w:t xml:space="preserve">развитие   интеллектуальных </w:t>
      </w:r>
      <w:r w:rsidR="008E2BE4" w:rsidRPr="008E2BE4">
        <w:rPr>
          <w:sz w:val="28"/>
        </w:rPr>
        <w:t>способностей,</w:t>
      </w:r>
      <w:r w:rsidR="008E2BE4">
        <w:rPr>
          <w:sz w:val="28"/>
        </w:rPr>
        <w:t xml:space="preserve"> логического </w:t>
      </w:r>
      <w:r w:rsidR="008E2BE4" w:rsidRPr="008E2BE4">
        <w:rPr>
          <w:sz w:val="28"/>
        </w:rPr>
        <w:t>мышления,</w:t>
      </w:r>
      <w:r w:rsidR="008E2BE4" w:rsidRPr="008E2BE4">
        <w:rPr>
          <w:sz w:val="28"/>
        </w:rPr>
        <w:tab/>
        <w:t>коммуникабельности</w:t>
      </w:r>
      <w:r w:rsidR="008E2BE4" w:rsidRPr="008E2BE4">
        <w:rPr>
          <w:sz w:val="28"/>
        </w:rPr>
        <w:tab/>
      </w:r>
      <w:r w:rsidR="008E2BE4" w:rsidRPr="008E2BE4">
        <w:rPr>
          <w:spacing w:val="-3"/>
          <w:sz w:val="28"/>
        </w:rPr>
        <w:t>у</w:t>
      </w:r>
      <w:r w:rsidR="008E2BE4" w:rsidRPr="008E2BE4">
        <w:rPr>
          <w:spacing w:val="-67"/>
          <w:sz w:val="28"/>
        </w:rPr>
        <w:t xml:space="preserve"> </w:t>
      </w:r>
      <w:r w:rsidR="008E2BE4" w:rsidRPr="008E2BE4">
        <w:rPr>
          <w:sz w:val="28"/>
        </w:rPr>
        <w:t>участников</w:t>
      </w:r>
      <w:r w:rsidR="008E2BE4" w:rsidRPr="008E2BE4">
        <w:rPr>
          <w:spacing w:val="-3"/>
          <w:sz w:val="28"/>
        </w:rPr>
        <w:t xml:space="preserve"> </w:t>
      </w:r>
      <w:r w:rsidR="008E2BE4" w:rsidRPr="008E2BE4">
        <w:rPr>
          <w:sz w:val="28"/>
        </w:rPr>
        <w:t xml:space="preserve">смены </w:t>
      </w:r>
      <w:proofErr w:type="gramStart"/>
      <w:r w:rsidR="008E2BE4" w:rsidRPr="008E2BE4">
        <w:rPr>
          <w:sz w:val="28"/>
        </w:rPr>
        <w:t>через</w:t>
      </w:r>
      <w:proofErr w:type="gramEnd"/>
      <w:r w:rsidR="008E2BE4" w:rsidRPr="008E2BE4">
        <w:rPr>
          <w:spacing w:val="-2"/>
          <w:sz w:val="28"/>
        </w:rPr>
        <w:t xml:space="preserve"> </w:t>
      </w:r>
      <w:r w:rsidR="008E2BE4" w:rsidRPr="008E2BE4">
        <w:rPr>
          <w:sz w:val="28"/>
        </w:rPr>
        <w:t>игровую</w:t>
      </w:r>
      <w:r w:rsidR="008E2BE4" w:rsidRPr="008E2BE4">
        <w:rPr>
          <w:spacing w:val="-1"/>
          <w:sz w:val="28"/>
        </w:rPr>
        <w:t xml:space="preserve"> </w:t>
      </w:r>
      <w:r w:rsidR="008E2BE4" w:rsidRPr="008E2BE4">
        <w:rPr>
          <w:sz w:val="28"/>
        </w:rPr>
        <w:t>деятельность.</w:t>
      </w:r>
    </w:p>
    <w:p w:rsidR="008E2BE4" w:rsidRDefault="008E2BE4" w:rsidP="0066408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2F0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E2BE4" w:rsidRPr="008E2BE4" w:rsidRDefault="008E2BE4" w:rsidP="00664088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8E2BE4">
        <w:rPr>
          <w:rFonts w:ascii="Times New Roman" w:eastAsia="Times New Roman" w:hAnsi="Times New Roman" w:cs="Times New Roman"/>
          <w:sz w:val="28"/>
        </w:rPr>
        <w:t>азвитие</w:t>
      </w:r>
      <w:r w:rsidRPr="008E2BE4">
        <w:rPr>
          <w:rFonts w:ascii="Times New Roman" w:eastAsia="Times New Roman" w:hAnsi="Times New Roman" w:cs="Times New Roman"/>
          <w:sz w:val="28"/>
        </w:rPr>
        <w:tab/>
        <w:t>интеллектуальных</w:t>
      </w:r>
      <w:r w:rsidRPr="008E2BE4">
        <w:rPr>
          <w:rFonts w:ascii="Times New Roman" w:eastAsia="Times New Roman" w:hAnsi="Times New Roman" w:cs="Times New Roman"/>
          <w:sz w:val="28"/>
        </w:rPr>
        <w:tab/>
        <w:t>способностей</w:t>
      </w:r>
      <w:r w:rsidRPr="008E2BE4">
        <w:rPr>
          <w:rFonts w:ascii="Times New Roman" w:eastAsia="Times New Roman" w:hAnsi="Times New Roman" w:cs="Times New Roman"/>
          <w:sz w:val="28"/>
        </w:rPr>
        <w:tab/>
        <w:t>обучающихся,</w:t>
      </w:r>
      <w:r w:rsidRPr="008E2B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8E2BE4">
        <w:rPr>
          <w:rFonts w:ascii="Times New Roman" w:eastAsia="Times New Roman" w:hAnsi="Times New Roman" w:cs="Times New Roman"/>
          <w:sz w:val="28"/>
        </w:rPr>
        <w:t>асширение</w:t>
      </w:r>
      <w:r w:rsidRPr="008E2B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кругозора,</w:t>
      </w:r>
      <w:r w:rsidRPr="008E2B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повышение</w:t>
      </w:r>
      <w:r w:rsidRPr="008E2B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общекультурного</w:t>
      </w:r>
      <w:r w:rsidRPr="008E2B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уровня</w:t>
      </w:r>
      <w:r w:rsidRPr="008E2B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участников;</w:t>
      </w:r>
    </w:p>
    <w:p w:rsidR="008E2BE4" w:rsidRPr="008E2BE4" w:rsidRDefault="008E2BE4" w:rsidP="00664088">
      <w:pPr>
        <w:pStyle w:val="a3"/>
        <w:widowControl w:val="0"/>
        <w:numPr>
          <w:ilvl w:val="0"/>
          <w:numId w:val="3"/>
        </w:numPr>
        <w:tabs>
          <w:tab w:val="left" w:pos="2377"/>
          <w:tab w:val="left" w:pos="2378"/>
          <w:tab w:val="left" w:pos="4463"/>
          <w:tab w:val="left" w:pos="4900"/>
          <w:tab w:val="left" w:pos="6566"/>
          <w:tab w:val="left" w:pos="8160"/>
          <w:tab w:val="left" w:pos="8595"/>
          <w:tab w:val="left" w:pos="10159"/>
        </w:tabs>
        <w:autoSpaceDE w:val="0"/>
        <w:autoSpaceDN w:val="0"/>
        <w:spacing w:before="15" w:after="0"/>
        <w:ind w:right="2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8E2BE4">
        <w:rPr>
          <w:rFonts w:ascii="Times New Roman" w:eastAsia="Times New Roman" w:hAnsi="Times New Roman" w:cs="Times New Roman"/>
          <w:sz w:val="28"/>
        </w:rPr>
        <w:t>ормирование</w:t>
      </w:r>
      <w:r w:rsidRPr="008E2BE4">
        <w:rPr>
          <w:rFonts w:ascii="Times New Roman" w:eastAsia="Times New Roman" w:hAnsi="Times New Roman" w:cs="Times New Roman"/>
          <w:sz w:val="28"/>
        </w:rPr>
        <w:tab/>
        <w:t>у подростков</w:t>
      </w:r>
      <w:r w:rsidRPr="008E2BE4">
        <w:rPr>
          <w:rFonts w:ascii="Times New Roman" w:eastAsia="Times New Roman" w:hAnsi="Times New Roman" w:cs="Times New Roman"/>
          <w:sz w:val="28"/>
        </w:rPr>
        <w:tab/>
        <w:t xml:space="preserve">мотивации  к активному </w:t>
      </w:r>
      <w:r w:rsidRPr="008E2BE4">
        <w:rPr>
          <w:rFonts w:ascii="Times New Roman" w:eastAsia="Times New Roman" w:hAnsi="Times New Roman" w:cs="Times New Roman"/>
          <w:sz w:val="28"/>
        </w:rPr>
        <w:t>творческому</w:t>
      </w:r>
      <w:r w:rsidRPr="008E2B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проведению</w:t>
      </w:r>
      <w:r w:rsidRPr="008E2B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досуга;</w:t>
      </w:r>
    </w:p>
    <w:p w:rsidR="008E2BE4" w:rsidRPr="008E2BE4" w:rsidRDefault="008E2BE4" w:rsidP="00664088">
      <w:pPr>
        <w:pStyle w:val="a3"/>
        <w:widowControl w:val="0"/>
        <w:numPr>
          <w:ilvl w:val="0"/>
          <w:numId w:val="3"/>
        </w:numPr>
        <w:tabs>
          <w:tab w:val="left" w:pos="2377"/>
          <w:tab w:val="left" w:pos="2378"/>
        </w:tabs>
        <w:autoSpaceDE w:val="0"/>
        <w:autoSpaceDN w:val="0"/>
        <w:spacing w:before="14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8E2BE4">
        <w:rPr>
          <w:rFonts w:ascii="Times New Roman" w:eastAsia="Times New Roman" w:hAnsi="Times New Roman" w:cs="Times New Roman"/>
          <w:sz w:val="28"/>
        </w:rPr>
        <w:t>азвитие</w:t>
      </w:r>
      <w:r w:rsidRPr="008E2B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коммуникативных</w:t>
      </w:r>
      <w:r w:rsidRPr="008E2B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навыков</w:t>
      </w:r>
      <w:r w:rsidRPr="008E2B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и</w:t>
      </w:r>
      <w:r w:rsidRPr="008E2B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умение</w:t>
      </w:r>
      <w:r w:rsidRPr="008E2B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аргументировать;</w:t>
      </w:r>
    </w:p>
    <w:p w:rsidR="008E2BE4" w:rsidRPr="008E2BE4" w:rsidRDefault="008E2BE4" w:rsidP="00664088">
      <w:pPr>
        <w:pStyle w:val="a3"/>
        <w:numPr>
          <w:ilvl w:val="0"/>
          <w:numId w:val="3"/>
        </w:num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8E2BE4">
        <w:rPr>
          <w:rFonts w:ascii="Times New Roman" w:eastAsia="Times New Roman" w:hAnsi="Times New Roman" w:cs="Times New Roman"/>
          <w:sz w:val="28"/>
        </w:rPr>
        <w:t>ормирование</w:t>
      </w:r>
      <w:r w:rsidRPr="008E2B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навыков</w:t>
      </w:r>
      <w:r w:rsidRPr="008E2B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общения,</w:t>
      </w:r>
      <w:r w:rsidRPr="008E2B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умения</w:t>
      </w:r>
      <w:r w:rsidRPr="008E2B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работать</w:t>
      </w:r>
      <w:r w:rsidRPr="008E2B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в</w:t>
      </w:r>
      <w:r w:rsidRPr="008E2B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E2BE4">
        <w:rPr>
          <w:rFonts w:ascii="Times New Roman" w:eastAsia="Times New Roman" w:hAnsi="Times New Roman" w:cs="Times New Roman"/>
          <w:sz w:val="28"/>
        </w:rPr>
        <w:t>коллективе;</w:t>
      </w:r>
    </w:p>
    <w:p w:rsidR="008E2BE4" w:rsidRDefault="008E2BE4" w:rsidP="00664088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E4" w:rsidRPr="00664088" w:rsidRDefault="008E2BE4" w:rsidP="00664088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4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664088" w:rsidRPr="00664088" w:rsidRDefault="00664088" w:rsidP="0066408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 w:rsidRPr="00664088">
        <w:rPr>
          <w:rFonts w:ascii="Times New Roman" w:eastAsia="Times New Roman" w:hAnsi="Times New Roman" w:cs="Times New Roman"/>
          <w:i/>
          <w:sz w:val="28"/>
        </w:rPr>
        <w:t>Личностные</w:t>
      </w:r>
      <w:r w:rsidRPr="00664088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i/>
          <w:sz w:val="28"/>
        </w:rPr>
        <w:t>изменения</w:t>
      </w:r>
      <w:r w:rsidRPr="0066408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i/>
          <w:sz w:val="28"/>
        </w:rPr>
        <w:t>участников: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before="160" w:after="0"/>
        <w:ind w:right="2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664088">
        <w:rPr>
          <w:rFonts w:ascii="Times New Roman" w:eastAsia="Times New Roman" w:hAnsi="Times New Roman" w:cs="Times New Roman"/>
          <w:sz w:val="28"/>
        </w:rPr>
        <w:t>овышение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уровня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на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основе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полученных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знаний;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664088">
        <w:rPr>
          <w:rFonts w:ascii="Times New Roman" w:eastAsia="Times New Roman" w:hAnsi="Times New Roman" w:cs="Times New Roman"/>
          <w:sz w:val="28"/>
        </w:rPr>
        <w:t>риобретение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знаний,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умений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и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навыков</w:t>
      </w:r>
      <w:r w:rsidRPr="006640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на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664088">
        <w:rPr>
          <w:rFonts w:ascii="Times New Roman" w:eastAsia="Times New Roman" w:hAnsi="Times New Roman" w:cs="Times New Roman"/>
          <w:sz w:val="28"/>
        </w:rPr>
        <w:t>локациях</w:t>
      </w:r>
      <w:proofErr w:type="gramEnd"/>
      <w:r w:rsidRPr="00664088">
        <w:rPr>
          <w:rFonts w:ascii="Times New Roman" w:eastAsia="Times New Roman" w:hAnsi="Times New Roman" w:cs="Times New Roman"/>
          <w:sz w:val="28"/>
        </w:rPr>
        <w:t>;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before="161" w:after="0"/>
        <w:ind w:right="2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664088">
        <w:rPr>
          <w:rFonts w:ascii="Times New Roman" w:eastAsia="Times New Roman" w:hAnsi="Times New Roman" w:cs="Times New Roman"/>
          <w:sz w:val="28"/>
        </w:rPr>
        <w:t>овышение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активности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различных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видах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деятельности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через</w:t>
      </w:r>
      <w:r w:rsidRPr="0066408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влияние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педагогических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программ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(отрядные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дела,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огоньки),</w:t>
      </w:r>
      <w:r w:rsidRPr="0066408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реализации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задач</w:t>
      </w:r>
      <w:r w:rsidRPr="006640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ролевой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игры,</w:t>
      </w:r>
      <w:r w:rsidRPr="006640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позитивного психологического</w:t>
      </w:r>
      <w:r w:rsidRPr="006640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lastRenderedPageBreak/>
        <w:t>климата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коллективе;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before="9" w:after="0"/>
        <w:ind w:right="2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664088">
        <w:rPr>
          <w:rFonts w:ascii="Times New Roman" w:eastAsia="Times New Roman" w:hAnsi="Times New Roman" w:cs="Times New Roman"/>
          <w:sz w:val="28"/>
        </w:rPr>
        <w:t>ост творческого потенциала на основе активного включения в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664088">
        <w:rPr>
          <w:rFonts w:ascii="Times New Roman" w:eastAsia="Times New Roman" w:hAnsi="Times New Roman" w:cs="Times New Roman"/>
          <w:sz w:val="28"/>
        </w:rPr>
        <w:t>творческую</w:t>
      </w:r>
      <w:proofErr w:type="gramEnd"/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деятельность</w:t>
      </w:r>
      <w:r w:rsidRPr="006640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смены;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before="16" w:after="0"/>
        <w:ind w:right="2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664088">
        <w:rPr>
          <w:rFonts w:ascii="Times New Roman" w:eastAsia="Times New Roman" w:hAnsi="Times New Roman" w:cs="Times New Roman"/>
          <w:sz w:val="28"/>
        </w:rPr>
        <w:t>риобретение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коммуникативных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навыков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межличностных</w:t>
      </w:r>
      <w:r w:rsidRPr="0066408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отношений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течение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смены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посредством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коммуникативных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тренингов,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сплочения</w:t>
      </w:r>
      <w:r w:rsidRPr="006640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команды,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условий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ролевой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игры;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before="8" w:after="0"/>
        <w:ind w:right="2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664088">
        <w:rPr>
          <w:rFonts w:ascii="Times New Roman" w:eastAsia="Times New Roman" w:hAnsi="Times New Roman" w:cs="Times New Roman"/>
          <w:sz w:val="28"/>
        </w:rPr>
        <w:t>овышение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общего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культурного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уровня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развития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на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основе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программы</w:t>
      </w:r>
      <w:r w:rsidRPr="006640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смены.</w:t>
      </w:r>
    </w:p>
    <w:p w:rsidR="00664088" w:rsidRDefault="00664088" w:rsidP="00664088">
      <w:pPr>
        <w:widowControl w:val="0"/>
        <w:autoSpaceDE w:val="0"/>
        <w:autoSpaceDN w:val="0"/>
        <w:spacing w:before="14" w:after="0"/>
        <w:ind w:left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664088">
        <w:rPr>
          <w:rFonts w:ascii="Times New Roman" w:eastAsia="Times New Roman" w:hAnsi="Times New Roman" w:cs="Times New Roman"/>
          <w:i/>
          <w:sz w:val="28"/>
        </w:rPr>
        <w:t>Развитие</w:t>
      </w:r>
      <w:r w:rsidRPr="0066408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i/>
          <w:sz w:val="28"/>
        </w:rPr>
        <w:t>коллектива:</w:t>
      </w:r>
    </w:p>
    <w:p w:rsidR="00664088" w:rsidRPr="00664088" w:rsidRDefault="00664088" w:rsidP="00664088">
      <w:pPr>
        <w:widowControl w:val="0"/>
        <w:autoSpaceDE w:val="0"/>
        <w:autoSpaceDN w:val="0"/>
        <w:spacing w:before="14"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664088">
        <w:rPr>
          <w:rFonts w:ascii="Times New Roman" w:eastAsia="Times New Roman" w:hAnsi="Times New Roman" w:cs="Times New Roman"/>
          <w:sz w:val="28"/>
          <w:szCs w:val="28"/>
        </w:rPr>
        <w:t>В течение смены вожатыми педагогического отряда и организаторами</w:t>
      </w:r>
      <w:r w:rsidRPr="006640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640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6640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r w:rsidRPr="00664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64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664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after="0"/>
        <w:ind w:right="2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664088">
        <w:rPr>
          <w:rFonts w:ascii="Times New Roman" w:eastAsia="Times New Roman" w:hAnsi="Times New Roman" w:cs="Times New Roman"/>
          <w:sz w:val="28"/>
        </w:rPr>
        <w:t>оздание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условий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для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формирования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интеллектуального,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культурного,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здорового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и</w:t>
      </w:r>
      <w:r w:rsidRPr="006640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социально-активного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потенциала</w:t>
      </w:r>
      <w:r w:rsidRPr="006640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подростков;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before="7" w:after="0"/>
        <w:ind w:right="2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664088">
        <w:rPr>
          <w:rFonts w:ascii="Times New Roman" w:eastAsia="Times New Roman" w:hAnsi="Times New Roman" w:cs="Times New Roman"/>
          <w:sz w:val="28"/>
        </w:rPr>
        <w:t>нутренне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сплочение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коллективе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целью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активизации,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совершенствования,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развития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внутреннего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потенциала</w:t>
      </w:r>
      <w:r w:rsidRPr="0066408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каждого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664088" w:rsidRPr="00664088" w:rsidRDefault="00664088" w:rsidP="00664088">
      <w:pPr>
        <w:pStyle w:val="a3"/>
        <w:widowControl w:val="0"/>
        <w:numPr>
          <w:ilvl w:val="0"/>
          <w:numId w:val="6"/>
        </w:numPr>
        <w:tabs>
          <w:tab w:val="left" w:pos="237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664088">
        <w:rPr>
          <w:rFonts w:ascii="Times New Roman" w:eastAsia="Times New Roman" w:hAnsi="Times New Roman" w:cs="Times New Roman"/>
          <w:sz w:val="28"/>
        </w:rPr>
        <w:t>еализация</w:t>
      </w:r>
      <w:r w:rsidRPr="006640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отрядных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дел;</w:t>
      </w:r>
    </w:p>
    <w:p w:rsidR="00B05763" w:rsidRDefault="00664088" w:rsidP="00664088">
      <w:pPr>
        <w:pStyle w:val="a3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8"/>
        </w:rPr>
        <w:t>у</w:t>
      </w:r>
      <w:r w:rsidRPr="00664088">
        <w:rPr>
          <w:rFonts w:ascii="Times New Roman" w:eastAsia="Times New Roman" w:hAnsi="Times New Roman" w:cs="Times New Roman"/>
          <w:sz w:val="28"/>
        </w:rPr>
        <w:t>крепление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здоровья,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формирование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общей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культуры</w:t>
      </w:r>
      <w:r w:rsidRPr="0066408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и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здорового образа</w:t>
      </w:r>
      <w:r w:rsidRPr="006640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жизни</w:t>
      </w:r>
      <w:r w:rsidRPr="006640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подростков</w:t>
      </w:r>
      <w:r w:rsidRPr="006640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в</w:t>
      </w:r>
      <w:r w:rsidRPr="006640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условиях</w:t>
      </w:r>
      <w:r w:rsidRPr="006640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4088">
        <w:rPr>
          <w:rFonts w:ascii="Times New Roman" w:eastAsia="Times New Roman" w:hAnsi="Times New Roman" w:cs="Times New Roman"/>
          <w:sz w:val="28"/>
        </w:rPr>
        <w:t>коллектива</w:t>
      </w:r>
    </w:p>
    <w:sectPr w:rsidR="00B0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F5E"/>
    <w:multiLevelType w:val="hybridMultilevel"/>
    <w:tmpl w:val="6AFE0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11D8"/>
    <w:multiLevelType w:val="hybridMultilevel"/>
    <w:tmpl w:val="6CE4DD48"/>
    <w:lvl w:ilvl="0" w:tplc="BC1CF7D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C657A">
      <w:numFmt w:val="bullet"/>
      <w:lvlText w:val="•"/>
      <w:lvlJc w:val="left"/>
      <w:pPr>
        <w:ind w:left="899" w:hanging="164"/>
      </w:pPr>
      <w:rPr>
        <w:rFonts w:hint="default"/>
        <w:lang w:val="ru-RU" w:eastAsia="en-US" w:bidi="ar-SA"/>
      </w:rPr>
    </w:lvl>
    <w:lvl w:ilvl="2" w:tplc="5EFA1812">
      <w:numFmt w:val="bullet"/>
      <w:lvlText w:val="•"/>
      <w:lvlJc w:val="left"/>
      <w:pPr>
        <w:ind w:left="1519" w:hanging="164"/>
      </w:pPr>
      <w:rPr>
        <w:rFonts w:hint="default"/>
        <w:lang w:val="ru-RU" w:eastAsia="en-US" w:bidi="ar-SA"/>
      </w:rPr>
    </w:lvl>
    <w:lvl w:ilvl="3" w:tplc="CABC418C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  <w:lvl w:ilvl="4" w:tplc="F5101114">
      <w:numFmt w:val="bullet"/>
      <w:lvlText w:val="•"/>
      <w:lvlJc w:val="left"/>
      <w:pPr>
        <w:ind w:left="2759" w:hanging="164"/>
      </w:pPr>
      <w:rPr>
        <w:rFonts w:hint="default"/>
        <w:lang w:val="ru-RU" w:eastAsia="en-US" w:bidi="ar-SA"/>
      </w:rPr>
    </w:lvl>
    <w:lvl w:ilvl="5" w:tplc="8A1CE216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6" w:tplc="FBEC4102">
      <w:numFmt w:val="bullet"/>
      <w:lvlText w:val="•"/>
      <w:lvlJc w:val="left"/>
      <w:pPr>
        <w:ind w:left="3999" w:hanging="164"/>
      </w:pPr>
      <w:rPr>
        <w:rFonts w:hint="default"/>
        <w:lang w:val="ru-RU" w:eastAsia="en-US" w:bidi="ar-SA"/>
      </w:rPr>
    </w:lvl>
    <w:lvl w:ilvl="7" w:tplc="7D22EC5E">
      <w:numFmt w:val="bullet"/>
      <w:lvlText w:val="•"/>
      <w:lvlJc w:val="left"/>
      <w:pPr>
        <w:ind w:left="4619" w:hanging="164"/>
      </w:pPr>
      <w:rPr>
        <w:rFonts w:hint="default"/>
        <w:lang w:val="ru-RU" w:eastAsia="en-US" w:bidi="ar-SA"/>
      </w:rPr>
    </w:lvl>
    <w:lvl w:ilvl="8" w:tplc="709CA4AA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</w:abstractNum>
  <w:abstractNum w:abstractNumId="2">
    <w:nsid w:val="0B085DD9"/>
    <w:multiLevelType w:val="hybridMultilevel"/>
    <w:tmpl w:val="3B545854"/>
    <w:lvl w:ilvl="0" w:tplc="E7CE6C5E">
      <w:numFmt w:val="bullet"/>
      <w:lvlText w:val=""/>
      <w:lvlJc w:val="left"/>
      <w:pPr>
        <w:ind w:left="96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164EB2">
      <w:numFmt w:val="bullet"/>
      <w:lvlText w:val="•"/>
      <w:lvlJc w:val="left"/>
      <w:pPr>
        <w:ind w:left="1922" w:hanging="564"/>
      </w:pPr>
      <w:rPr>
        <w:rFonts w:hint="default"/>
        <w:lang w:val="ru-RU" w:eastAsia="en-US" w:bidi="ar-SA"/>
      </w:rPr>
    </w:lvl>
    <w:lvl w:ilvl="2" w:tplc="99B2B1A8">
      <w:numFmt w:val="bullet"/>
      <w:lvlText w:val="•"/>
      <w:lvlJc w:val="left"/>
      <w:pPr>
        <w:ind w:left="2885" w:hanging="564"/>
      </w:pPr>
      <w:rPr>
        <w:rFonts w:hint="default"/>
        <w:lang w:val="ru-RU" w:eastAsia="en-US" w:bidi="ar-SA"/>
      </w:rPr>
    </w:lvl>
    <w:lvl w:ilvl="3" w:tplc="F426DEF2">
      <w:numFmt w:val="bullet"/>
      <w:lvlText w:val="•"/>
      <w:lvlJc w:val="left"/>
      <w:pPr>
        <w:ind w:left="3847" w:hanging="564"/>
      </w:pPr>
      <w:rPr>
        <w:rFonts w:hint="default"/>
        <w:lang w:val="ru-RU" w:eastAsia="en-US" w:bidi="ar-SA"/>
      </w:rPr>
    </w:lvl>
    <w:lvl w:ilvl="4" w:tplc="6B2A9586">
      <w:numFmt w:val="bullet"/>
      <w:lvlText w:val="•"/>
      <w:lvlJc w:val="left"/>
      <w:pPr>
        <w:ind w:left="4810" w:hanging="564"/>
      </w:pPr>
      <w:rPr>
        <w:rFonts w:hint="default"/>
        <w:lang w:val="ru-RU" w:eastAsia="en-US" w:bidi="ar-SA"/>
      </w:rPr>
    </w:lvl>
    <w:lvl w:ilvl="5" w:tplc="E4147D18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72047D78">
      <w:numFmt w:val="bullet"/>
      <w:lvlText w:val="•"/>
      <w:lvlJc w:val="left"/>
      <w:pPr>
        <w:ind w:left="6735" w:hanging="564"/>
      </w:pPr>
      <w:rPr>
        <w:rFonts w:hint="default"/>
        <w:lang w:val="ru-RU" w:eastAsia="en-US" w:bidi="ar-SA"/>
      </w:rPr>
    </w:lvl>
    <w:lvl w:ilvl="7" w:tplc="05C84C98">
      <w:numFmt w:val="bullet"/>
      <w:lvlText w:val="•"/>
      <w:lvlJc w:val="left"/>
      <w:pPr>
        <w:ind w:left="7698" w:hanging="564"/>
      </w:pPr>
      <w:rPr>
        <w:rFonts w:hint="default"/>
        <w:lang w:val="ru-RU" w:eastAsia="en-US" w:bidi="ar-SA"/>
      </w:rPr>
    </w:lvl>
    <w:lvl w:ilvl="8" w:tplc="CC74FB18">
      <w:numFmt w:val="bullet"/>
      <w:lvlText w:val="•"/>
      <w:lvlJc w:val="left"/>
      <w:pPr>
        <w:ind w:left="8661" w:hanging="564"/>
      </w:pPr>
      <w:rPr>
        <w:rFonts w:hint="default"/>
        <w:lang w:val="ru-RU" w:eastAsia="en-US" w:bidi="ar-SA"/>
      </w:rPr>
    </w:lvl>
  </w:abstractNum>
  <w:abstractNum w:abstractNumId="3">
    <w:nsid w:val="275C4028"/>
    <w:multiLevelType w:val="hybridMultilevel"/>
    <w:tmpl w:val="ECBEF072"/>
    <w:lvl w:ilvl="0" w:tplc="D3FADB2C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4280B8">
      <w:numFmt w:val="bullet"/>
      <w:lvlText w:val=""/>
      <w:lvlJc w:val="left"/>
      <w:pPr>
        <w:ind w:left="96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A0BE74">
      <w:numFmt w:val="bullet"/>
      <w:lvlText w:val="•"/>
      <w:lvlJc w:val="left"/>
      <w:pPr>
        <w:ind w:left="2669" w:hanging="564"/>
      </w:pPr>
      <w:rPr>
        <w:rFonts w:hint="default"/>
        <w:lang w:val="ru-RU" w:eastAsia="en-US" w:bidi="ar-SA"/>
      </w:rPr>
    </w:lvl>
    <w:lvl w:ilvl="3" w:tplc="EF289AB6">
      <w:numFmt w:val="bullet"/>
      <w:lvlText w:val="•"/>
      <w:lvlJc w:val="left"/>
      <w:pPr>
        <w:ind w:left="3659" w:hanging="564"/>
      </w:pPr>
      <w:rPr>
        <w:rFonts w:hint="default"/>
        <w:lang w:val="ru-RU" w:eastAsia="en-US" w:bidi="ar-SA"/>
      </w:rPr>
    </w:lvl>
    <w:lvl w:ilvl="4" w:tplc="E4CADE04">
      <w:numFmt w:val="bullet"/>
      <w:lvlText w:val="•"/>
      <w:lvlJc w:val="left"/>
      <w:pPr>
        <w:ind w:left="4648" w:hanging="564"/>
      </w:pPr>
      <w:rPr>
        <w:rFonts w:hint="default"/>
        <w:lang w:val="ru-RU" w:eastAsia="en-US" w:bidi="ar-SA"/>
      </w:rPr>
    </w:lvl>
    <w:lvl w:ilvl="5" w:tplc="C0646538">
      <w:numFmt w:val="bullet"/>
      <w:lvlText w:val="•"/>
      <w:lvlJc w:val="left"/>
      <w:pPr>
        <w:ind w:left="5638" w:hanging="564"/>
      </w:pPr>
      <w:rPr>
        <w:rFonts w:hint="default"/>
        <w:lang w:val="ru-RU" w:eastAsia="en-US" w:bidi="ar-SA"/>
      </w:rPr>
    </w:lvl>
    <w:lvl w:ilvl="6" w:tplc="A92A5602">
      <w:numFmt w:val="bullet"/>
      <w:lvlText w:val="•"/>
      <w:lvlJc w:val="left"/>
      <w:pPr>
        <w:ind w:left="6628" w:hanging="564"/>
      </w:pPr>
      <w:rPr>
        <w:rFonts w:hint="default"/>
        <w:lang w:val="ru-RU" w:eastAsia="en-US" w:bidi="ar-SA"/>
      </w:rPr>
    </w:lvl>
    <w:lvl w:ilvl="7" w:tplc="F57C1744">
      <w:numFmt w:val="bullet"/>
      <w:lvlText w:val="•"/>
      <w:lvlJc w:val="left"/>
      <w:pPr>
        <w:ind w:left="7617" w:hanging="564"/>
      </w:pPr>
      <w:rPr>
        <w:rFonts w:hint="default"/>
        <w:lang w:val="ru-RU" w:eastAsia="en-US" w:bidi="ar-SA"/>
      </w:rPr>
    </w:lvl>
    <w:lvl w:ilvl="8" w:tplc="15640FDE">
      <w:numFmt w:val="bullet"/>
      <w:lvlText w:val="•"/>
      <w:lvlJc w:val="left"/>
      <w:pPr>
        <w:ind w:left="8607" w:hanging="564"/>
      </w:pPr>
      <w:rPr>
        <w:rFonts w:hint="default"/>
        <w:lang w:val="ru-RU" w:eastAsia="en-US" w:bidi="ar-SA"/>
      </w:rPr>
    </w:lvl>
  </w:abstractNum>
  <w:abstractNum w:abstractNumId="4">
    <w:nsid w:val="2DB06581"/>
    <w:multiLevelType w:val="multilevel"/>
    <w:tmpl w:val="BEE621C4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81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96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5">
    <w:nsid w:val="3188697A"/>
    <w:multiLevelType w:val="hybridMultilevel"/>
    <w:tmpl w:val="826C0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46"/>
    <w:rsid w:val="00664088"/>
    <w:rsid w:val="00786846"/>
    <w:rsid w:val="008E2BE4"/>
    <w:rsid w:val="00B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2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E2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2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E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2024-04-10T01:51:00Z</dcterms:created>
  <dcterms:modified xsi:type="dcterms:W3CDTF">2024-04-10T02:10:00Z</dcterms:modified>
</cp:coreProperties>
</file>